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26" w:rsidRDefault="00AC67EC">
      <w:pPr>
        <w:spacing w:after="180" w:line="276" w:lineRule="auto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-47228</wp:posOffset>
            </wp:positionH>
            <wp:positionV relativeFrom="paragraph">
              <wp:posOffset>-122410</wp:posOffset>
            </wp:positionV>
            <wp:extent cx="1130061" cy="111280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061" cy="1112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7326" w:rsidRDefault="00AC67EC">
      <w:pPr>
        <w:jc w:val="center"/>
        <w:rPr>
          <w:b/>
        </w:rPr>
      </w:pPr>
      <w:r>
        <w:rPr>
          <w:b/>
        </w:rPr>
        <w:t>T.C.</w:t>
      </w:r>
    </w:p>
    <w:p w:rsidR="00D17326" w:rsidRDefault="00AC67EC">
      <w:pPr>
        <w:jc w:val="center"/>
        <w:rPr>
          <w:b/>
        </w:rPr>
      </w:pPr>
      <w:r>
        <w:rPr>
          <w:b/>
        </w:rPr>
        <w:t>ANKARA VALİLİĞİ</w:t>
      </w:r>
    </w:p>
    <w:p w:rsidR="00D17326" w:rsidRDefault="00AC67EC">
      <w:pPr>
        <w:jc w:val="center"/>
        <w:rPr>
          <w:b/>
        </w:rPr>
      </w:pPr>
      <w:r>
        <w:rPr>
          <w:b/>
        </w:rPr>
        <w:t>İL SAĞLIK MÜDÜRLÜĞÜ</w:t>
      </w:r>
    </w:p>
    <w:p w:rsidR="00D17326" w:rsidRDefault="00D17326">
      <w:pPr>
        <w:rPr>
          <w:b/>
        </w:rPr>
      </w:pPr>
    </w:p>
    <w:p w:rsidR="00D17326" w:rsidRDefault="004955DA">
      <w:pPr>
        <w:rPr>
          <w:b/>
        </w:rPr>
      </w:pPr>
      <w:r>
        <w:rPr>
          <w:b/>
        </w:rPr>
        <w:t>Karar Tarihi</w:t>
      </w:r>
      <w:r>
        <w:rPr>
          <w:b/>
        </w:rPr>
        <w:tab/>
        <w:t xml:space="preserve">: </w:t>
      </w:r>
      <w:r w:rsidR="008F6656">
        <w:rPr>
          <w:b/>
        </w:rPr>
        <w:t>24</w:t>
      </w:r>
      <w:r w:rsidR="007633F8">
        <w:rPr>
          <w:b/>
        </w:rPr>
        <w:t>/</w:t>
      </w:r>
      <w:r w:rsidR="00AC67EC">
        <w:rPr>
          <w:b/>
        </w:rPr>
        <w:t>06/2020</w:t>
      </w:r>
    </w:p>
    <w:p w:rsidR="00D17326" w:rsidRDefault="008F6656">
      <w:pPr>
        <w:rPr>
          <w:b/>
        </w:rPr>
      </w:pPr>
      <w:r>
        <w:rPr>
          <w:b/>
        </w:rPr>
        <w:t>Karar Sayısı</w:t>
      </w:r>
      <w:r>
        <w:rPr>
          <w:b/>
        </w:rPr>
        <w:tab/>
        <w:t>: 2020/50</w:t>
      </w: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D17326">
      <w:pPr>
        <w:rPr>
          <w:b/>
        </w:rPr>
      </w:pPr>
    </w:p>
    <w:p w:rsidR="00D17326" w:rsidRDefault="00AC67EC">
      <w:pPr>
        <w:tabs>
          <w:tab w:val="left" w:pos="3750"/>
        </w:tabs>
        <w:jc w:val="center"/>
        <w:rPr>
          <w:b/>
        </w:rPr>
      </w:pPr>
      <w:r>
        <w:rPr>
          <w:b/>
        </w:rPr>
        <w:t>İL UMUMİ HIFZISSIHHA KURUL KARARI</w:t>
      </w:r>
    </w:p>
    <w:p w:rsidR="00D17326" w:rsidRDefault="00D17326">
      <w:pPr>
        <w:tabs>
          <w:tab w:val="left" w:pos="3750"/>
        </w:tabs>
        <w:jc w:val="center"/>
        <w:rPr>
          <w:b/>
        </w:rPr>
      </w:pPr>
    </w:p>
    <w:p w:rsidR="00D17326" w:rsidRDefault="00AC67EC" w:rsidP="00CE55E9">
      <w:pPr>
        <w:tabs>
          <w:tab w:val="left" w:pos="2127"/>
        </w:tabs>
        <w:jc w:val="both"/>
      </w:pPr>
      <w:r>
        <w:rPr>
          <w:color w:val="000000"/>
        </w:rPr>
        <w:t xml:space="preserve">            Ankar</w:t>
      </w:r>
      <w:r w:rsidR="00CE55E9">
        <w:rPr>
          <w:color w:val="000000"/>
        </w:rPr>
        <w:t xml:space="preserve">a İl Umumi Hıfzıssıhha </w:t>
      </w:r>
      <w:proofErr w:type="gramStart"/>
      <w:r w:rsidR="00CE55E9">
        <w:rPr>
          <w:color w:val="000000"/>
        </w:rPr>
        <w:t xml:space="preserve">Kurulu  </w:t>
      </w:r>
      <w:r w:rsidR="008F6656">
        <w:rPr>
          <w:color w:val="000000"/>
        </w:rPr>
        <w:t>24</w:t>
      </w:r>
      <w:proofErr w:type="gramEnd"/>
      <w:r>
        <w:rPr>
          <w:color w:val="000000"/>
        </w:rPr>
        <w:t xml:space="preserve">/06/2020 tarihinde 1593 sayılı </w:t>
      </w:r>
      <w:r>
        <w:t xml:space="preserve">Umumi Hıfzıssıhha Kanununun 23. ve 27. ve 72. maddelerine göre, Ankara Valisi </w:t>
      </w:r>
      <w:proofErr w:type="spellStart"/>
      <w:r>
        <w:t>Vasip</w:t>
      </w:r>
      <w:proofErr w:type="spellEnd"/>
      <w:r>
        <w:t xml:space="preserve"> ŞAHİN başkanlığında olağanüstü toplanarak</w:t>
      </w:r>
      <w:r w:rsidR="00E45FB7">
        <w:t xml:space="preserve"> </w:t>
      </w:r>
      <w:r w:rsidR="00794AE4">
        <w:t xml:space="preserve">gündemindeki </w:t>
      </w:r>
      <w:r>
        <w:t>konuları görüşüp aşağıdaki kararları almıştır.</w:t>
      </w:r>
    </w:p>
    <w:p w:rsidR="000D0310" w:rsidRDefault="000D0310" w:rsidP="00CE55E9">
      <w:pPr>
        <w:tabs>
          <w:tab w:val="left" w:pos="2127"/>
        </w:tabs>
        <w:jc w:val="both"/>
      </w:pPr>
    </w:p>
    <w:p w:rsidR="0099492C" w:rsidRDefault="00847A25" w:rsidP="00CE55E9">
      <w:pPr>
        <w:ind w:left="9" w:right="46" w:firstLine="701"/>
        <w:jc w:val="both"/>
      </w:pPr>
      <w:r>
        <w:t xml:space="preserve">Diyanet İşleri Başkanlığınca 16 Mart 2020 tarihinden itibaren bütün cami ve mescitlerde cemaatle namaz ibadetine ara verilmesi kararlaştırılmış, sonrasında </w:t>
      </w:r>
      <w:r w:rsidR="0099492C">
        <w:t>İçişleri Bakanlığının 22.05.2020 tarihli ve 8357 Sayılı Genelgesi doğrultusunda Kurulumuzun 2020/38 sayılı Kararıyla</w:t>
      </w:r>
      <w:r w:rsidR="00D628F5">
        <w:t xml:space="preserve"> </w:t>
      </w:r>
    </w:p>
    <w:p w:rsidR="00CE55E9" w:rsidRDefault="00847A25" w:rsidP="00CE55E9">
      <w:pPr>
        <w:spacing w:after="83"/>
        <w:ind w:left="19" w:right="46"/>
        <w:jc w:val="both"/>
      </w:pPr>
      <w:proofErr w:type="gramStart"/>
      <w:r>
        <w:t>bahse</w:t>
      </w:r>
      <w:proofErr w:type="gramEnd"/>
      <w:r>
        <w:t xml:space="preserve"> konu cemaatle namaz ibadetine ilişkin kısıtlamanın 29 Mayıs 2020 Cuma gününden itibaren öğle, ikindi ve cuma namazları için kaldırılmasına karar verilmiştir. </w:t>
      </w:r>
    </w:p>
    <w:p w:rsidR="00CE55E9" w:rsidRDefault="00CE55E9" w:rsidP="00CE55E9">
      <w:pPr>
        <w:spacing w:after="83"/>
        <w:ind w:left="19" w:right="46"/>
        <w:jc w:val="both"/>
      </w:pPr>
    </w:p>
    <w:p w:rsidR="0099492C" w:rsidRDefault="00D628F5" w:rsidP="00CE55E9">
      <w:pPr>
        <w:spacing w:after="120"/>
        <w:ind w:left="9" w:right="46" w:firstLine="701"/>
        <w:jc w:val="both"/>
      </w:pPr>
      <w:r>
        <w:t xml:space="preserve">Konuyla ilgili olarak </w:t>
      </w:r>
      <w:r w:rsidR="00BD6CD4">
        <w:t xml:space="preserve">İçişleri Bakanlığının </w:t>
      </w:r>
      <w:r>
        <w:t>Sağlık Bakanlığı</w:t>
      </w:r>
      <w:r w:rsidR="00BD6CD4">
        <w:t xml:space="preserve"> ve Diyanet İşleri Başkanlığıyla yaptığı görüşmeler sonucu cami ve mescitlerde beş vakit olarak cemaatle ibadet edilebileceği İçişleri Bakanlığının </w:t>
      </w:r>
      <w:r w:rsidR="00780CE3">
        <w:t>24</w:t>
      </w:r>
      <w:r w:rsidR="00BD6CD4">
        <w:t xml:space="preserve">.06.2020 tarihli </w:t>
      </w:r>
      <w:proofErr w:type="gramStart"/>
      <w:r w:rsidR="00BD6CD4">
        <w:t xml:space="preserve">ve  </w:t>
      </w:r>
      <w:r w:rsidR="00780CE3">
        <w:t>10079</w:t>
      </w:r>
      <w:proofErr w:type="gramEnd"/>
      <w:r w:rsidR="00780CE3">
        <w:t xml:space="preserve"> </w:t>
      </w:r>
      <w:r w:rsidR="00BD6CD4">
        <w:t>sayılı Genelgesiy</w:t>
      </w:r>
      <w:r w:rsidR="00780CE3">
        <w:t>le Valiliğimize bildirilmiş olup,</w:t>
      </w:r>
    </w:p>
    <w:p w:rsidR="00780CE3" w:rsidRDefault="00847A25" w:rsidP="00CE55E9">
      <w:pPr>
        <w:spacing w:after="120"/>
        <w:ind w:left="9" w:right="46" w:firstLine="701"/>
        <w:jc w:val="both"/>
      </w:pPr>
      <w:r>
        <w:t>Bu çerçevede</w:t>
      </w:r>
      <w:r w:rsidR="00780CE3">
        <w:t>;</w:t>
      </w:r>
      <w:r>
        <w:t xml:space="preserve"> </w:t>
      </w:r>
    </w:p>
    <w:p w:rsidR="00847A25" w:rsidRDefault="00780CE3" w:rsidP="00CE55E9">
      <w:pPr>
        <w:spacing w:after="120"/>
        <w:ind w:left="9" w:right="46" w:firstLine="701"/>
        <w:jc w:val="both"/>
      </w:pPr>
      <w:r>
        <w:t xml:space="preserve">1- </w:t>
      </w:r>
      <w:proofErr w:type="spellStart"/>
      <w:r w:rsidR="00847A25">
        <w:t>Koronavirüs</w:t>
      </w:r>
      <w:proofErr w:type="spellEnd"/>
      <w:r w:rsidR="00847A25">
        <w:t xml:space="preserve"> Bilim Kurulu tarafından belirlenen “Cami ve İbadethanelerde Alınacak Önlemler” ile ilgi Genelgede belirtilen tedbirlere riayet edilmesi kaydıyla, 24.06.2020 tarihinden itibaren cami ve mescitlerde beş vakit olarak cemaatle ibadet edilebilmesi</w:t>
      </w:r>
      <w:r>
        <w:t>ne</w:t>
      </w:r>
      <w:r w:rsidR="00847A25">
        <w:t xml:space="preserve">, </w:t>
      </w:r>
    </w:p>
    <w:p w:rsidR="00847A25" w:rsidRDefault="00780CE3" w:rsidP="00CE55E9">
      <w:pPr>
        <w:spacing w:after="108" w:line="269" w:lineRule="auto"/>
        <w:ind w:left="9" w:right="46" w:firstLine="701"/>
        <w:jc w:val="both"/>
      </w:pPr>
      <w:r>
        <w:t>2-</w:t>
      </w:r>
      <w:r w:rsidR="00CE55E9">
        <w:t xml:space="preserve"> </w:t>
      </w:r>
      <w:r>
        <w:t>İçişleri Bakanlığının 22.05.2020 tarihli ve 8357 Sayılı Genelgesinde belirtilen</w:t>
      </w:r>
      <w:r w:rsidR="00847A25">
        <w:t xml:space="preserve"> yeterli bahçesi/avlusu/açık alanı bulunan camilerde dış </w:t>
      </w:r>
      <w:proofErr w:type="gramStart"/>
      <w:r w:rsidR="00847A25">
        <w:t>mekanlarda</w:t>
      </w:r>
      <w:proofErr w:type="gramEnd"/>
      <w:r w:rsidR="00847A25">
        <w:t xml:space="preserve"> kılınabileceği belirtilen Cuma Namazlarının ise hava durumuna (yağışlı olması, aşırı sıcak vs.) bağlı olarak temizlik, maske ve mesafe başta olmak üzere ilgili kurallara uyulmak kaydıyla Cami içerisinde de kılınabilmesi</w:t>
      </w:r>
      <w:r w:rsidR="0002419A">
        <w:t>ne</w:t>
      </w:r>
      <w:r w:rsidR="00847A25">
        <w:t xml:space="preserve">,  </w:t>
      </w:r>
    </w:p>
    <w:p w:rsidR="0002419A" w:rsidRDefault="0002419A" w:rsidP="00CE55E9">
      <w:pPr>
        <w:spacing w:after="108" w:line="269" w:lineRule="auto"/>
        <w:ind w:left="9" w:right="46" w:firstLine="701"/>
        <w:jc w:val="both"/>
      </w:pPr>
      <w:r>
        <w:t xml:space="preserve">Ayrıca, 26.05.2020 tarihli ve </w:t>
      </w:r>
      <w:r w:rsidR="00A103F9">
        <w:t>2020/38</w:t>
      </w:r>
      <w:bookmarkStart w:id="0" w:name="_GoBack"/>
      <w:bookmarkEnd w:id="0"/>
      <w:r>
        <w:t xml:space="preserve"> sayılı Kararımızın A bölü</w:t>
      </w:r>
      <w:r w:rsidR="000B3117">
        <w:t>mü</w:t>
      </w:r>
      <w:r>
        <w:t>nün 3. paragrafında sehven</w:t>
      </w:r>
      <w:r w:rsidR="00FF5831">
        <w:t xml:space="preserve"> yazılan tarih ve sayı bilgisinin</w:t>
      </w:r>
      <w:r>
        <w:t xml:space="preserve"> </w:t>
      </w:r>
      <w:r w:rsidR="00FF5831" w:rsidRPr="00FF5831">
        <w:rPr>
          <w:b/>
        </w:rPr>
        <w:t>“22.05.2020 tarihli ve 8357 sayılı”</w:t>
      </w:r>
      <w:r w:rsidR="00FF5831">
        <w:t xml:space="preserve"> olarak düzeltilmesine,</w:t>
      </w:r>
    </w:p>
    <w:p w:rsidR="00847A25" w:rsidRDefault="00847A25" w:rsidP="00CE55E9">
      <w:pPr>
        <w:spacing w:line="259" w:lineRule="auto"/>
        <w:jc w:val="both"/>
      </w:pPr>
      <w:r>
        <w:rPr>
          <w:sz w:val="20"/>
        </w:rPr>
        <w:t xml:space="preserve">  </w:t>
      </w:r>
    </w:p>
    <w:p w:rsidR="00D17326" w:rsidRDefault="001B6DD4" w:rsidP="00CE55E9">
      <w:pPr>
        <w:ind w:firstLine="708"/>
        <w:jc w:val="both"/>
        <w:rPr>
          <w:color w:val="000000"/>
        </w:rPr>
      </w:pPr>
      <w:r>
        <w:rPr>
          <w:color w:val="000000"/>
        </w:rPr>
        <w:t>A</w:t>
      </w:r>
      <w:r w:rsidR="00AC67EC">
        <w:rPr>
          <w:color w:val="000000"/>
        </w:rPr>
        <w:t>lınan bu kararlara aykırı hareket edenlere 1593 sayılı Umumi Hıfzıssıhha Kanunu ve diğer mevzuatın öngördüğü müeyyidelerin uygulanmasına,</w:t>
      </w:r>
    </w:p>
    <w:p w:rsidR="00805148" w:rsidRDefault="00805148" w:rsidP="00CE55E9">
      <w:pPr>
        <w:ind w:firstLine="708"/>
        <w:jc w:val="both"/>
        <w:rPr>
          <w:color w:val="000000"/>
        </w:rPr>
      </w:pPr>
    </w:p>
    <w:p w:rsidR="00D17326" w:rsidRDefault="00AC67EC" w:rsidP="00CE55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4" w:lineRule="auto"/>
        <w:ind w:right="20" w:firstLine="709"/>
        <w:jc w:val="both"/>
        <w:rPr>
          <w:color w:val="000000"/>
        </w:rPr>
      </w:pPr>
      <w:r>
        <w:rPr>
          <w:color w:val="000000"/>
        </w:rPr>
        <w:t>Oy birliği ile karar verildi.</w:t>
      </w:r>
    </w:p>
    <w:p w:rsidR="005D25FB" w:rsidRDefault="005D25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4" w:lineRule="auto"/>
        <w:ind w:right="20" w:firstLine="709"/>
        <w:jc w:val="both"/>
        <w:rPr>
          <w:color w:val="000000"/>
        </w:rPr>
      </w:pPr>
    </w:p>
    <w:p w:rsidR="00953ED9" w:rsidRDefault="00953E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4" w:lineRule="auto"/>
        <w:ind w:right="20" w:firstLine="709"/>
        <w:jc w:val="both"/>
        <w:rPr>
          <w:color w:val="000000"/>
        </w:rPr>
      </w:pPr>
    </w:p>
    <w:p w:rsidR="00953ED9" w:rsidRDefault="00953E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4" w:lineRule="auto"/>
        <w:ind w:right="20" w:firstLine="709"/>
        <w:jc w:val="both"/>
        <w:rPr>
          <w:color w:val="000000"/>
        </w:rPr>
      </w:pPr>
    </w:p>
    <w:sectPr w:rsidR="00953ED9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81"/>
    <w:multiLevelType w:val="hybridMultilevel"/>
    <w:tmpl w:val="CFE08014"/>
    <w:lvl w:ilvl="0" w:tplc="E79E32C0">
      <w:start w:val="1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03CF9"/>
    <w:multiLevelType w:val="hybridMultilevel"/>
    <w:tmpl w:val="C76865AA"/>
    <w:lvl w:ilvl="0" w:tplc="94FE4DC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64F8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E946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6D2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55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2F17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0D42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AB03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42C6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115DD"/>
    <w:multiLevelType w:val="multilevel"/>
    <w:tmpl w:val="C4E2A29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3652D9"/>
    <w:multiLevelType w:val="hybridMultilevel"/>
    <w:tmpl w:val="DC206DD8"/>
    <w:lvl w:ilvl="0" w:tplc="35205E56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21C93"/>
    <w:multiLevelType w:val="hybridMultilevel"/>
    <w:tmpl w:val="166214E4"/>
    <w:lvl w:ilvl="0" w:tplc="C4BCE3B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A1130D2"/>
    <w:multiLevelType w:val="hybridMultilevel"/>
    <w:tmpl w:val="090A038E"/>
    <w:lvl w:ilvl="0" w:tplc="C4BCE3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26"/>
    <w:rsid w:val="00007430"/>
    <w:rsid w:val="0002419A"/>
    <w:rsid w:val="0004778D"/>
    <w:rsid w:val="000B3117"/>
    <w:rsid w:val="000D0310"/>
    <w:rsid w:val="000D6147"/>
    <w:rsid w:val="000E0012"/>
    <w:rsid w:val="001B6DD4"/>
    <w:rsid w:val="001E234D"/>
    <w:rsid w:val="00301280"/>
    <w:rsid w:val="00322568"/>
    <w:rsid w:val="00430C03"/>
    <w:rsid w:val="00494B96"/>
    <w:rsid w:val="004955DA"/>
    <w:rsid w:val="004A0AE6"/>
    <w:rsid w:val="004A2F31"/>
    <w:rsid w:val="004C7CD0"/>
    <w:rsid w:val="005106E3"/>
    <w:rsid w:val="00574594"/>
    <w:rsid w:val="005D25FB"/>
    <w:rsid w:val="006D4207"/>
    <w:rsid w:val="00713B91"/>
    <w:rsid w:val="00720956"/>
    <w:rsid w:val="007633F8"/>
    <w:rsid w:val="00780CE3"/>
    <w:rsid w:val="0079314B"/>
    <w:rsid w:val="00794AE4"/>
    <w:rsid w:val="007F5429"/>
    <w:rsid w:val="00805148"/>
    <w:rsid w:val="0081310C"/>
    <w:rsid w:val="00847A25"/>
    <w:rsid w:val="008F6656"/>
    <w:rsid w:val="00953ED9"/>
    <w:rsid w:val="00963C2D"/>
    <w:rsid w:val="0099492C"/>
    <w:rsid w:val="00A00B85"/>
    <w:rsid w:val="00A046E9"/>
    <w:rsid w:val="00A103F9"/>
    <w:rsid w:val="00AA56BE"/>
    <w:rsid w:val="00AC67EC"/>
    <w:rsid w:val="00B051CC"/>
    <w:rsid w:val="00B15FD9"/>
    <w:rsid w:val="00BB0D84"/>
    <w:rsid w:val="00BD0DA2"/>
    <w:rsid w:val="00BD6CD4"/>
    <w:rsid w:val="00C629E1"/>
    <w:rsid w:val="00CE55E9"/>
    <w:rsid w:val="00D17326"/>
    <w:rsid w:val="00D30589"/>
    <w:rsid w:val="00D628F5"/>
    <w:rsid w:val="00D75EA5"/>
    <w:rsid w:val="00DB2D62"/>
    <w:rsid w:val="00E001DA"/>
    <w:rsid w:val="00E10326"/>
    <w:rsid w:val="00E32160"/>
    <w:rsid w:val="00E45FB7"/>
    <w:rsid w:val="00E85017"/>
    <w:rsid w:val="00ED5B15"/>
    <w:rsid w:val="00EF6A98"/>
    <w:rsid w:val="00F61CF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9BA6"/>
  <w15:docId w15:val="{94EAD726-06C0-40DB-AC86-F181E3B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vdeMetni">
    <w:name w:val="Body Text"/>
    <w:basedOn w:val="Normal"/>
    <w:link w:val="GvdeMetniChar"/>
    <w:uiPriority w:val="1"/>
    <w:qFormat/>
    <w:rsid w:val="005D25FB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25FB"/>
    <w:rPr>
      <w:lang w:eastAsia="en-US"/>
    </w:rPr>
  </w:style>
  <w:style w:type="paragraph" w:styleId="ListeParagraf">
    <w:name w:val="List Paragraph"/>
    <w:basedOn w:val="Normal"/>
    <w:uiPriority w:val="34"/>
    <w:qFormat/>
    <w:rsid w:val="00322568"/>
    <w:pPr>
      <w:ind w:left="720"/>
      <w:contextualSpacing/>
    </w:pPr>
  </w:style>
  <w:style w:type="character" w:customStyle="1" w:styleId="Gvdemetni0">
    <w:name w:val="Gövde metni_"/>
    <w:basedOn w:val="VarsaylanParagrafYazTipi"/>
    <w:link w:val="Gvdemetni1"/>
    <w:rsid w:val="00963C2D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963C2D"/>
    <w:pPr>
      <w:shd w:val="clear" w:color="auto" w:fill="FFFFFF"/>
      <w:spacing w:line="274" w:lineRule="exact"/>
    </w:pPr>
  </w:style>
  <w:style w:type="table" w:customStyle="1" w:styleId="TableGrid">
    <w:name w:val="TableGrid"/>
    <w:rsid w:val="00847A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Kureci</cp:lastModifiedBy>
  <cp:revision>48</cp:revision>
  <dcterms:created xsi:type="dcterms:W3CDTF">2020-06-13T15:08:00Z</dcterms:created>
  <dcterms:modified xsi:type="dcterms:W3CDTF">2020-06-24T07:42:00Z</dcterms:modified>
</cp:coreProperties>
</file>