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1EF" w:rsidRDefault="00AD41EF" w:rsidP="005749D5">
      <w:pPr>
        <w:jc w:val="center"/>
        <w:rPr>
          <w:rFonts w:ascii="Times New Roman" w:hAnsi="Times New Roman" w:cs="Times New Roman"/>
          <w:b/>
          <w:sz w:val="22"/>
          <w:szCs w:val="22"/>
        </w:rPr>
      </w:pPr>
      <w:r>
        <w:rPr>
          <w:rFonts w:ascii="Times New Roman" w:hAnsi="Times New Roman" w:cs="Times New Roman"/>
          <w:b/>
          <w:sz w:val="22"/>
          <w:szCs w:val="22"/>
        </w:rPr>
        <w:t>T.C.</w:t>
      </w:r>
    </w:p>
    <w:p w:rsidR="00AD41EF" w:rsidRDefault="00AD41EF" w:rsidP="005749D5">
      <w:pPr>
        <w:jc w:val="center"/>
        <w:rPr>
          <w:rFonts w:ascii="Times New Roman" w:hAnsi="Times New Roman" w:cs="Times New Roman"/>
          <w:b/>
          <w:sz w:val="22"/>
          <w:szCs w:val="22"/>
        </w:rPr>
      </w:pPr>
      <w:r>
        <w:rPr>
          <w:rFonts w:ascii="Times New Roman" w:hAnsi="Times New Roman" w:cs="Times New Roman"/>
          <w:b/>
          <w:sz w:val="22"/>
          <w:szCs w:val="22"/>
        </w:rPr>
        <w:t xml:space="preserve">TOKAT İL ÖZEL İDARESİNDEN </w:t>
      </w:r>
    </w:p>
    <w:p w:rsidR="0003587E" w:rsidRPr="0003587E" w:rsidRDefault="00CF1D18" w:rsidP="0003587E">
      <w:pPr>
        <w:jc w:val="center"/>
        <w:rPr>
          <w:rFonts w:ascii="Times New Roman" w:hAnsi="Times New Roman" w:cs="Times New Roman"/>
          <w:b/>
          <w:bCs/>
          <w:sz w:val="22"/>
          <w:szCs w:val="22"/>
        </w:rPr>
      </w:pPr>
      <w:r>
        <w:rPr>
          <w:rFonts w:ascii="Times New Roman" w:hAnsi="Times New Roman" w:cs="Times New Roman"/>
          <w:b/>
          <w:bCs/>
          <w:sz w:val="22"/>
          <w:szCs w:val="22"/>
        </w:rPr>
        <w:t xml:space="preserve">TAŞINMAZ </w:t>
      </w:r>
      <w:r w:rsidR="00947F93">
        <w:rPr>
          <w:rFonts w:ascii="Times New Roman" w:hAnsi="Times New Roman" w:cs="Times New Roman"/>
          <w:b/>
          <w:bCs/>
          <w:sz w:val="22"/>
          <w:szCs w:val="22"/>
        </w:rPr>
        <w:t>TAHSİS</w:t>
      </w:r>
    </w:p>
    <w:p w:rsidR="005749D5" w:rsidRPr="005749D5" w:rsidRDefault="005749D5" w:rsidP="005749D5">
      <w:pPr>
        <w:jc w:val="center"/>
        <w:rPr>
          <w:rFonts w:ascii="Times New Roman" w:hAnsi="Times New Roman" w:cs="Times New Roman"/>
          <w:b/>
          <w:sz w:val="22"/>
          <w:szCs w:val="22"/>
        </w:rPr>
      </w:pPr>
      <w:r w:rsidRPr="005749D5">
        <w:rPr>
          <w:rFonts w:ascii="Times New Roman" w:hAnsi="Times New Roman" w:cs="Times New Roman"/>
          <w:b/>
          <w:sz w:val="22"/>
          <w:szCs w:val="22"/>
        </w:rPr>
        <w:t>İHALE İLANI</w:t>
      </w:r>
    </w:p>
    <w:p w:rsidR="00686A2E" w:rsidRPr="0003587E" w:rsidRDefault="008500A9" w:rsidP="008A6881">
      <w:pPr>
        <w:pStyle w:val="Style1"/>
        <w:widowControl/>
        <w:spacing w:before="48"/>
        <w:ind w:right="2616"/>
        <w:jc w:val="both"/>
        <w:rPr>
          <w:rStyle w:val="FontStyle14"/>
          <w:rFonts w:ascii="Times New Roman" w:hAnsi="Times New Roman" w:cs="Times New Roman"/>
          <w:bCs w:val="0"/>
        </w:rPr>
      </w:pPr>
      <w:r w:rsidRPr="0003587E">
        <w:rPr>
          <w:rStyle w:val="FontStyle18"/>
          <w:bCs w:val="0"/>
          <w:sz w:val="20"/>
          <w:szCs w:val="20"/>
        </w:rPr>
        <w:t>MADDE 1-</w:t>
      </w:r>
      <w:r w:rsidR="001E445E" w:rsidRPr="0003587E">
        <w:rPr>
          <w:rStyle w:val="FontStyle14"/>
          <w:rFonts w:ascii="Times New Roman" w:hAnsi="Times New Roman" w:cs="Times New Roman"/>
          <w:bCs w:val="0"/>
        </w:rPr>
        <w:t xml:space="preserve"> </w:t>
      </w:r>
      <w:r w:rsidR="00D473AF" w:rsidRPr="0003587E">
        <w:rPr>
          <w:rStyle w:val="FontStyle18"/>
          <w:bCs w:val="0"/>
          <w:sz w:val="20"/>
          <w:szCs w:val="20"/>
        </w:rPr>
        <w:t>İHALENİN KONUSU</w:t>
      </w:r>
      <w:r w:rsidR="00DB3A62" w:rsidRPr="0003587E">
        <w:rPr>
          <w:rStyle w:val="FontStyle18"/>
          <w:bCs w:val="0"/>
          <w:sz w:val="20"/>
          <w:szCs w:val="20"/>
        </w:rPr>
        <w:t>, TARİHİ VE YERİ</w:t>
      </w:r>
      <w:r w:rsidR="00DB3A62" w:rsidRPr="0003587E">
        <w:rPr>
          <w:rStyle w:val="FontStyle14"/>
          <w:rFonts w:ascii="Times New Roman" w:hAnsi="Times New Roman" w:cs="Times New Roman"/>
          <w:bCs w:val="0"/>
        </w:rPr>
        <w:t>:</w:t>
      </w:r>
    </w:p>
    <w:p w:rsidR="008500A9" w:rsidRPr="00BD7728" w:rsidRDefault="00AD41EF" w:rsidP="008A6881">
      <w:pPr>
        <w:pStyle w:val="Style2"/>
        <w:widowControl/>
        <w:spacing w:before="226" w:line="230" w:lineRule="exact"/>
        <w:ind w:firstLine="720"/>
        <w:jc w:val="both"/>
        <w:rPr>
          <w:rStyle w:val="FontStyle17"/>
          <w:sz w:val="20"/>
          <w:szCs w:val="20"/>
        </w:rPr>
      </w:pPr>
      <w:r>
        <w:rPr>
          <w:rStyle w:val="FontStyle17"/>
          <w:sz w:val="20"/>
          <w:szCs w:val="20"/>
        </w:rPr>
        <w:t>Tokat İl Özel İdaresi</w:t>
      </w:r>
      <w:r w:rsidR="00EA1E93" w:rsidRPr="00BD7728">
        <w:rPr>
          <w:rStyle w:val="FontStyle17"/>
          <w:sz w:val="20"/>
          <w:szCs w:val="20"/>
        </w:rPr>
        <w:t xml:space="preserve"> tarafından; </w:t>
      </w:r>
      <w:r>
        <w:rPr>
          <w:rStyle w:val="FontStyle17"/>
          <w:sz w:val="20"/>
          <w:szCs w:val="20"/>
        </w:rPr>
        <w:t xml:space="preserve">Tokat İli </w:t>
      </w:r>
      <w:r w:rsidR="00AB3303">
        <w:rPr>
          <w:rStyle w:val="FontStyle17"/>
          <w:sz w:val="20"/>
          <w:szCs w:val="20"/>
        </w:rPr>
        <w:t>Sulusaray İlçesinde</w:t>
      </w:r>
      <w:r w:rsidR="00CF1D18">
        <w:rPr>
          <w:rStyle w:val="FontStyle17"/>
          <w:sz w:val="20"/>
          <w:szCs w:val="20"/>
        </w:rPr>
        <w:t xml:space="preserve"> yer alan aşağıda ki tabloda tapu kayıt bilgileri bulunan </w:t>
      </w:r>
      <w:r w:rsidR="004E4B68">
        <w:rPr>
          <w:rStyle w:val="FontStyle17"/>
          <w:sz w:val="20"/>
          <w:szCs w:val="20"/>
        </w:rPr>
        <w:t>iki adet</w:t>
      </w:r>
      <w:r w:rsidR="00CF1D18">
        <w:rPr>
          <w:rStyle w:val="FontStyle17"/>
          <w:sz w:val="20"/>
          <w:szCs w:val="20"/>
        </w:rPr>
        <w:t xml:space="preserve"> </w:t>
      </w:r>
      <w:r w:rsidR="00CF1D18" w:rsidRPr="00DE204D">
        <w:rPr>
          <w:rFonts w:ascii="Times New Roman" w:hAnsi="Times New Roman" w:cs="Times New Roman"/>
          <w:sz w:val="20"/>
          <w:szCs w:val="20"/>
        </w:rPr>
        <w:t>taşınmaz</w:t>
      </w:r>
      <w:r w:rsidR="00DE204D" w:rsidRPr="00DE204D">
        <w:rPr>
          <w:rFonts w:ascii="Times New Roman" w:hAnsi="Times New Roman" w:cs="Times New Roman"/>
          <w:sz w:val="20"/>
          <w:szCs w:val="20"/>
        </w:rPr>
        <w:t xml:space="preserve">, </w:t>
      </w:r>
      <w:r w:rsidR="00947F93">
        <w:rPr>
          <w:rFonts w:ascii="Times New Roman" w:hAnsi="Times New Roman" w:cs="Times New Roman"/>
          <w:sz w:val="20"/>
          <w:szCs w:val="20"/>
        </w:rPr>
        <w:t xml:space="preserve">4 </w:t>
      </w:r>
      <w:r w:rsidR="005B2793">
        <w:rPr>
          <w:rFonts w:ascii="Times New Roman" w:hAnsi="Times New Roman" w:cs="Times New Roman"/>
          <w:sz w:val="20"/>
          <w:szCs w:val="20"/>
        </w:rPr>
        <w:t xml:space="preserve">veya 5 </w:t>
      </w:r>
      <w:r w:rsidR="00947F93">
        <w:rPr>
          <w:rFonts w:ascii="Times New Roman" w:hAnsi="Times New Roman" w:cs="Times New Roman"/>
          <w:sz w:val="20"/>
          <w:szCs w:val="20"/>
        </w:rPr>
        <w:t>yıldızlı</w:t>
      </w:r>
      <w:r w:rsidR="005B2793">
        <w:rPr>
          <w:rFonts w:ascii="Times New Roman" w:hAnsi="Times New Roman" w:cs="Times New Roman"/>
          <w:sz w:val="20"/>
          <w:szCs w:val="20"/>
        </w:rPr>
        <w:t>,</w:t>
      </w:r>
      <w:r w:rsidR="00947F93">
        <w:rPr>
          <w:rFonts w:ascii="Times New Roman" w:hAnsi="Times New Roman" w:cs="Times New Roman"/>
          <w:sz w:val="20"/>
          <w:szCs w:val="20"/>
        </w:rPr>
        <w:t xml:space="preserve"> en az </w:t>
      </w:r>
      <w:r w:rsidR="006861B9">
        <w:rPr>
          <w:rFonts w:ascii="Times New Roman" w:hAnsi="Times New Roman" w:cs="Times New Roman"/>
          <w:sz w:val="20"/>
          <w:szCs w:val="20"/>
        </w:rPr>
        <w:t>120 veya</w:t>
      </w:r>
      <w:r w:rsidR="00E33754">
        <w:rPr>
          <w:rFonts w:ascii="Times New Roman" w:hAnsi="Times New Roman" w:cs="Times New Roman"/>
          <w:sz w:val="20"/>
          <w:szCs w:val="20"/>
        </w:rPr>
        <w:t xml:space="preserve"> </w:t>
      </w:r>
      <w:r w:rsidR="00947F93">
        <w:rPr>
          <w:rFonts w:ascii="Times New Roman" w:hAnsi="Times New Roman" w:cs="Times New Roman"/>
          <w:sz w:val="20"/>
          <w:szCs w:val="20"/>
        </w:rPr>
        <w:t>150 yatak kapasiteli</w:t>
      </w:r>
      <w:r w:rsidR="005B2793">
        <w:rPr>
          <w:rFonts w:ascii="Times New Roman" w:hAnsi="Times New Roman" w:cs="Times New Roman"/>
          <w:sz w:val="20"/>
          <w:szCs w:val="20"/>
        </w:rPr>
        <w:t>,</w:t>
      </w:r>
      <w:r w:rsidR="00947F93">
        <w:rPr>
          <w:rFonts w:ascii="Times New Roman" w:hAnsi="Times New Roman" w:cs="Times New Roman"/>
          <w:sz w:val="20"/>
          <w:szCs w:val="20"/>
        </w:rPr>
        <w:t xml:space="preserve"> </w:t>
      </w:r>
      <w:r w:rsidR="002164ED">
        <w:rPr>
          <w:rFonts w:ascii="Times New Roman" w:hAnsi="Times New Roman" w:cs="Times New Roman"/>
          <w:sz w:val="20"/>
          <w:szCs w:val="20"/>
        </w:rPr>
        <w:t>açık ve kapalı havuzlu</w:t>
      </w:r>
      <w:r w:rsidR="005B2793">
        <w:rPr>
          <w:rFonts w:ascii="Times New Roman" w:hAnsi="Times New Roman" w:cs="Times New Roman"/>
          <w:sz w:val="20"/>
          <w:szCs w:val="20"/>
        </w:rPr>
        <w:t>,</w:t>
      </w:r>
      <w:r w:rsidR="002164ED">
        <w:rPr>
          <w:rFonts w:ascii="Times New Roman" w:hAnsi="Times New Roman" w:cs="Times New Roman"/>
          <w:sz w:val="20"/>
          <w:szCs w:val="20"/>
        </w:rPr>
        <w:t xml:space="preserve"> günübirlik kullanıma uygun tesisleri de olacak şekilde termal </w:t>
      </w:r>
      <w:r w:rsidR="00947F93">
        <w:rPr>
          <w:rFonts w:ascii="Times New Roman" w:hAnsi="Times New Roman" w:cs="Times New Roman"/>
          <w:sz w:val="20"/>
          <w:szCs w:val="20"/>
        </w:rPr>
        <w:t xml:space="preserve">turizm tesisi yapılmak üzere, </w:t>
      </w:r>
      <w:r w:rsidR="00947F93" w:rsidRPr="00947F93">
        <w:rPr>
          <w:rFonts w:ascii="Times New Roman" w:hAnsi="Times New Roman" w:cs="Times New Roman"/>
          <w:sz w:val="20"/>
          <w:szCs w:val="20"/>
        </w:rPr>
        <w:t xml:space="preserve">03.09.2009 </w:t>
      </w:r>
      <w:r w:rsidR="00947F93">
        <w:rPr>
          <w:rFonts w:ascii="Times New Roman" w:hAnsi="Times New Roman" w:cs="Times New Roman"/>
          <w:sz w:val="20"/>
          <w:szCs w:val="20"/>
        </w:rPr>
        <w:t xml:space="preserve">tarih </w:t>
      </w:r>
      <w:proofErr w:type="gramStart"/>
      <w:r w:rsidR="00947F93">
        <w:rPr>
          <w:rFonts w:ascii="Times New Roman" w:hAnsi="Times New Roman" w:cs="Times New Roman"/>
          <w:sz w:val="20"/>
          <w:szCs w:val="20"/>
        </w:rPr>
        <w:t xml:space="preserve">ve </w:t>
      </w:r>
      <w:r w:rsidR="00947F93" w:rsidRPr="00947F93">
        <w:rPr>
          <w:rFonts w:ascii="Times New Roman" w:hAnsi="Times New Roman" w:cs="Times New Roman"/>
          <w:sz w:val="20"/>
          <w:szCs w:val="20"/>
        </w:rPr>
        <w:t xml:space="preserve"> 27338</w:t>
      </w:r>
      <w:proofErr w:type="gramEnd"/>
      <w:r w:rsidR="00947F93">
        <w:rPr>
          <w:rFonts w:ascii="Times New Roman" w:hAnsi="Times New Roman" w:cs="Times New Roman"/>
          <w:sz w:val="20"/>
          <w:szCs w:val="20"/>
        </w:rPr>
        <w:t xml:space="preserve"> sayılı </w:t>
      </w:r>
      <w:r w:rsidR="00947F93" w:rsidRPr="00947F93">
        <w:rPr>
          <w:rFonts w:ascii="Times New Roman" w:hAnsi="Times New Roman" w:cs="Times New Roman"/>
          <w:sz w:val="20"/>
          <w:szCs w:val="20"/>
        </w:rPr>
        <w:t>Resmi Gazete</w:t>
      </w:r>
      <w:r w:rsidR="00947F93">
        <w:rPr>
          <w:rFonts w:ascii="Times New Roman" w:hAnsi="Times New Roman" w:cs="Times New Roman"/>
          <w:sz w:val="20"/>
          <w:szCs w:val="20"/>
        </w:rPr>
        <w:t xml:space="preserve">de yayımlanarak yürürlüğe giren </w:t>
      </w:r>
      <w:r w:rsidR="00947F93" w:rsidRPr="00947F93">
        <w:rPr>
          <w:rFonts w:ascii="Times New Roman" w:hAnsi="Times New Roman" w:cs="Times New Roman"/>
          <w:sz w:val="20"/>
          <w:szCs w:val="20"/>
        </w:rPr>
        <w:t xml:space="preserve"> </w:t>
      </w:r>
      <w:r w:rsidR="00947F93" w:rsidRPr="00947F93">
        <w:rPr>
          <w:rFonts w:ascii="Times New Roman" w:hAnsi="Times New Roman" w:cs="Times New Roman"/>
          <w:b/>
          <w:bCs/>
          <w:sz w:val="20"/>
          <w:szCs w:val="20"/>
        </w:rPr>
        <w:t>KAMU TAŞINMAZLARININ YATIRIMLARA TAHSİSİNE İLİŞKİN USUL VE ESASLAR</w:t>
      </w:r>
      <w:r w:rsidR="00947F93">
        <w:rPr>
          <w:rFonts w:ascii="Times New Roman" w:hAnsi="Times New Roman" w:cs="Times New Roman"/>
          <w:b/>
          <w:bCs/>
          <w:sz w:val="20"/>
          <w:szCs w:val="20"/>
        </w:rPr>
        <w:t xml:space="preserve"> </w:t>
      </w:r>
      <w:r w:rsidR="0066536E" w:rsidRPr="00BD7728">
        <w:rPr>
          <w:rStyle w:val="FontStyle17"/>
          <w:sz w:val="20"/>
          <w:szCs w:val="20"/>
        </w:rPr>
        <w:t xml:space="preserve"> </w:t>
      </w:r>
      <w:r w:rsidR="00947F93">
        <w:rPr>
          <w:rStyle w:val="FontStyle17"/>
          <w:sz w:val="20"/>
          <w:szCs w:val="20"/>
        </w:rPr>
        <w:t xml:space="preserve">başlıklı mevzuat </w:t>
      </w:r>
      <w:r w:rsidR="0066536E" w:rsidRPr="00BD7728">
        <w:rPr>
          <w:rStyle w:val="FontStyle17"/>
          <w:sz w:val="20"/>
          <w:szCs w:val="20"/>
        </w:rPr>
        <w:t>çerçevesinde</w:t>
      </w:r>
      <w:r w:rsidR="00FD3AB2" w:rsidRPr="00BD7728">
        <w:rPr>
          <w:rStyle w:val="FontStyle17"/>
          <w:sz w:val="20"/>
          <w:szCs w:val="20"/>
        </w:rPr>
        <w:t xml:space="preserve"> </w:t>
      </w:r>
      <w:r w:rsidR="00F25DBA">
        <w:rPr>
          <w:rFonts w:ascii="Times New Roman" w:hAnsi="Times New Roman" w:cs="Times New Roman"/>
          <w:b/>
          <w:color w:val="000000"/>
          <w:sz w:val="20"/>
        </w:rPr>
        <w:t>2</w:t>
      </w:r>
      <w:r w:rsidR="00A24BA6">
        <w:rPr>
          <w:rFonts w:ascii="Times New Roman" w:hAnsi="Times New Roman" w:cs="Times New Roman"/>
          <w:b/>
          <w:color w:val="000000"/>
          <w:sz w:val="20"/>
        </w:rPr>
        <w:t>7</w:t>
      </w:r>
      <w:r w:rsidR="00F25DBA">
        <w:rPr>
          <w:rFonts w:ascii="Times New Roman" w:hAnsi="Times New Roman" w:cs="Times New Roman"/>
          <w:b/>
          <w:color w:val="000000"/>
          <w:sz w:val="20"/>
        </w:rPr>
        <w:t>/0</w:t>
      </w:r>
      <w:r w:rsidR="00A24BA6">
        <w:rPr>
          <w:rFonts w:ascii="Times New Roman" w:hAnsi="Times New Roman" w:cs="Times New Roman"/>
          <w:b/>
          <w:color w:val="000000"/>
          <w:sz w:val="20"/>
        </w:rPr>
        <w:t>1</w:t>
      </w:r>
      <w:r w:rsidR="00F25DBA">
        <w:rPr>
          <w:rFonts w:ascii="Times New Roman" w:hAnsi="Times New Roman" w:cs="Times New Roman"/>
          <w:b/>
          <w:color w:val="000000"/>
          <w:sz w:val="20"/>
        </w:rPr>
        <w:t xml:space="preserve">/2016 </w:t>
      </w:r>
      <w:r w:rsidR="00CF1D18" w:rsidRPr="00BD7728">
        <w:rPr>
          <w:rStyle w:val="FontStyle17"/>
          <w:b/>
          <w:sz w:val="20"/>
          <w:szCs w:val="20"/>
        </w:rPr>
        <w:t>tarihine</w:t>
      </w:r>
      <w:r w:rsidR="00EA1E93" w:rsidRPr="00BD7728">
        <w:rPr>
          <w:rStyle w:val="FontStyle17"/>
          <w:b/>
          <w:sz w:val="20"/>
          <w:szCs w:val="20"/>
        </w:rPr>
        <w:t xml:space="preserve"> tesadüf eden </w:t>
      </w:r>
      <w:r w:rsidR="00A24BA6">
        <w:rPr>
          <w:rStyle w:val="FontStyle17"/>
          <w:b/>
          <w:sz w:val="20"/>
          <w:szCs w:val="20"/>
        </w:rPr>
        <w:t>Çarşamba</w:t>
      </w:r>
      <w:r w:rsidR="00F25DBA">
        <w:rPr>
          <w:rStyle w:val="FontStyle17"/>
          <w:b/>
          <w:sz w:val="20"/>
          <w:szCs w:val="20"/>
        </w:rPr>
        <w:t xml:space="preserve"> </w:t>
      </w:r>
      <w:r w:rsidR="00EA1E93" w:rsidRPr="00BD7728">
        <w:rPr>
          <w:rStyle w:val="FontStyle17"/>
          <w:b/>
          <w:sz w:val="20"/>
          <w:szCs w:val="20"/>
        </w:rPr>
        <w:t xml:space="preserve">günü </w:t>
      </w:r>
      <w:r w:rsidR="00947F93">
        <w:rPr>
          <w:rStyle w:val="FontStyle17"/>
          <w:b/>
          <w:sz w:val="20"/>
          <w:szCs w:val="20"/>
        </w:rPr>
        <w:t>saat 10:30’da</w:t>
      </w:r>
      <w:r w:rsidR="00B22347" w:rsidRPr="00B22347">
        <w:rPr>
          <w:rStyle w:val="FontStyle17"/>
          <w:b/>
          <w:sz w:val="20"/>
          <w:szCs w:val="20"/>
        </w:rPr>
        <w:t xml:space="preserve"> </w:t>
      </w:r>
      <w:r w:rsidR="00EA1E93" w:rsidRPr="00BD7728">
        <w:rPr>
          <w:rStyle w:val="FontStyle17"/>
          <w:sz w:val="20"/>
          <w:szCs w:val="20"/>
        </w:rPr>
        <w:t>“</w:t>
      </w:r>
      <w:r w:rsidR="00DE204D">
        <w:rPr>
          <w:rStyle w:val="FontStyle17"/>
          <w:sz w:val="20"/>
          <w:szCs w:val="20"/>
        </w:rPr>
        <w:t>26 Haziran Atatürk Kültür Sarayı Orhangazi Caddesi No:13’den bulunan Tokat İl Özel İdaresi</w:t>
      </w:r>
      <w:r w:rsidR="00EA1E93" w:rsidRPr="00BD7728">
        <w:rPr>
          <w:rStyle w:val="FontStyle17"/>
          <w:sz w:val="20"/>
          <w:szCs w:val="20"/>
        </w:rPr>
        <w:t xml:space="preserve"> Binasındaki </w:t>
      </w:r>
      <w:r w:rsidR="00DE204D">
        <w:rPr>
          <w:rStyle w:val="FontStyle17"/>
          <w:sz w:val="20"/>
          <w:szCs w:val="20"/>
        </w:rPr>
        <w:t xml:space="preserve">İl Genel Meclis Toplantı Salonunda </w:t>
      </w:r>
      <w:r w:rsidR="00947F93">
        <w:rPr>
          <w:rStyle w:val="FontStyle17"/>
          <w:sz w:val="20"/>
          <w:szCs w:val="20"/>
        </w:rPr>
        <w:t xml:space="preserve">komisyon </w:t>
      </w:r>
      <w:r w:rsidR="00B63B60" w:rsidRPr="00BD7728">
        <w:rPr>
          <w:rStyle w:val="FontStyle17"/>
          <w:sz w:val="20"/>
          <w:szCs w:val="20"/>
        </w:rPr>
        <w:t xml:space="preserve"> huzurunda </w:t>
      </w:r>
      <w:r w:rsidR="00EA1E93" w:rsidRPr="00BD7728">
        <w:rPr>
          <w:rStyle w:val="FontStyle17"/>
          <w:sz w:val="20"/>
          <w:szCs w:val="20"/>
        </w:rPr>
        <w:t xml:space="preserve">yapılacak ihale </w:t>
      </w:r>
      <w:r w:rsidR="00947F93">
        <w:rPr>
          <w:rStyle w:val="FontStyle17"/>
          <w:sz w:val="20"/>
          <w:szCs w:val="20"/>
        </w:rPr>
        <w:t xml:space="preserve">ile 49 yıllığına yatırımcılara tahsis edilecektir. </w:t>
      </w:r>
    </w:p>
    <w:p w:rsidR="008317A8" w:rsidRPr="0003587E" w:rsidRDefault="008500A9" w:rsidP="008A6881">
      <w:pPr>
        <w:pStyle w:val="Style6"/>
        <w:widowControl/>
        <w:spacing w:line="398" w:lineRule="exact"/>
        <w:jc w:val="both"/>
        <w:rPr>
          <w:rStyle w:val="FontStyle18"/>
          <w:bCs w:val="0"/>
          <w:sz w:val="20"/>
          <w:szCs w:val="20"/>
        </w:rPr>
      </w:pPr>
      <w:r w:rsidRPr="0003587E">
        <w:rPr>
          <w:rStyle w:val="FontStyle18"/>
          <w:bCs w:val="0"/>
          <w:sz w:val="20"/>
          <w:szCs w:val="20"/>
        </w:rPr>
        <w:t>MADDE 2-</w:t>
      </w:r>
      <w:r w:rsidR="001E445E" w:rsidRPr="0003587E">
        <w:rPr>
          <w:rStyle w:val="FontStyle18"/>
          <w:bCs w:val="0"/>
          <w:sz w:val="20"/>
          <w:szCs w:val="20"/>
        </w:rPr>
        <w:t xml:space="preserve"> </w:t>
      </w:r>
      <w:r w:rsidR="002D0E4D">
        <w:rPr>
          <w:rStyle w:val="FontStyle18"/>
          <w:bCs w:val="0"/>
          <w:sz w:val="20"/>
          <w:szCs w:val="20"/>
        </w:rPr>
        <w:t>TAHSİSİ</w:t>
      </w:r>
      <w:r w:rsidR="00CF1D18">
        <w:rPr>
          <w:rStyle w:val="FontStyle18"/>
          <w:bCs w:val="0"/>
          <w:sz w:val="20"/>
          <w:szCs w:val="20"/>
        </w:rPr>
        <w:t xml:space="preserve"> YAPILACAK </w:t>
      </w:r>
      <w:r w:rsidR="00CF1D18" w:rsidRPr="0003587E">
        <w:rPr>
          <w:rStyle w:val="FontStyle18"/>
          <w:bCs w:val="0"/>
          <w:sz w:val="20"/>
          <w:szCs w:val="20"/>
        </w:rPr>
        <w:t>TAŞINMAZLARIN</w:t>
      </w:r>
      <w:r w:rsidR="00CF1D18">
        <w:rPr>
          <w:rStyle w:val="FontStyle18"/>
          <w:bCs w:val="0"/>
          <w:sz w:val="20"/>
          <w:szCs w:val="20"/>
        </w:rPr>
        <w:t xml:space="preserve"> TAPU </w:t>
      </w:r>
      <w:r w:rsidR="00B22347">
        <w:rPr>
          <w:rStyle w:val="FontStyle18"/>
          <w:bCs w:val="0"/>
          <w:sz w:val="20"/>
          <w:szCs w:val="20"/>
        </w:rPr>
        <w:t xml:space="preserve">VE MÜLKİYET </w:t>
      </w:r>
      <w:r w:rsidR="00CF1D18">
        <w:rPr>
          <w:rStyle w:val="FontStyle18"/>
          <w:bCs w:val="0"/>
          <w:sz w:val="20"/>
          <w:szCs w:val="20"/>
        </w:rPr>
        <w:t>BİLGİLERİ</w:t>
      </w:r>
      <w:r w:rsidR="00102FED" w:rsidRPr="0003587E">
        <w:rPr>
          <w:rStyle w:val="FontStyle18"/>
          <w:bCs w:val="0"/>
          <w:sz w:val="20"/>
          <w:szCs w:val="20"/>
        </w:rPr>
        <w:t>:</w:t>
      </w:r>
    </w:p>
    <w:p w:rsidR="0003587E" w:rsidRDefault="00357C45" w:rsidP="0003587E">
      <w:pPr>
        <w:pStyle w:val="Style5"/>
        <w:widowControl/>
        <w:ind w:firstLine="720"/>
        <w:jc w:val="both"/>
        <w:rPr>
          <w:rStyle w:val="FontStyle17"/>
          <w:sz w:val="20"/>
          <w:szCs w:val="20"/>
        </w:rPr>
      </w:pPr>
      <w:r w:rsidRPr="00BD7728">
        <w:rPr>
          <w:rStyle w:val="FontStyle17"/>
          <w:sz w:val="20"/>
          <w:szCs w:val="20"/>
        </w:rPr>
        <w:t xml:space="preserve"> </w:t>
      </w:r>
    </w:p>
    <w:tbl>
      <w:tblPr>
        <w:tblW w:w="15522" w:type="dxa"/>
        <w:tblBorders>
          <w:top w:val="single" w:sz="4" w:space="0" w:color="auto"/>
          <w:left w:val="single" w:sz="4" w:space="0" w:color="auto"/>
          <w:bottom w:val="single" w:sz="4" w:space="0" w:color="auto"/>
          <w:right w:val="single" w:sz="4" w:space="0" w:color="auto"/>
        </w:tblBorders>
        <w:tblLook w:val="04A0"/>
      </w:tblPr>
      <w:tblGrid>
        <w:gridCol w:w="678"/>
        <w:gridCol w:w="894"/>
        <w:gridCol w:w="1005"/>
        <w:gridCol w:w="529"/>
        <w:gridCol w:w="518"/>
        <w:gridCol w:w="518"/>
        <w:gridCol w:w="562"/>
        <w:gridCol w:w="488"/>
        <w:gridCol w:w="1066"/>
        <w:gridCol w:w="463"/>
        <w:gridCol w:w="613"/>
        <w:gridCol w:w="626"/>
        <w:gridCol w:w="518"/>
        <w:gridCol w:w="552"/>
        <w:gridCol w:w="1468"/>
        <w:gridCol w:w="1518"/>
        <w:gridCol w:w="1517"/>
        <w:gridCol w:w="1128"/>
        <w:gridCol w:w="861"/>
      </w:tblGrid>
      <w:tr w:rsidR="0026261D" w:rsidRPr="003162CF" w:rsidTr="00FB3B28">
        <w:trPr>
          <w:cantSplit/>
          <w:trHeight w:val="1737"/>
        </w:trPr>
        <w:tc>
          <w:tcPr>
            <w:tcW w:w="678" w:type="dxa"/>
            <w:tcBorders>
              <w:top w:val="single" w:sz="4" w:space="0" w:color="auto"/>
              <w:left w:val="single" w:sz="4" w:space="0" w:color="auto"/>
              <w:bottom w:val="single" w:sz="4" w:space="0" w:color="auto"/>
              <w:right w:val="single" w:sz="4" w:space="0" w:color="auto"/>
            </w:tcBorders>
            <w:shd w:val="clear" w:color="auto" w:fill="auto"/>
            <w:hideMark/>
          </w:tcPr>
          <w:p w:rsidR="0026261D" w:rsidRPr="003162CF" w:rsidRDefault="0026261D" w:rsidP="003162CF">
            <w:pPr>
              <w:widowControl/>
              <w:autoSpaceDE/>
              <w:autoSpaceDN/>
              <w:adjustRightInd/>
              <w:rPr>
                <w:rFonts w:ascii="Times New Roman" w:hAnsi="Times New Roman" w:cs="Times New Roman"/>
                <w:b/>
                <w:color w:val="000000"/>
                <w:sz w:val="20"/>
                <w:szCs w:val="22"/>
              </w:rPr>
            </w:pPr>
            <w:r w:rsidRPr="003162CF">
              <w:rPr>
                <w:rFonts w:ascii="Times New Roman" w:hAnsi="Times New Roman" w:cs="Times New Roman"/>
                <w:b/>
                <w:color w:val="000000"/>
                <w:sz w:val="20"/>
                <w:szCs w:val="22"/>
              </w:rPr>
              <w:t>S.NO</w:t>
            </w:r>
          </w:p>
        </w:tc>
        <w:tc>
          <w:tcPr>
            <w:tcW w:w="894" w:type="dxa"/>
            <w:tcBorders>
              <w:top w:val="single" w:sz="4" w:space="0" w:color="auto"/>
              <w:left w:val="single" w:sz="4" w:space="0" w:color="auto"/>
              <w:bottom w:val="single" w:sz="4" w:space="0" w:color="auto"/>
              <w:right w:val="single" w:sz="4" w:space="0" w:color="auto"/>
            </w:tcBorders>
            <w:shd w:val="clear" w:color="auto" w:fill="auto"/>
            <w:hideMark/>
          </w:tcPr>
          <w:p w:rsidR="0026261D" w:rsidRPr="003162CF" w:rsidRDefault="0026261D" w:rsidP="003162CF">
            <w:pPr>
              <w:widowControl/>
              <w:autoSpaceDE/>
              <w:autoSpaceDN/>
              <w:adjustRightInd/>
              <w:rPr>
                <w:rFonts w:ascii="Times New Roman" w:hAnsi="Times New Roman" w:cs="Times New Roman"/>
                <w:b/>
                <w:color w:val="000000"/>
                <w:sz w:val="20"/>
                <w:szCs w:val="22"/>
              </w:rPr>
            </w:pPr>
            <w:r w:rsidRPr="003162CF">
              <w:rPr>
                <w:rFonts w:ascii="Times New Roman" w:hAnsi="Times New Roman" w:cs="Times New Roman"/>
                <w:b/>
                <w:color w:val="000000"/>
                <w:sz w:val="20"/>
                <w:szCs w:val="22"/>
              </w:rPr>
              <w:t>İLİ</w:t>
            </w:r>
          </w:p>
        </w:tc>
        <w:tc>
          <w:tcPr>
            <w:tcW w:w="1005" w:type="dxa"/>
            <w:tcBorders>
              <w:top w:val="single" w:sz="4" w:space="0" w:color="auto"/>
              <w:left w:val="single" w:sz="4" w:space="0" w:color="auto"/>
              <w:bottom w:val="single" w:sz="4" w:space="0" w:color="auto"/>
              <w:right w:val="single" w:sz="4" w:space="0" w:color="auto"/>
            </w:tcBorders>
            <w:shd w:val="clear" w:color="auto" w:fill="auto"/>
            <w:hideMark/>
          </w:tcPr>
          <w:p w:rsidR="0026261D" w:rsidRPr="003162CF" w:rsidRDefault="0026261D" w:rsidP="003162CF">
            <w:pPr>
              <w:widowControl/>
              <w:autoSpaceDE/>
              <w:autoSpaceDN/>
              <w:adjustRightInd/>
              <w:rPr>
                <w:rFonts w:ascii="Times New Roman" w:hAnsi="Times New Roman" w:cs="Times New Roman"/>
                <w:b/>
                <w:color w:val="000000"/>
                <w:sz w:val="20"/>
                <w:szCs w:val="22"/>
              </w:rPr>
            </w:pPr>
            <w:r w:rsidRPr="003162CF">
              <w:rPr>
                <w:rFonts w:ascii="Times New Roman" w:hAnsi="Times New Roman" w:cs="Times New Roman"/>
                <w:b/>
                <w:color w:val="000000"/>
                <w:sz w:val="20"/>
                <w:szCs w:val="22"/>
              </w:rPr>
              <w:t>İLÇESİ</w:t>
            </w:r>
          </w:p>
        </w:tc>
        <w:tc>
          <w:tcPr>
            <w:tcW w:w="529"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26261D" w:rsidRPr="003162CF" w:rsidRDefault="0026261D" w:rsidP="003162CF">
            <w:pPr>
              <w:widowControl/>
              <w:autoSpaceDE/>
              <w:autoSpaceDN/>
              <w:adjustRightInd/>
              <w:ind w:left="113" w:right="113"/>
              <w:rPr>
                <w:rFonts w:ascii="Times New Roman" w:hAnsi="Times New Roman" w:cs="Times New Roman"/>
                <w:b/>
                <w:color w:val="000000"/>
                <w:sz w:val="20"/>
                <w:szCs w:val="22"/>
              </w:rPr>
            </w:pPr>
            <w:r w:rsidRPr="003162CF">
              <w:rPr>
                <w:rFonts w:ascii="Times New Roman" w:hAnsi="Times New Roman" w:cs="Times New Roman"/>
                <w:b/>
                <w:color w:val="000000"/>
                <w:sz w:val="20"/>
                <w:szCs w:val="22"/>
              </w:rPr>
              <w:t>MAHALLE / KÖY</w:t>
            </w:r>
          </w:p>
        </w:tc>
        <w:tc>
          <w:tcPr>
            <w:tcW w:w="518"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26261D" w:rsidRPr="003162CF" w:rsidRDefault="0026261D" w:rsidP="003162CF">
            <w:pPr>
              <w:widowControl/>
              <w:autoSpaceDE/>
              <w:autoSpaceDN/>
              <w:adjustRightInd/>
              <w:ind w:left="113" w:right="113"/>
              <w:rPr>
                <w:rFonts w:ascii="Times New Roman" w:hAnsi="Times New Roman" w:cs="Times New Roman"/>
                <w:b/>
                <w:color w:val="000000"/>
                <w:sz w:val="20"/>
                <w:szCs w:val="22"/>
              </w:rPr>
            </w:pPr>
            <w:r w:rsidRPr="003162CF">
              <w:rPr>
                <w:rFonts w:ascii="Times New Roman" w:hAnsi="Times New Roman" w:cs="Times New Roman"/>
                <w:b/>
                <w:color w:val="000000"/>
                <w:sz w:val="20"/>
                <w:szCs w:val="22"/>
              </w:rPr>
              <w:t>MEVKİİ</w:t>
            </w:r>
          </w:p>
        </w:tc>
        <w:tc>
          <w:tcPr>
            <w:tcW w:w="518"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26261D" w:rsidRPr="003162CF" w:rsidRDefault="0026261D" w:rsidP="003162CF">
            <w:pPr>
              <w:widowControl/>
              <w:autoSpaceDE/>
              <w:autoSpaceDN/>
              <w:adjustRightInd/>
              <w:ind w:left="113" w:right="113"/>
              <w:rPr>
                <w:rFonts w:ascii="Times New Roman" w:hAnsi="Times New Roman" w:cs="Times New Roman"/>
                <w:b/>
                <w:color w:val="000000"/>
                <w:sz w:val="20"/>
                <w:szCs w:val="22"/>
              </w:rPr>
            </w:pPr>
            <w:r w:rsidRPr="003162CF">
              <w:rPr>
                <w:rFonts w:ascii="Times New Roman" w:hAnsi="Times New Roman" w:cs="Times New Roman"/>
                <w:b/>
                <w:color w:val="000000"/>
                <w:sz w:val="20"/>
                <w:szCs w:val="22"/>
              </w:rPr>
              <w:t>PAFTA NO</w:t>
            </w:r>
          </w:p>
        </w:tc>
        <w:tc>
          <w:tcPr>
            <w:tcW w:w="562"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26261D" w:rsidRPr="003162CF" w:rsidRDefault="0026261D" w:rsidP="003162CF">
            <w:pPr>
              <w:widowControl/>
              <w:autoSpaceDE/>
              <w:autoSpaceDN/>
              <w:adjustRightInd/>
              <w:ind w:left="113" w:right="113"/>
              <w:rPr>
                <w:rFonts w:ascii="Times New Roman" w:hAnsi="Times New Roman" w:cs="Times New Roman"/>
                <w:b/>
                <w:color w:val="000000"/>
                <w:sz w:val="20"/>
                <w:szCs w:val="22"/>
              </w:rPr>
            </w:pPr>
            <w:r w:rsidRPr="003162CF">
              <w:rPr>
                <w:rFonts w:ascii="Times New Roman" w:hAnsi="Times New Roman" w:cs="Times New Roman"/>
                <w:b/>
                <w:color w:val="000000"/>
                <w:sz w:val="20"/>
                <w:szCs w:val="22"/>
              </w:rPr>
              <w:t>ADA NO</w:t>
            </w:r>
          </w:p>
        </w:tc>
        <w:tc>
          <w:tcPr>
            <w:tcW w:w="488"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26261D" w:rsidRPr="003162CF" w:rsidRDefault="0026261D" w:rsidP="003162CF">
            <w:pPr>
              <w:widowControl/>
              <w:autoSpaceDE/>
              <w:autoSpaceDN/>
              <w:adjustRightInd/>
              <w:ind w:left="113" w:right="113"/>
              <w:rPr>
                <w:rFonts w:ascii="Times New Roman" w:hAnsi="Times New Roman" w:cs="Times New Roman"/>
                <w:b/>
                <w:color w:val="000000"/>
                <w:sz w:val="20"/>
                <w:szCs w:val="22"/>
              </w:rPr>
            </w:pPr>
            <w:r w:rsidRPr="003162CF">
              <w:rPr>
                <w:rFonts w:ascii="Times New Roman" w:hAnsi="Times New Roman" w:cs="Times New Roman"/>
                <w:b/>
                <w:color w:val="000000"/>
                <w:sz w:val="20"/>
                <w:szCs w:val="22"/>
              </w:rPr>
              <w:t>PARSEL NO</w:t>
            </w:r>
          </w:p>
        </w:tc>
        <w:tc>
          <w:tcPr>
            <w:tcW w:w="1066"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26261D" w:rsidRPr="003162CF" w:rsidRDefault="0026261D" w:rsidP="003162CF">
            <w:pPr>
              <w:widowControl/>
              <w:autoSpaceDE/>
              <w:autoSpaceDN/>
              <w:adjustRightInd/>
              <w:ind w:left="113" w:right="113"/>
              <w:rPr>
                <w:rFonts w:ascii="Times New Roman" w:hAnsi="Times New Roman" w:cs="Times New Roman"/>
                <w:b/>
                <w:color w:val="000000"/>
                <w:sz w:val="20"/>
                <w:szCs w:val="22"/>
              </w:rPr>
            </w:pPr>
            <w:r w:rsidRPr="003162CF">
              <w:rPr>
                <w:rFonts w:ascii="Times New Roman" w:hAnsi="Times New Roman" w:cs="Times New Roman"/>
                <w:b/>
                <w:color w:val="000000"/>
                <w:sz w:val="20"/>
                <w:szCs w:val="22"/>
              </w:rPr>
              <w:t>YÜZÖLÇÜMÜ</w:t>
            </w:r>
            <w:r w:rsidRPr="003162CF">
              <w:rPr>
                <w:rFonts w:ascii="Times New Roman" w:hAnsi="Times New Roman" w:cs="Times New Roman"/>
                <w:b/>
                <w:color w:val="000000"/>
              </w:rPr>
              <w:t xml:space="preserve"> m</w:t>
            </w:r>
            <w:r w:rsidRPr="003162CF">
              <w:rPr>
                <w:rFonts w:ascii="Times New Roman" w:hAnsi="Times New Roman" w:cs="Times New Roman"/>
                <w:b/>
                <w:color w:val="000000"/>
                <w:vertAlign w:val="superscript"/>
              </w:rPr>
              <w:t>2</w:t>
            </w:r>
          </w:p>
        </w:tc>
        <w:tc>
          <w:tcPr>
            <w:tcW w:w="463" w:type="dxa"/>
            <w:tcBorders>
              <w:top w:val="single" w:sz="4" w:space="0" w:color="auto"/>
              <w:left w:val="single" w:sz="4" w:space="0" w:color="auto"/>
              <w:bottom w:val="single" w:sz="4" w:space="0" w:color="auto"/>
              <w:right w:val="single" w:sz="4" w:space="0" w:color="auto"/>
            </w:tcBorders>
            <w:shd w:val="clear" w:color="auto" w:fill="auto"/>
            <w:textDirection w:val="btLr"/>
          </w:tcPr>
          <w:p w:rsidR="0026261D" w:rsidRPr="003162CF" w:rsidRDefault="0026261D" w:rsidP="003162CF">
            <w:pPr>
              <w:widowControl/>
              <w:autoSpaceDE/>
              <w:autoSpaceDN/>
              <w:adjustRightInd/>
              <w:ind w:left="113" w:right="113"/>
              <w:rPr>
                <w:rFonts w:ascii="Times New Roman" w:hAnsi="Times New Roman" w:cs="Times New Roman"/>
                <w:b/>
                <w:color w:val="000000"/>
                <w:sz w:val="20"/>
                <w:szCs w:val="22"/>
              </w:rPr>
            </w:pPr>
            <w:r w:rsidRPr="003162CF">
              <w:rPr>
                <w:rFonts w:ascii="Times New Roman" w:hAnsi="Times New Roman" w:cs="Times New Roman"/>
                <w:b/>
                <w:color w:val="000000"/>
                <w:sz w:val="20"/>
                <w:szCs w:val="22"/>
              </w:rPr>
              <w:t>ARSA PAYI</w:t>
            </w:r>
          </w:p>
        </w:tc>
        <w:tc>
          <w:tcPr>
            <w:tcW w:w="613" w:type="dxa"/>
            <w:tcBorders>
              <w:top w:val="single" w:sz="4" w:space="0" w:color="auto"/>
              <w:left w:val="single" w:sz="4" w:space="0" w:color="auto"/>
              <w:bottom w:val="single" w:sz="4" w:space="0" w:color="auto"/>
              <w:right w:val="single" w:sz="4" w:space="0" w:color="auto"/>
            </w:tcBorders>
            <w:textDirection w:val="btLr"/>
          </w:tcPr>
          <w:p w:rsidR="0026261D" w:rsidRPr="003162CF" w:rsidRDefault="0026261D" w:rsidP="003162CF">
            <w:pPr>
              <w:widowControl/>
              <w:autoSpaceDE/>
              <w:autoSpaceDN/>
              <w:adjustRightInd/>
              <w:ind w:left="113" w:right="113"/>
              <w:rPr>
                <w:rFonts w:ascii="Times New Roman" w:hAnsi="Times New Roman" w:cs="Times New Roman"/>
                <w:b/>
                <w:color w:val="000000"/>
                <w:sz w:val="20"/>
              </w:rPr>
            </w:pPr>
            <w:r w:rsidRPr="003162CF">
              <w:rPr>
                <w:rFonts w:ascii="Times New Roman" w:hAnsi="Times New Roman" w:cs="Times New Roman"/>
                <w:b/>
                <w:color w:val="000000"/>
                <w:sz w:val="20"/>
              </w:rPr>
              <w:t>İDARE PAYI</w:t>
            </w:r>
          </w:p>
        </w:tc>
        <w:tc>
          <w:tcPr>
            <w:tcW w:w="626" w:type="dxa"/>
            <w:tcBorders>
              <w:top w:val="single" w:sz="4" w:space="0" w:color="auto"/>
              <w:left w:val="single" w:sz="4" w:space="0" w:color="auto"/>
              <w:bottom w:val="single" w:sz="4" w:space="0" w:color="auto"/>
              <w:right w:val="single" w:sz="4" w:space="0" w:color="auto"/>
            </w:tcBorders>
            <w:textDirection w:val="btLr"/>
          </w:tcPr>
          <w:p w:rsidR="0026261D" w:rsidRPr="003162CF" w:rsidRDefault="0026261D" w:rsidP="003162CF">
            <w:pPr>
              <w:widowControl/>
              <w:autoSpaceDE/>
              <w:autoSpaceDN/>
              <w:adjustRightInd/>
              <w:ind w:left="113" w:right="113"/>
              <w:rPr>
                <w:rFonts w:ascii="Times New Roman" w:hAnsi="Times New Roman" w:cs="Times New Roman"/>
                <w:b/>
                <w:color w:val="000000"/>
                <w:sz w:val="20"/>
              </w:rPr>
            </w:pPr>
            <w:r w:rsidRPr="003162CF">
              <w:rPr>
                <w:rFonts w:ascii="Times New Roman" w:hAnsi="Times New Roman" w:cs="Times New Roman"/>
                <w:b/>
                <w:color w:val="000000"/>
                <w:sz w:val="20"/>
              </w:rPr>
              <w:t>CİNSİ/VASFI</w:t>
            </w:r>
          </w:p>
        </w:tc>
        <w:tc>
          <w:tcPr>
            <w:tcW w:w="518" w:type="dxa"/>
            <w:tcBorders>
              <w:top w:val="single" w:sz="4" w:space="0" w:color="auto"/>
              <w:left w:val="single" w:sz="4" w:space="0" w:color="auto"/>
              <w:bottom w:val="single" w:sz="4" w:space="0" w:color="auto"/>
              <w:right w:val="single" w:sz="4" w:space="0" w:color="auto"/>
            </w:tcBorders>
            <w:textDirection w:val="btLr"/>
          </w:tcPr>
          <w:p w:rsidR="0026261D" w:rsidRPr="003162CF" w:rsidRDefault="0026261D" w:rsidP="003162CF">
            <w:pPr>
              <w:widowControl/>
              <w:autoSpaceDE/>
              <w:autoSpaceDN/>
              <w:adjustRightInd/>
              <w:ind w:left="113" w:right="113"/>
              <w:rPr>
                <w:rFonts w:ascii="Times New Roman" w:hAnsi="Times New Roman" w:cs="Times New Roman"/>
                <w:b/>
                <w:color w:val="000000"/>
                <w:sz w:val="20"/>
              </w:rPr>
            </w:pPr>
            <w:r w:rsidRPr="003162CF">
              <w:rPr>
                <w:rFonts w:ascii="Times New Roman" w:hAnsi="Times New Roman" w:cs="Times New Roman"/>
                <w:b/>
                <w:bCs/>
                <w:color w:val="000000"/>
                <w:sz w:val="20"/>
              </w:rPr>
              <w:t>TAPUDAKİ ŞERHLER</w:t>
            </w:r>
          </w:p>
        </w:tc>
        <w:tc>
          <w:tcPr>
            <w:tcW w:w="552" w:type="dxa"/>
            <w:tcBorders>
              <w:top w:val="single" w:sz="4" w:space="0" w:color="auto"/>
              <w:left w:val="single" w:sz="4" w:space="0" w:color="auto"/>
              <w:bottom w:val="single" w:sz="4" w:space="0" w:color="auto"/>
              <w:right w:val="single" w:sz="4" w:space="0" w:color="auto"/>
            </w:tcBorders>
            <w:textDirection w:val="btLr"/>
          </w:tcPr>
          <w:p w:rsidR="0026261D" w:rsidRPr="003162CF" w:rsidRDefault="0026261D" w:rsidP="003162CF">
            <w:pPr>
              <w:widowControl/>
              <w:autoSpaceDE/>
              <w:autoSpaceDN/>
              <w:adjustRightInd/>
              <w:ind w:left="113" w:right="113"/>
              <w:rPr>
                <w:rFonts w:ascii="Times New Roman" w:hAnsi="Times New Roman" w:cs="Times New Roman"/>
                <w:b/>
                <w:color w:val="000000"/>
                <w:sz w:val="20"/>
              </w:rPr>
            </w:pPr>
            <w:r w:rsidRPr="003162CF">
              <w:rPr>
                <w:rFonts w:ascii="Times New Roman" w:hAnsi="Times New Roman" w:cs="Times New Roman"/>
                <w:b/>
                <w:bCs/>
                <w:color w:val="000000"/>
                <w:sz w:val="20"/>
              </w:rPr>
              <w:t>SINIRLARI</w:t>
            </w:r>
          </w:p>
        </w:tc>
        <w:tc>
          <w:tcPr>
            <w:tcW w:w="1468" w:type="dxa"/>
            <w:tcBorders>
              <w:top w:val="single" w:sz="4" w:space="0" w:color="auto"/>
              <w:left w:val="single" w:sz="4" w:space="0" w:color="auto"/>
              <w:bottom w:val="single" w:sz="4" w:space="0" w:color="auto"/>
              <w:right w:val="single" w:sz="4" w:space="0" w:color="auto"/>
            </w:tcBorders>
            <w:shd w:val="clear" w:color="auto" w:fill="auto"/>
            <w:hideMark/>
          </w:tcPr>
          <w:p w:rsidR="0026261D" w:rsidRPr="003162CF" w:rsidRDefault="0026261D" w:rsidP="003162CF">
            <w:pPr>
              <w:widowControl/>
              <w:autoSpaceDE/>
              <w:autoSpaceDN/>
              <w:adjustRightInd/>
              <w:rPr>
                <w:rFonts w:ascii="Times New Roman" w:hAnsi="Times New Roman" w:cs="Times New Roman"/>
                <w:b/>
                <w:color w:val="000000"/>
                <w:sz w:val="20"/>
                <w:szCs w:val="22"/>
              </w:rPr>
            </w:pPr>
            <w:r w:rsidRPr="003162CF">
              <w:rPr>
                <w:rFonts w:ascii="Times New Roman" w:hAnsi="Times New Roman" w:cs="Times New Roman"/>
                <w:b/>
                <w:color w:val="000000"/>
                <w:sz w:val="20"/>
              </w:rPr>
              <w:t>NİTELİĞİ /</w:t>
            </w:r>
            <w:r w:rsidRPr="003162CF">
              <w:rPr>
                <w:rFonts w:ascii="Times New Roman" w:hAnsi="Times New Roman" w:cs="Times New Roman"/>
                <w:b/>
                <w:color w:val="000000"/>
                <w:sz w:val="20"/>
                <w:szCs w:val="22"/>
              </w:rPr>
              <w:t>DURUMU</w:t>
            </w:r>
          </w:p>
        </w:tc>
        <w:tc>
          <w:tcPr>
            <w:tcW w:w="1518" w:type="dxa"/>
            <w:tcBorders>
              <w:top w:val="single" w:sz="4" w:space="0" w:color="auto"/>
              <w:left w:val="single" w:sz="4" w:space="0" w:color="auto"/>
              <w:bottom w:val="single" w:sz="4" w:space="0" w:color="auto"/>
              <w:right w:val="single" w:sz="4" w:space="0" w:color="auto"/>
            </w:tcBorders>
          </w:tcPr>
          <w:p w:rsidR="0026261D" w:rsidRPr="003162CF" w:rsidRDefault="0026261D" w:rsidP="003162CF">
            <w:pPr>
              <w:widowControl/>
              <w:autoSpaceDE/>
              <w:autoSpaceDN/>
              <w:adjustRightInd/>
              <w:rPr>
                <w:rFonts w:ascii="Times New Roman" w:hAnsi="Times New Roman" w:cs="Times New Roman"/>
                <w:b/>
                <w:color w:val="000000"/>
                <w:sz w:val="20"/>
              </w:rPr>
            </w:pPr>
            <w:r w:rsidRPr="003162CF">
              <w:rPr>
                <w:rFonts w:ascii="Times New Roman" w:hAnsi="Times New Roman" w:cs="Times New Roman"/>
                <w:b/>
                <w:color w:val="000000"/>
                <w:sz w:val="20"/>
              </w:rPr>
              <w:t>TAHMİN EDLİEN MUHAMMEN BEDEL (TL)</w:t>
            </w:r>
          </w:p>
        </w:tc>
        <w:tc>
          <w:tcPr>
            <w:tcW w:w="1517" w:type="dxa"/>
            <w:tcBorders>
              <w:top w:val="single" w:sz="4" w:space="0" w:color="auto"/>
              <w:left w:val="single" w:sz="4" w:space="0" w:color="auto"/>
              <w:bottom w:val="single" w:sz="4" w:space="0" w:color="auto"/>
              <w:right w:val="single" w:sz="4" w:space="0" w:color="auto"/>
            </w:tcBorders>
          </w:tcPr>
          <w:p w:rsidR="0026261D" w:rsidRPr="003162CF" w:rsidRDefault="002D0E4D" w:rsidP="002D0E4D">
            <w:pPr>
              <w:widowControl/>
              <w:autoSpaceDE/>
              <w:autoSpaceDN/>
              <w:adjustRightInd/>
              <w:rPr>
                <w:rFonts w:ascii="Times New Roman" w:hAnsi="Times New Roman" w:cs="Times New Roman"/>
                <w:b/>
                <w:color w:val="000000"/>
                <w:sz w:val="20"/>
              </w:rPr>
            </w:pPr>
            <w:r>
              <w:rPr>
                <w:rFonts w:ascii="Times New Roman" w:hAnsi="Times New Roman" w:cs="Times New Roman"/>
                <w:b/>
                <w:color w:val="000000"/>
                <w:sz w:val="20"/>
              </w:rPr>
              <w:t>TAŞINMAZIN EMLAK BEYAN DEĞERİ</w:t>
            </w:r>
            <w:r w:rsidR="0026261D" w:rsidRPr="003162CF">
              <w:rPr>
                <w:rFonts w:ascii="Times New Roman" w:hAnsi="Times New Roman" w:cs="Times New Roman"/>
                <w:b/>
                <w:color w:val="000000"/>
                <w:sz w:val="20"/>
              </w:rPr>
              <w:t xml:space="preserve"> (TL)</w:t>
            </w:r>
          </w:p>
        </w:tc>
        <w:tc>
          <w:tcPr>
            <w:tcW w:w="1128" w:type="dxa"/>
            <w:tcBorders>
              <w:top w:val="single" w:sz="4" w:space="0" w:color="auto"/>
              <w:left w:val="single" w:sz="4" w:space="0" w:color="auto"/>
              <w:bottom w:val="single" w:sz="4" w:space="0" w:color="auto"/>
              <w:right w:val="single" w:sz="4" w:space="0" w:color="auto"/>
            </w:tcBorders>
          </w:tcPr>
          <w:p w:rsidR="0026261D" w:rsidRPr="00733145" w:rsidRDefault="0026261D" w:rsidP="0026261D">
            <w:pPr>
              <w:widowControl/>
              <w:autoSpaceDE/>
              <w:autoSpaceDN/>
              <w:adjustRightInd/>
              <w:rPr>
                <w:rFonts w:ascii="Times New Roman" w:hAnsi="Times New Roman" w:cs="Times New Roman"/>
                <w:b/>
                <w:color w:val="000000"/>
                <w:sz w:val="20"/>
              </w:rPr>
            </w:pPr>
            <w:r w:rsidRPr="00733145">
              <w:rPr>
                <w:rFonts w:ascii="Times New Roman" w:hAnsi="Times New Roman" w:cs="Times New Roman"/>
                <w:b/>
                <w:color w:val="000000"/>
                <w:sz w:val="20"/>
              </w:rPr>
              <w:t xml:space="preserve">İHALE </w:t>
            </w:r>
          </w:p>
          <w:p w:rsidR="0026261D" w:rsidRPr="003162CF" w:rsidRDefault="0026261D" w:rsidP="0026261D">
            <w:pPr>
              <w:widowControl/>
              <w:autoSpaceDE/>
              <w:autoSpaceDN/>
              <w:adjustRightInd/>
              <w:rPr>
                <w:rFonts w:ascii="Times New Roman" w:hAnsi="Times New Roman" w:cs="Times New Roman"/>
                <w:b/>
                <w:color w:val="000000"/>
                <w:sz w:val="20"/>
              </w:rPr>
            </w:pPr>
            <w:r w:rsidRPr="00733145">
              <w:rPr>
                <w:rFonts w:ascii="Times New Roman" w:hAnsi="Times New Roman" w:cs="Times New Roman"/>
                <w:b/>
                <w:color w:val="000000"/>
                <w:sz w:val="20"/>
              </w:rPr>
              <w:t>TARİHİ</w:t>
            </w:r>
          </w:p>
        </w:tc>
        <w:tc>
          <w:tcPr>
            <w:tcW w:w="861" w:type="dxa"/>
            <w:tcBorders>
              <w:top w:val="single" w:sz="4" w:space="0" w:color="auto"/>
              <w:left w:val="single" w:sz="4" w:space="0" w:color="auto"/>
              <w:bottom w:val="single" w:sz="4" w:space="0" w:color="auto"/>
              <w:right w:val="single" w:sz="4" w:space="0" w:color="auto"/>
            </w:tcBorders>
          </w:tcPr>
          <w:p w:rsidR="0026261D" w:rsidRPr="00733145" w:rsidRDefault="0026261D" w:rsidP="006E4061">
            <w:pPr>
              <w:widowControl/>
              <w:autoSpaceDE/>
              <w:autoSpaceDN/>
              <w:adjustRightInd/>
              <w:rPr>
                <w:rFonts w:ascii="Times New Roman" w:hAnsi="Times New Roman" w:cs="Times New Roman"/>
                <w:b/>
                <w:color w:val="000000"/>
                <w:sz w:val="20"/>
              </w:rPr>
            </w:pPr>
            <w:r w:rsidRPr="00733145">
              <w:rPr>
                <w:rFonts w:ascii="Times New Roman" w:hAnsi="Times New Roman" w:cs="Times New Roman"/>
                <w:b/>
                <w:color w:val="000000"/>
                <w:sz w:val="20"/>
              </w:rPr>
              <w:t xml:space="preserve">İHALE </w:t>
            </w:r>
          </w:p>
          <w:p w:rsidR="0026261D" w:rsidRPr="00733145" w:rsidRDefault="0026261D" w:rsidP="006E4061">
            <w:pPr>
              <w:widowControl/>
              <w:autoSpaceDE/>
              <w:autoSpaceDN/>
              <w:adjustRightInd/>
              <w:rPr>
                <w:rFonts w:ascii="Times New Roman" w:hAnsi="Times New Roman" w:cs="Times New Roman"/>
                <w:b/>
                <w:color w:val="000000"/>
                <w:sz w:val="20"/>
              </w:rPr>
            </w:pPr>
            <w:r w:rsidRPr="00733145">
              <w:rPr>
                <w:rFonts w:ascii="Times New Roman" w:hAnsi="Times New Roman" w:cs="Times New Roman"/>
                <w:b/>
                <w:color w:val="000000"/>
                <w:sz w:val="20"/>
              </w:rPr>
              <w:t>SAATİ</w:t>
            </w:r>
          </w:p>
        </w:tc>
      </w:tr>
      <w:tr w:rsidR="0026261D" w:rsidRPr="003162CF" w:rsidTr="00FB3B28">
        <w:trPr>
          <w:cantSplit/>
          <w:trHeight w:val="1552"/>
        </w:trPr>
        <w:tc>
          <w:tcPr>
            <w:tcW w:w="678" w:type="dxa"/>
            <w:tcBorders>
              <w:top w:val="single" w:sz="4" w:space="0" w:color="auto"/>
              <w:left w:val="single" w:sz="4" w:space="0" w:color="auto"/>
              <w:bottom w:val="single" w:sz="4" w:space="0" w:color="auto"/>
              <w:right w:val="single" w:sz="4" w:space="0" w:color="auto"/>
            </w:tcBorders>
            <w:shd w:val="clear" w:color="auto" w:fill="auto"/>
            <w:hideMark/>
          </w:tcPr>
          <w:p w:rsidR="0026261D" w:rsidRPr="003162CF" w:rsidRDefault="0026261D" w:rsidP="003162CF">
            <w:pPr>
              <w:widowControl/>
              <w:autoSpaceDE/>
              <w:autoSpaceDN/>
              <w:adjustRightInd/>
              <w:rPr>
                <w:rFonts w:ascii="Times New Roman" w:hAnsi="Times New Roman" w:cs="Times New Roman"/>
                <w:color w:val="000000"/>
                <w:sz w:val="20"/>
                <w:szCs w:val="22"/>
              </w:rPr>
            </w:pPr>
            <w:r w:rsidRPr="003162CF">
              <w:rPr>
                <w:rFonts w:ascii="Times New Roman" w:hAnsi="Times New Roman" w:cs="Times New Roman"/>
                <w:color w:val="000000"/>
                <w:sz w:val="20"/>
                <w:szCs w:val="22"/>
              </w:rPr>
              <w:t>1.</w:t>
            </w:r>
          </w:p>
        </w:tc>
        <w:tc>
          <w:tcPr>
            <w:tcW w:w="894" w:type="dxa"/>
            <w:tcBorders>
              <w:top w:val="single" w:sz="4" w:space="0" w:color="auto"/>
              <w:left w:val="single" w:sz="4" w:space="0" w:color="auto"/>
              <w:bottom w:val="single" w:sz="4" w:space="0" w:color="auto"/>
              <w:right w:val="single" w:sz="4" w:space="0" w:color="auto"/>
            </w:tcBorders>
            <w:shd w:val="clear" w:color="auto" w:fill="auto"/>
            <w:hideMark/>
          </w:tcPr>
          <w:p w:rsidR="0026261D" w:rsidRPr="003162CF" w:rsidRDefault="0026261D" w:rsidP="003162CF">
            <w:pPr>
              <w:widowControl/>
              <w:autoSpaceDE/>
              <w:autoSpaceDN/>
              <w:adjustRightInd/>
              <w:rPr>
                <w:rFonts w:ascii="Times New Roman" w:hAnsi="Times New Roman" w:cs="Times New Roman"/>
                <w:color w:val="000000"/>
                <w:sz w:val="20"/>
                <w:szCs w:val="22"/>
              </w:rPr>
            </w:pPr>
            <w:r w:rsidRPr="003162CF">
              <w:rPr>
                <w:rFonts w:ascii="Times New Roman" w:hAnsi="Times New Roman" w:cs="Times New Roman"/>
                <w:color w:val="000000"/>
                <w:sz w:val="20"/>
                <w:szCs w:val="22"/>
              </w:rPr>
              <w:t>TOKAT</w:t>
            </w:r>
          </w:p>
        </w:tc>
        <w:tc>
          <w:tcPr>
            <w:tcW w:w="1005" w:type="dxa"/>
            <w:tcBorders>
              <w:top w:val="single" w:sz="4" w:space="0" w:color="auto"/>
              <w:left w:val="single" w:sz="4" w:space="0" w:color="auto"/>
              <w:bottom w:val="single" w:sz="4" w:space="0" w:color="auto"/>
              <w:right w:val="single" w:sz="4" w:space="0" w:color="auto"/>
            </w:tcBorders>
            <w:shd w:val="clear" w:color="auto" w:fill="auto"/>
            <w:hideMark/>
          </w:tcPr>
          <w:p w:rsidR="0026261D" w:rsidRPr="003162CF" w:rsidRDefault="0026261D" w:rsidP="003162CF">
            <w:pPr>
              <w:widowControl/>
              <w:autoSpaceDE/>
              <w:autoSpaceDN/>
              <w:adjustRightInd/>
              <w:rPr>
                <w:rFonts w:ascii="Times New Roman" w:hAnsi="Times New Roman" w:cs="Times New Roman"/>
                <w:color w:val="000000"/>
                <w:sz w:val="20"/>
                <w:szCs w:val="22"/>
              </w:rPr>
            </w:pPr>
            <w:r w:rsidRPr="003162CF">
              <w:rPr>
                <w:rFonts w:ascii="Times New Roman" w:hAnsi="Times New Roman" w:cs="Times New Roman"/>
                <w:color w:val="000000"/>
                <w:sz w:val="20"/>
                <w:szCs w:val="22"/>
              </w:rPr>
              <w:t xml:space="preserve">Sulusaray </w:t>
            </w:r>
          </w:p>
        </w:tc>
        <w:tc>
          <w:tcPr>
            <w:tcW w:w="529"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26261D" w:rsidRPr="003162CF" w:rsidRDefault="0026261D" w:rsidP="003162CF">
            <w:pPr>
              <w:widowControl/>
              <w:autoSpaceDE/>
              <w:autoSpaceDN/>
              <w:adjustRightInd/>
              <w:ind w:left="113" w:right="113"/>
              <w:rPr>
                <w:rFonts w:ascii="Times New Roman" w:hAnsi="Times New Roman" w:cs="Times New Roman"/>
                <w:color w:val="000000"/>
                <w:sz w:val="20"/>
                <w:szCs w:val="22"/>
              </w:rPr>
            </w:pPr>
            <w:r w:rsidRPr="003162CF">
              <w:rPr>
                <w:rFonts w:ascii="Times New Roman" w:hAnsi="Times New Roman" w:cs="Times New Roman"/>
                <w:color w:val="000000"/>
                <w:sz w:val="20"/>
                <w:szCs w:val="22"/>
              </w:rPr>
              <w:t>Ilıcak</w:t>
            </w:r>
          </w:p>
        </w:tc>
        <w:tc>
          <w:tcPr>
            <w:tcW w:w="518"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26261D" w:rsidRPr="003162CF" w:rsidRDefault="0026261D" w:rsidP="003162CF">
            <w:pPr>
              <w:widowControl/>
              <w:autoSpaceDE/>
              <w:autoSpaceDN/>
              <w:adjustRightInd/>
              <w:ind w:left="113" w:right="113"/>
              <w:rPr>
                <w:rFonts w:ascii="Times New Roman" w:hAnsi="Times New Roman" w:cs="Times New Roman"/>
                <w:color w:val="000000"/>
                <w:sz w:val="20"/>
                <w:szCs w:val="22"/>
              </w:rPr>
            </w:pPr>
            <w:proofErr w:type="spellStart"/>
            <w:r w:rsidRPr="003162CF">
              <w:rPr>
                <w:rFonts w:ascii="Times New Roman" w:hAnsi="Times New Roman" w:cs="Times New Roman"/>
                <w:color w:val="000000"/>
                <w:sz w:val="20"/>
                <w:szCs w:val="22"/>
              </w:rPr>
              <w:t>Hamamönü</w:t>
            </w:r>
            <w:proofErr w:type="spellEnd"/>
          </w:p>
        </w:tc>
        <w:tc>
          <w:tcPr>
            <w:tcW w:w="518"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26261D" w:rsidRPr="003162CF" w:rsidRDefault="0026261D" w:rsidP="003162CF">
            <w:pPr>
              <w:widowControl/>
              <w:autoSpaceDE/>
              <w:autoSpaceDN/>
              <w:adjustRightInd/>
              <w:ind w:left="113" w:right="113"/>
              <w:rPr>
                <w:rFonts w:ascii="Times New Roman" w:hAnsi="Times New Roman" w:cs="Times New Roman"/>
                <w:color w:val="000000"/>
                <w:sz w:val="20"/>
                <w:szCs w:val="22"/>
              </w:rPr>
            </w:pPr>
            <w:r w:rsidRPr="003162CF">
              <w:rPr>
                <w:rFonts w:ascii="Times New Roman" w:hAnsi="Times New Roman" w:cs="Times New Roman"/>
                <w:color w:val="000000"/>
                <w:sz w:val="20"/>
                <w:szCs w:val="22"/>
              </w:rPr>
              <w:t>İ36A02A4D</w:t>
            </w:r>
          </w:p>
        </w:tc>
        <w:tc>
          <w:tcPr>
            <w:tcW w:w="562" w:type="dxa"/>
            <w:tcBorders>
              <w:top w:val="single" w:sz="4" w:space="0" w:color="auto"/>
              <w:left w:val="single" w:sz="4" w:space="0" w:color="auto"/>
              <w:bottom w:val="single" w:sz="4" w:space="0" w:color="auto"/>
              <w:right w:val="single" w:sz="4" w:space="0" w:color="auto"/>
            </w:tcBorders>
            <w:shd w:val="clear" w:color="auto" w:fill="auto"/>
            <w:hideMark/>
          </w:tcPr>
          <w:p w:rsidR="0026261D" w:rsidRPr="003162CF" w:rsidRDefault="0026261D" w:rsidP="003162CF">
            <w:pPr>
              <w:widowControl/>
              <w:autoSpaceDE/>
              <w:autoSpaceDN/>
              <w:adjustRightInd/>
              <w:rPr>
                <w:rFonts w:ascii="Times New Roman" w:hAnsi="Times New Roman" w:cs="Times New Roman"/>
                <w:color w:val="000000"/>
                <w:sz w:val="20"/>
                <w:szCs w:val="22"/>
              </w:rPr>
            </w:pPr>
            <w:r w:rsidRPr="003162CF">
              <w:rPr>
                <w:rFonts w:ascii="Times New Roman" w:hAnsi="Times New Roman" w:cs="Times New Roman"/>
                <w:color w:val="000000"/>
                <w:sz w:val="20"/>
                <w:szCs w:val="22"/>
              </w:rPr>
              <w:t>116</w:t>
            </w:r>
          </w:p>
        </w:tc>
        <w:tc>
          <w:tcPr>
            <w:tcW w:w="488" w:type="dxa"/>
            <w:tcBorders>
              <w:top w:val="single" w:sz="4" w:space="0" w:color="auto"/>
              <w:left w:val="single" w:sz="4" w:space="0" w:color="auto"/>
              <w:bottom w:val="single" w:sz="4" w:space="0" w:color="auto"/>
              <w:right w:val="single" w:sz="4" w:space="0" w:color="auto"/>
            </w:tcBorders>
            <w:shd w:val="clear" w:color="auto" w:fill="auto"/>
            <w:hideMark/>
          </w:tcPr>
          <w:p w:rsidR="0026261D" w:rsidRPr="003162CF" w:rsidRDefault="0026261D" w:rsidP="003162CF">
            <w:pPr>
              <w:widowControl/>
              <w:autoSpaceDE/>
              <w:autoSpaceDN/>
              <w:adjustRightInd/>
              <w:rPr>
                <w:rFonts w:ascii="Times New Roman" w:hAnsi="Times New Roman" w:cs="Times New Roman"/>
                <w:color w:val="000000"/>
                <w:sz w:val="20"/>
                <w:szCs w:val="22"/>
              </w:rPr>
            </w:pPr>
            <w:r w:rsidRPr="003162CF">
              <w:rPr>
                <w:rFonts w:ascii="Times New Roman" w:hAnsi="Times New Roman" w:cs="Times New Roman"/>
                <w:color w:val="000000"/>
                <w:sz w:val="20"/>
                <w:szCs w:val="22"/>
              </w:rPr>
              <w:t>28</w:t>
            </w:r>
          </w:p>
        </w:tc>
        <w:tc>
          <w:tcPr>
            <w:tcW w:w="1066" w:type="dxa"/>
            <w:tcBorders>
              <w:top w:val="single" w:sz="4" w:space="0" w:color="auto"/>
              <w:left w:val="single" w:sz="4" w:space="0" w:color="auto"/>
              <w:bottom w:val="single" w:sz="4" w:space="0" w:color="auto"/>
              <w:right w:val="single" w:sz="4" w:space="0" w:color="auto"/>
            </w:tcBorders>
            <w:shd w:val="clear" w:color="auto" w:fill="auto"/>
            <w:hideMark/>
          </w:tcPr>
          <w:p w:rsidR="0026261D" w:rsidRPr="003162CF" w:rsidRDefault="0026261D" w:rsidP="003162CF">
            <w:pPr>
              <w:widowControl/>
              <w:autoSpaceDE/>
              <w:autoSpaceDN/>
              <w:adjustRightInd/>
              <w:rPr>
                <w:rFonts w:ascii="Times New Roman" w:hAnsi="Times New Roman" w:cs="Times New Roman"/>
                <w:color w:val="000000"/>
                <w:sz w:val="20"/>
                <w:szCs w:val="22"/>
              </w:rPr>
            </w:pPr>
            <w:r w:rsidRPr="003162CF">
              <w:rPr>
                <w:rFonts w:ascii="Times New Roman" w:hAnsi="Times New Roman" w:cs="Times New Roman"/>
                <w:color w:val="000000"/>
                <w:sz w:val="20"/>
                <w:szCs w:val="22"/>
              </w:rPr>
              <w:t>19.038,58 </w:t>
            </w:r>
          </w:p>
        </w:tc>
        <w:tc>
          <w:tcPr>
            <w:tcW w:w="463" w:type="dxa"/>
            <w:tcBorders>
              <w:top w:val="single" w:sz="4" w:space="0" w:color="auto"/>
              <w:left w:val="single" w:sz="4" w:space="0" w:color="auto"/>
              <w:bottom w:val="single" w:sz="4" w:space="0" w:color="auto"/>
              <w:right w:val="single" w:sz="4" w:space="0" w:color="auto"/>
            </w:tcBorders>
            <w:shd w:val="clear" w:color="auto" w:fill="auto"/>
          </w:tcPr>
          <w:p w:rsidR="0026261D" w:rsidRPr="003162CF" w:rsidRDefault="0026261D" w:rsidP="003162CF">
            <w:pPr>
              <w:widowControl/>
              <w:autoSpaceDE/>
              <w:autoSpaceDN/>
              <w:adjustRightInd/>
              <w:rPr>
                <w:rFonts w:ascii="Times New Roman" w:hAnsi="Times New Roman" w:cs="Times New Roman"/>
                <w:color w:val="000000"/>
                <w:sz w:val="20"/>
                <w:szCs w:val="22"/>
              </w:rPr>
            </w:pPr>
            <w:r w:rsidRPr="003162CF">
              <w:rPr>
                <w:rFonts w:ascii="Times New Roman" w:hAnsi="Times New Roman" w:cs="Times New Roman"/>
                <w:color w:val="000000"/>
                <w:sz w:val="20"/>
                <w:szCs w:val="22"/>
              </w:rPr>
              <w:t>---</w:t>
            </w:r>
          </w:p>
        </w:tc>
        <w:tc>
          <w:tcPr>
            <w:tcW w:w="613" w:type="dxa"/>
            <w:tcBorders>
              <w:top w:val="single" w:sz="4" w:space="0" w:color="auto"/>
              <w:left w:val="single" w:sz="4" w:space="0" w:color="auto"/>
              <w:bottom w:val="single" w:sz="4" w:space="0" w:color="auto"/>
              <w:right w:val="single" w:sz="4" w:space="0" w:color="auto"/>
            </w:tcBorders>
          </w:tcPr>
          <w:p w:rsidR="0026261D" w:rsidRPr="003162CF" w:rsidRDefault="0026261D" w:rsidP="003162CF">
            <w:pPr>
              <w:widowControl/>
              <w:autoSpaceDE/>
              <w:autoSpaceDN/>
              <w:adjustRightInd/>
              <w:rPr>
                <w:rFonts w:ascii="Times New Roman" w:hAnsi="Times New Roman" w:cs="Times New Roman"/>
                <w:color w:val="000000"/>
                <w:sz w:val="20"/>
              </w:rPr>
            </w:pPr>
            <w:r w:rsidRPr="003162CF">
              <w:rPr>
                <w:rFonts w:ascii="Times New Roman" w:hAnsi="Times New Roman" w:cs="Times New Roman"/>
                <w:color w:val="000000"/>
                <w:sz w:val="20"/>
              </w:rPr>
              <w:t>Tam</w:t>
            </w:r>
          </w:p>
        </w:tc>
        <w:tc>
          <w:tcPr>
            <w:tcW w:w="626" w:type="dxa"/>
            <w:tcBorders>
              <w:top w:val="single" w:sz="4" w:space="0" w:color="auto"/>
              <w:left w:val="single" w:sz="4" w:space="0" w:color="auto"/>
              <w:bottom w:val="single" w:sz="4" w:space="0" w:color="auto"/>
              <w:right w:val="single" w:sz="4" w:space="0" w:color="auto"/>
            </w:tcBorders>
          </w:tcPr>
          <w:p w:rsidR="0026261D" w:rsidRPr="003162CF" w:rsidRDefault="0026261D" w:rsidP="003162CF">
            <w:pPr>
              <w:widowControl/>
              <w:autoSpaceDE/>
              <w:autoSpaceDN/>
              <w:adjustRightInd/>
              <w:rPr>
                <w:rFonts w:ascii="Times New Roman" w:hAnsi="Times New Roman" w:cs="Times New Roman"/>
                <w:color w:val="000000"/>
                <w:sz w:val="20"/>
              </w:rPr>
            </w:pPr>
            <w:r w:rsidRPr="003162CF">
              <w:rPr>
                <w:rFonts w:ascii="Times New Roman" w:hAnsi="Times New Roman" w:cs="Times New Roman"/>
                <w:color w:val="000000"/>
                <w:sz w:val="20"/>
                <w:szCs w:val="22"/>
              </w:rPr>
              <w:t>Arsa</w:t>
            </w:r>
          </w:p>
        </w:tc>
        <w:tc>
          <w:tcPr>
            <w:tcW w:w="518" w:type="dxa"/>
            <w:tcBorders>
              <w:top w:val="single" w:sz="4" w:space="0" w:color="auto"/>
              <w:left w:val="single" w:sz="4" w:space="0" w:color="auto"/>
              <w:bottom w:val="single" w:sz="4" w:space="0" w:color="auto"/>
              <w:right w:val="single" w:sz="4" w:space="0" w:color="auto"/>
            </w:tcBorders>
          </w:tcPr>
          <w:p w:rsidR="0026261D" w:rsidRPr="003162CF" w:rsidRDefault="0026261D" w:rsidP="003162CF">
            <w:pPr>
              <w:widowControl/>
              <w:autoSpaceDE/>
              <w:autoSpaceDN/>
              <w:adjustRightInd/>
              <w:jc w:val="center"/>
              <w:rPr>
                <w:rFonts w:ascii="Times New Roman" w:hAnsi="Times New Roman" w:cs="Times New Roman"/>
                <w:color w:val="000000"/>
                <w:sz w:val="20"/>
              </w:rPr>
            </w:pPr>
            <w:r w:rsidRPr="003162CF">
              <w:rPr>
                <w:rFonts w:ascii="Times New Roman" w:hAnsi="Times New Roman" w:cs="Times New Roman"/>
                <w:color w:val="000000"/>
                <w:sz w:val="20"/>
              </w:rPr>
              <w:t>---</w:t>
            </w:r>
          </w:p>
        </w:tc>
        <w:tc>
          <w:tcPr>
            <w:tcW w:w="552" w:type="dxa"/>
            <w:tcBorders>
              <w:top w:val="single" w:sz="4" w:space="0" w:color="auto"/>
              <w:left w:val="single" w:sz="4" w:space="0" w:color="auto"/>
              <w:bottom w:val="single" w:sz="4" w:space="0" w:color="auto"/>
              <w:right w:val="single" w:sz="4" w:space="0" w:color="auto"/>
            </w:tcBorders>
            <w:textDirection w:val="btLr"/>
          </w:tcPr>
          <w:p w:rsidR="0026261D" w:rsidRPr="003162CF" w:rsidRDefault="0026261D" w:rsidP="003162CF">
            <w:pPr>
              <w:widowControl/>
              <w:autoSpaceDE/>
              <w:autoSpaceDN/>
              <w:adjustRightInd/>
              <w:ind w:left="113" w:right="113"/>
              <w:rPr>
                <w:rFonts w:ascii="Times New Roman" w:hAnsi="Times New Roman" w:cs="Times New Roman"/>
                <w:color w:val="000000"/>
                <w:sz w:val="20"/>
              </w:rPr>
            </w:pPr>
            <w:r w:rsidRPr="003162CF">
              <w:rPr>
                <w:rFonts w:ascii="Times New Roman" w:hAnsi="Times New Roman" w:cs="Times New Roman"/>
                <w:color w:val="000000"/>
                <w:sz w:val="20"/>
              </w:rPr>
              <w:t>Aplikasyon Kaydındaki gibi</w:t>
            </w:r>
          </w:p>
        </w:tc>
        <w:tc>
          <w:tcPr>
            <w:tcW w:w="1468" w:type="dxa"/>
            <w:tcBorders>
              <w:top w:val="single" w:sz="4" w:space="0" w:color="auto"/>
              <w:left w:val="single" w:sz="4" w:space="0" w:color="auto"/>
              <w:bottom w:val="single" w:sz="4" w:space="0" w:color="auto"/>
              <w:right w:val="single" w:sz="4" w:space="0" w:color="auto"/>
            </w:tcBorders>
            <w:shd w:val="clear" w:color="auto" w:fill="auto"/>
            <w:hideMark/>
          </w:tcPr>
          <w:p w:rsidR="0026261D" w:rsidRPr="003162CF" w:rsidRDefault="0026261D" w:rsidP="003162CF">
            <w:pPr>
              <w:widowControl/>
              <w:autoSpaceDE/>
              <w:autoSpaceDN/>
              <w:adjustRightInd/>
              <w:rPr>
                <w:rFonts w:ascii="Times New Roman" w:hAnsi="Times New Roman" w:cs="Times New Roman"/>
                <w:color w:val="000000"/>
                <w:sz w:val="20"/>
                <w:szCs w:val="22"/>
              </w:rPr>
            </w:pPr>
            <w:r w:rsidRPr="003162CF">
              <w:rPr>
                <w:rFonts w:ascii="Times New Roman" w:hAnsi="Times New Roman" w:cs="Times New Roman"/>
                <w:color w:val="000000"/>
                <w:sz w:val="20"/>
                <w:szCs w:val="22"/>
              </w:rPr>
              <w:t xml:space="preserve">8 Adet </w:t>
            </w:r>
            <w:r w:rsidRPr="003162CF">
              <w:rPr>
                <w:rFonts w:ascii="Times New Roman" w:hAnsi="Times New Roman" w:cs="Times New Roman"/>
                <w:color w:val="000000"/>
                <w:sz w:val="20"/>
                <w:szCs w:val="22"/>
              </w:rPr>
              <w:br/>
            </w:r>
            <w:proofErr w:type="spellStart"/>
            <w:r w:rsidRPr="003162CF">
              <w:rPr>
                <w:rFonts w:ascii="Times New Roman" w:hAnsi="Times New Roman" w:cs="Times New Roman"/>
                <w:color w:val="000000"/>
                <w:sz w:val="20"/>
                <w:szCs w:val="22"/>
              </w:rPr>
              <w:t>Kargir</w:t>
            </w:r>
            <w:proofErr w:type="spellEnd"/>
            <w:r w:rsidRPr="003162CF">
              <w:rPr>
                <w:rFonts w:ascii="Times New Roman" w:hAnsi="Times New Roman" w:cs="Times New Roman"/>
                <w:color w:val="000000"/>
                <w:sz w:val="20"/>
                <w:szCs w:val="22"/>
              </w:rPr>
              <w:t xml:space="preserve"> </w:t>
            </w:r>
            <w:r w:rsidRPr="003162CF">
              <w:rPr>
                <w:rFonts w:ascii="Times New Roman" w:hAnsi="Times New Roman" w:cs="Times New Roman"/>
                <w:color w:val="000000"/>
                <w:sz w:val="20"/>
                <w:szCs w:val="22"/>
              </w:rPr>
              <w:br/>
              <w:t>Motel ve</w:t>
            </w:r>
            <w:r w:rsidRPr="003162CF">
              <w:rPr>
                <w:rFonts w:ascii="Times New Roman" w:hAnsi="Times New Roman" w:cs="Times New Roman"/>
                <w:color w:val="000000"/>
                <w:sz w:val="20"/>
                <w:szCs w:val="22"/>
              </w:rPr>
              <w:br/>
              <w:t>Jeneratör</w:t>
            </w:r>
            <w:r w:rsidRPr="003162CF">
              <w:rPr>
                <w:rFonts w:ascii="Times New Roman" w:hAnsi="Times New Roman" w:cs="Times New Roman"/>
                <w:color w:val="000000"/>
                <w:sz w:val="20"/>
                <w:szCs w:val="22"/>
              </w:rPr>
              <w:br/>
              <w:t xml:space="preserve">Binası ve </w:t>
            </w:r>
            <w:proofErr w:type="spellStart"/>
            <w:r w:rsidRPr="003162CF">
              <w:rPr>
                <w:rFonts w:ascii="Times New Roman" w:hAnsi="Times New Roman" w:cs="Times New Roman"/>
                <w:color w:val="000000"/>
                <w:sz w:val="20"/>
                <w:szCs w:val="22"/>
              </w:rPr>
              <w:t>Kargir</w:t>
            </w:r>
            <w:proofErr w:type="spellEnd"/>
            <w:r w:rsidRPr="003162CF">
              <w:rPr>
                <w:rFonts w:ascii="Times New Roman" w:hAnsi="Times New Roman" w:cs="Times New Roman"/>
                <w:color w:val="000000"/>
                <w:sz w:val="20"/>
                <w:szCs w:val="22"/>
              </w:rPr>
              <w:t xml:space="preserve"> Hamam ve</w:t>
            </w:r>
            <w:r w:rsidRPr="003162CF">
              <w:rPr>
                <w:rFonts w:ascii="Times New Roman" w:hAnsi="Times New Roman" w:cs="Times New Roman"/>
                <w:color w:val="000000"/>
                <w:sz w:val="20"/>
                <w:szCs w:val="22"/>
              </w:rPr>
              <w:br/>
              <w:t>Misafirhanesi ve Lokanta ve Arsası (Ruhsatsız)</w:t>
            </w:r>
          </w:p>
        </w:tc>
        <w:tc>
          <w:tcPr>
            <w:tcW w:w="1518" w:type="dxa"/>
            <w:tcBorders>
              <w:top w:val="single" w:sz="4" w:space="0" w:color="auto"/>
              <w:left w:val="single" w:sz="4" w:space="0" w:color="auto"/>
              <w:bottom w:val="single" w:sz="4" w:space="0" w:color="auto"/>
              <w:right w:val="single" w:sz="4" w:space="0" w:color="auto"/>
            </w:tcBorders>
          </w:tcPr>
          <w:p w:rsidR="0026261D" w:rsidRPr="003162CF" w:rsidRDefault="009269A2" w:rsidP="003162CF">
            <w:pPr>
              <w:widowControl/>
              <w:autoSpaceDE/>
              <w:autoSpaceDN/>
              <w:adjustRightInd/>
              <w:rPr>
                <w:rFonts w:ascii="Times New Roman" w:hAnsi="Times New Roman" w:cs="Times New Roman"/>
                <w:b/>
                <w:color w:val="000000"/>
                <w:sz w:val="20"/>
              </w:rPr>
            </w:pPr>
            <w:r>
              <w:rPr>
                <w:rFonts w:ascii="Times New Roman" w:hAnsi="Times New Roman" w:cs="Times New Roman"/>
                <w:b/>
                <w:color w:val="000000"/>
                <w:sz w:val="20"/>
              </w:rPr>
              <w:t>1.614.180,29</w:t>
            </w:r>
          </w:p>
        </w:tc>
        <w:tc>
          <w:tcPr>
            <w:tcW w:w="1517" w:type="dxa"/>
            <w:tcBorders>
              <w:top w:val="single" w:sz="4" w:space="0" w:color="auto"/>
              <w:left w:val="single" w:sz="4" w:space="0" w:color="auto"/>
              <w:bottom w:val="single" w:sz="4" w:space="0" w:color="auto"/>
              <w:right w:val="single" w:sz="4" w:space="0" w:color="auto"/>
            </w:tcBorders>
          </w:tcPr>
          <w:p w:rsidR="0026261D" w:rsidRPr="003162CF" w:rsidRDefault="002D0E4D" w:rsidP="003162CF">
            <w:pPr>
              <w:widowControl/>
              <w:autoSpaceDE/>
              <w:autoSpaceDN/>
              <w:adjustRightInd/>
              <w:rPr>
                <w:rFonts w:ascii="Times New Roman" w:hAnsi="Times New Roman" w:cs="Times New Roman"/>
                <w:b/>
                <w:color w:val="000000"/>
                <w:sz w:val="20"/>
              </w:rPr>
            </w:pPr>
            <w:r>
              <w:rPr>
                <w:rFonts w:ascii="Times New Roman" w:hAnsi="Times New Roman" w:cs="Times New Roman"/>
                <w:b/>
                <w:color w:val="000000"/>
                <w:sz w:val="20"/>
              </w:rPr>
              <w:t>86.109,00</w:t>
            </w:r>
          </w:p>
        </w:tc>
        <w:tc>
          <w:tcPr>
            <w:tcW w:w="1128" w:type="dxa"/>
            <w:tcBorders>
              <w:top w:val="single" w:sz="4" w:space="0" w:color="auto"/>
              <w:left w:val="single" w:sz="4" w:space="0" w:color="auto"/>
              <w:bottom w:val="single" w:sz="4" w:space="0" w:color="auto"/>
              <w:right w:val="single" w:sz="4" w:space="0" w:color="auto"/>
            </w:tcBorders>
          </w:tcPr>
          <w:p w:rsidR="0026261D" w:rsidRPr="003162CF" w:rsidRDefault="00F25DBA" w:rsidP="00A24BA6">
            <w:pPr>
              <w:widowControl/>
              <w:autoSpaceDE/>
              <w:autoSpaceDN/>
              <w:adjustRightInd/>
              <w:rPr>
                <w:rFonts w:ascii="Times New Roman" w:hAnsi="Times New Roman" w:cs="Times New Roman"/>
                <w:b/>
                <w:color w:val="000000"/>
                <w:sz w:val="20"/>
              </w:rPr>
            </w:pPr>
            <w:proofErr w:type="gramStart"/>
            <w:r>
              <w:rPr>
                <w:rFonts w:ascii="Times New Roman" w:hAnsi="Times New Roman" w:cs="Times New Roman"/>
                <w:b/>
                <w:color w:val="000000"/>
                <w:sz w:val="20"/>
              </w:rPr>
              <w:t>2</w:t>
            </w:r>
            <w:r w:rsidR="00A24BA6">
              <w:rPr>
                <w:rFonts w:ascii="Times New Roman" w:hAnsi="Times New Roman" w:cs="Times New Roman"/>
                <w:b/>
                <w:color w:val="000000"/>
                <w:sz w:val="20"/>
              </w:rPr>
              <w:t>7</w:t>
            </w:r>
            <w:r>
              <w:rPr>
                <w:rFonts w:ascii="Times New Roman" w:hAnsi="Times New Roman" w:cs="Times New Roman"/>
                <w:b/>
                <w:color w:val="000000"/>
                <w:sz w:val="20"/>
              </w:rPr>
              <w:t>/0</w:t>
            </w:r>
            <w:r w:rsidR="00A24BA6">
              <w:rPr>
                <w:rFonts w:ascii="Times New Roman" w:hAnsi="Times New Roman" w:cs="Times New Roman"/>
                <w:b/>
                <w:color w:val="000000"/>
                <w:sz w:val="20"/>
              </w:rPr>
              <w:t>1</w:t>
            </w:r>
            <w:r w:rsidR="0026261D">
              <w:rPr>
                <w:rFonts w:ascii="Times New Roman" w:hAnsi="Times New Roman" w:cs="Times New Roman"/>
                <w:b/>
                <w:color w:val="000000"/>
                <w:sz w:val="20"/>
              </w:rPr>
              <w:t>/201</w:t>
            </w:r>
            <w:r>
              <w:rPr>
                <w:rFonts w:ascii="Times New Roman" w:hAnsi="Times New Roman" w:cs="Times New Roman"/>
                <w:b/>
                <w:color w:val="000000"/>
                <w:sz w:val="20"/>
              </w:rPr>
              <w:t>6</w:t>
            </w:r>
            <w:proofErr w:type="gramEnd"/>
          </w:p>
        </w:tc>
        <w:tc>
          <w:tcPr>
            <w:tcW w:w="861" w:type="dxa"/>
            <w:tcBorders>
              <w:top w:val="single" w:sz="4" w:space="0" w:color="auto"/>
              <w:left w:val="single" w:sz="4" w:space="0" w:color="auto"/>
              <w:bottom w:val="single" w:sz="4" w:space="0" w:color="auto"/>
              <w:right w:val="single" w:sz="4" w:space="0" w:color="auto"/>
            </w:tcBorders>
          </w:tcPr>
          <w:p w:rsidR="0026261D" w:rsidRPr="003162CF" w:rsidRDefault="0026261D" w:rsidP="003162CF">
            <w:pPr>
              <w:widowControl/>
              <w:autoSpaceDE/>
              <w:autoSpaceDN/>
              <w:adjustRightInd/>
              <w:rPr>
                <w:rFonts w:ascii="Times New Roman" w:hAnsi="Times New Roman" w:cs="Times New Roman"/>
                <w:b/>
                <w:color w:val="000000"/>
                <w:sz w:val="20"/>
              </w:rPr>
            </w:pPr>
            <w:proofErr w:type="gramStart"/>
            <w:r>
              <w:rPr>
                <w:rFonts w:ascii="Times New Roman" w:hAnsi="Times New Roman" w:cs="Times New Roman"/>
                <w:b/>
                <w:color w:val="000000"/>
                <w:sz w:val="20"/>
              </w:rPr>
              <w:t>10:30</w:t>
            </w:r>
            <w:proofErr w:type="gramEnd"/>
          </w:p>
        </w:tc>
      </w:tr>
      <w:tr w:rsidR="00A24BA6" w:rsidRPr="003162CF" w:rsidTr="00FB3B28">
        <w:trPr>
          <w:cantSplit/>
          <w:trHeight w:val="1552"/>
        </w:trPr>
        <w:tc>
          <w:tcPr>
            <w:tcW w:w="678" w:type="dxa"/>
            <w:tcBorders>
              <w:top w:val="single" w:sz="4" w:space="0" w:color="auto"/>
              <w:left w:val="single" w:sz="4" w:space="0" w:color="auto"/>
              <w:bottom w:val="single" w:sz="4" w:space="0" w:color="auto"/>
              <w:right w:val="single" w:sz="4" w:space="0" w:color="auto"/>
            </w:tcBorders>
            <w:shd w:val="clear" w:color="auto" w:fill="auto"/>
            <w:hideMark/>
          </w:tcPr>
          <w:p w:rsidR="00A24BA6" w:rsidRPr="003162CF" w:rsidRDefault="00A24BA6" w:rsidP="003162CF">
            <w:pPr>
              <w:widowControl/>
              <w:autoSpaceDE/>
              <w:autoSpaceDN/>
              <w:adjustRightInd/>
              <w:rPr>
                <w:rFonts w:ascii="Times New Roman" w:hAnsi="Times New Roman" w:cs="Times New Roman"/>
                <w:color w:val="000000"/>
                <w:sz w:val="20"/>
                <w:szCs w:val="22"/>
              </w:rPr>
            </w:pPr>
            <w:r w:rsidRPr="003162CF">
              <w:rPr>
                <w:rFonts w:ascii="Times New Roman" w:hAnsi="Times New Roman" w:cs="Times New Roman"/>
                <w:color w:val="000000"/>
                <w:sz w:val="20"/>
                <w:szCs w:val="22"/>
              </w:rPr>
              <w:t>2.</w:t>
            </w:r>
          </w:p>
        </w:tc>
        <w:tc>
          <w:tcPr>
            <w:tcW w:w="894" w:type="dxa"/>
            <w:tcBorders>
              <w:top w:val="single" w:sz="4" w:space="0" w:color="auto"/>
              <w:left w:val="single" w:sz="4" w:space="0" w:color="auto"/>
              <w:bottom w:val="single" w:sz="4" w:space="0" w:color="auto"/>
              <w:right w:val="single" w:sz="4" w:space="0" w:color="auto"/>
            </w:tcBorders>
            <w:shd w:val="clear" w:color="auto" w:fill="auto"/>
            <w:hideMark/>
          </w:tcPr>
          <w:p w:rsidR="00A24BA6" w:rsidRPr="003162CF" w:rsidRDefault="00A24BA6" w:rsidP="003162CF">
            <w:pPr>
              <w:widowControl/>
              <w:autoSpaceDE/>
              <w:autoSpaceDN/>
              <w:adjustRightInd/>
              <w:rPr>
                <w:rFonts w:ascii="Times New Roman" w:hAnsi="Times New Roman" w:cs="Times New Roman"/>
                <w:color w:val="000000"/>
                <w:sz w:val="20"/>
                <w:szCs w:val="22"/>
              </w:rPr>
            </w:pPr>
            <w:r w:rsidRPr="003162CF">
              <w:rPr>
                <w:rFonts w:ascii="Times New Roman" w:hAnsi="Times New Roman" w:cs="Times New Roman"/>
                <w:color w:val="000000"/>
                <w:sz w:val="20"/>
                <w:szCs w:val="22"/>
              </w:rPr>
              <w:t>TOKAT</w:t>
            </w:r>
          </w:p>
        </w:tc>
        <w:tc>
          <w:tcPr>
            <w:tcW w:w="1005" w:type="dxa"/>
            <w:tcBorders>
              <w:top w:val="single" w:sz="4" w:space="0" w:color="auto"/>
              <w:left w:val="single" w:sz="4" w:space="0" w:color="auto"/>
              <w:bottom w:val="single" w:sz="4" w:space="0" w:color="auto"/>
              <w:right w:val="single" w:sz="4" w:space="0" w:color="auto"/>
            </w:tcBorders>
            <w:shd w:val="clear" w:color="auto" w:fill="auto"/>
            <w:hideMark/>
          </w:tcPr>
          <w:p w:rsidR="00A24BA6" w:rsidRPr="003162CF" w:rsidRDefault="00A24BA6" w:rsidP="003162CF">
            <w:pPr>
              <w:widowControl/>
              <w:autoSpaceDE/>
              <w:autoSpaceDN/>
              <w:adjustRightInd/>
              <w:rPr>
                <w:rFonts w:ascii="Times New Roman" w:hAnsi="Times New Roman" w:cs="Times New Roman"/>
                <w:color w:val="000000"/>
                <w:sz w:val="20"/>
                <w:szCs w:val="22"/>
              </w:rPr>
            </w:pPr>
            <w:r w:rsidRPr="003162CF">
              <w:rPr>
                <w:rFonts w:ascii="Times New Roman" w:hAnsi="Times New Roman" w:cs="Times New Roman"/>
                <w:color w:val="000000"/>
                <w:sz w:val="20"/>
                <w:szCs w:val="22"/>
              </w:rPr>
              <w:t xml:space="preserve">Sulusaray </w:t>
            </w:r>
          </w:p>
        </w:tc>
        <w:tc>
          <w:tcPr>
            <w:tcW w:w="529"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24BA6" w:rsidRPr="003162CF" w:rsidRDefault="00A24BA6" w:rsidP="003162CF">
            <w:pPr>
              <w:widowControl/>
              <w:autoSpaceDE/>
              <w:autoSpaceDN/>
              <w:adjustRightInd/>
              <w:ind w:left="113" w:right="113"/>
              <w:rPr>
                <w:rFonts w:ascii="Times New Roman" w:hAnsi="Times New Roman" w:cs="Times New Roman"/>
                <w:color w:val="000000"/>
                <w:sz w:val="20"/>
                <w:szCs w:val="22"/>
              </w:rPr>
            </w:pPr>
            <w:r w:rsidRPr="003162CF">
              <w:rPr>
                <w:rFonts w:ascii="Times New Roman" w:hAnsi="Times New Roman" w:cs="Times New Roman"/>
                <w:color w:val="000000"/>
                <w:sz w:val="20"/>
                <w:szCs w:val="22"/>
              </w:rPr>
              <w:t>Ilıcak</w:t>
            </w:r>
          </w:p>
        </w:tc>
        <w:tc>
          <w:tcPr>
            <w:tcW w:w="518"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24BA6" w:rsidRPr="003162CF" w:rsidRDefault="00A24BA6" w:rsidP="003162CF">
            <w:pPr>
              <w:widowControl/>
              <w:autoSpaceDE/>
              <w:autoSpaceDN/>
              <w:adjustRightInd/>
              <w:ind w:left="113" w:right="113"/>
              <w:rPr>
                <w:rFonts w:ascii="Times New Roman" w:hAnsi="Times New Roman" w:cs="Times New Roman"/>
                <w:color w:val="000000"/>
                <w:sz w:val="20"/>
                <w:szCs w:val="22"/>
              </w:rPr>
            </w:pPr>
            <w:proofErr w:type="spellStart"/>
            <w:r w:rsidRPr="003162CF">
              <w:rPr>
                <w:rFonts w:ascii="Times New Roman" w:hAnsi="Times New Roman" w:cs="Times New Roman"/>
                <w:color w:val="000000"/>
                <w:sz w:val="20"/>
                <w:szCs w:val="22"/>
              </w:rPr>
              <w:t>Hamamönü</w:t>
            </w:r>
            <w:proofErr w:type="spellEnd"/>
          </w:p>
        </w:tc>
        <w:tc>
          <w:tcPr>
            <w:tcW w:w="518"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A24BA6" w:rsidRPr="003162CF" w:rsidRDefault="00A24BA6" w:rsidP="003162CF">
            <w:pPr>
              <w:widowControl/>
              <w:autoSpaceDE/>
              <w:autoSpaceDN/>
              <w:adjustRightInd/>
              <w:ind w:left="113" w:right="113"/>
              <w:rPr>
                <w:rFonts w:ascii="Times New Roman" w:hAnsi="Times New Roman" w:cs="Times New Roman"/>
                <w:color w:val="000000"/>
                <w:sz w:val="20"/>
                <w:szCs w:val="22"/>
              </w:rPr>
            </w:pPr>
            <w:r w:rsidRPr="003162CF">
              <w:rPr>
                <w:rFonts w:ascii="Times New Roman" w:hAnsi="Times New Roman" w:cs="Times New Roman"/>
                <w:color w:val="000000"/>
                <w:sz w:val="20"/>
                <w:szCs w:val="22"/>
              </w:rPr>
              <w:t>İ36A02A4D</w:t>
            </w:r>
          </w:p>
        </w:tc>
        <w:tc>
          <w:tcPr>
            <w:tcW w:w="562" w:type="dxa"/>
            <w:tcBorders>
              <w:top w:val="single" w:sz="4" w:space="0" w:color="auto"/>
              <w:left w:val="single" w:sz="4" w:space="0" w:color="auto"/>
              <w:bottom w:val="single" w:sz="4" w:space="0" w:color="auto"/>
              <w:right w:val="single" w:sz="4" w:space="0" w:color="auto"/>
            </w:tcBorders>
            <w:shd w:val="clear" w:color="auto" w:fill="auto"/>
            <w:hideMark/>
          </w:tcPr>
          <w:p w:rsidR="00A24BA6" w:rsidRPr="003162CF" w:rsidRDefault="00A24BA6" w:rsidP="003162CF">
            <w:pPr>
              <w:widowControl/>
              <w:autoSpaceDE/>
              <w:autoSpaceDN/>
              <w:adjustRightInd/>
              <w:rPr>
                <w:rFonts w:ascii="Times New Roman" w:hAnsi="Times New Roman" w:cs="Times New Roman"/>
                <w:color w:val="000000"/>
                <w:sz w:val="20"/>
                <w:szCs w:val="22"/>
              </w:rPr>
            </w:pPr>
            <w:r w:rsidRPr="003162CF">
              <w:rPr>
                <w:rFonts w:ascii="Times New Roman" w:hAnsi="Times New Roman" w:cs="Times New Roman"/>
                <w:color w:val="000000"/>
                <w:sz w:val="20"/>
                <w:szCs w:val="22"/>
              </w:rPr>
              <w:t>116</w:t>
            </w:r>
          </w:p>
        </w:tc>
        <w:tc>
          <w:tcPr>
            <w:tcW w:w="488" w:type="dxa"/>
            <w:tcBorders>
              <w:top w:val="single" w:sz="4" w:space="0" w:color="auto"/>
              <w:left w:val="single" w:sz="4" w:space="0" w:color="auto"/>
              <w:bottom w:val="single" w:sz="4" w:space="0" w:color="auto"/>
              <w:right w:val="single" w:sz="4" w:space="0" w:color="auto"/>
            </w:tcBorders>
            <w:shd w:val="clear" w:color="auto" w:fill="auto"/>
            <w:hideMark/>
          </w:tcPr>
          <w:p w:rsidR="00A24BA6" w:rsidRPr="003162CF" w:rsidRDefault="00A24BA6" w:rsidP="003162CF">
            <w:pPr>
              <w:widowControl/>
              <w:autoSpaceDE/>
              <w:autoSpaceDN/>
              <w:adjustRightInd/>
              <w:rPr>
                <w:rFonts w:ascii="Times New Roman" w:hAnsi="Times New Roman" w:cs="Times New Roman"/>
                <w:color w:val="000000"/>
                <w:sz w:val="20"/>
                <w:szCs w:val="22"/>
              </w:rPr>
            </w:pPr>
            <w:r w:rsidRPr="003162CF">
              <w:rPr>
                <w:rFonts w:ascii="Times New Roman" w:hAnsi="Times New Roman" w:cs="Times New Roman"/>
                <w:color w:val="000000"/>
                <w:sz w:val="20"/>
                <w:szCs w:val="22"/>
              </w:rPr>
              <w:t>29</w:t>
            </w:r>
          </w:p>
        </w:tc>
        <w:tc>
          <w:tcPr>
            <w:tcW w:w="1066" w:type="dxa"/>
            <w:tcBorders>
              <w:top w:val="single" w:sz="4" w:space="0" w:color="auto"/>
              <w:left w:val="single" w:sz="4" w:space="0" w:color="auto"/>
              <w:bottom w:val="single" w:sz="4" w:space="0" w:color="auto"/>
              <w:right w:val="single" w:sz="4" w:space="0" w:color="auto"/>
            </w:tcBorders>
            <w:shd w:val="clear" w:color="auto" w:fill="auto"/>
            <w:hideMark/>
          </w:tcPr>
          <w:p w:rsidR="00A24BA6" w:rsidRPr="003162CF" w:rsidRDefault="00A24BA6" w:rsidP="003162CF">
            <w:pPr>
              <w:widowControl/>
              <w:autoSpaceDE/>
              <w:autoSpaceDN/>
              <w:adjustRightInd/>
              <w:rPr>
                <w:rFonts w:ascii="Times New Roman" w:hAnsi="Times New Roman" w:cs="Times New Roman"/>
                <w:color w:val="000000"/>
                <w:sz w:val="20"/>
                <w:szCs w:val="22"/>
              </w:rPr>
            </w:pPr>
            <w:r w:rsidRPr="003162CF">
              <w:rPr>
                <w:rFonts w:ascii="Times New Roman" w:hAnsi="Times New Roman" w:cs="Times New Roman"/>
                <w:color w:val="000000"/>
                <w:sz w:val="20"/>
                <w:szCs w:val="22"/>
              </w:rPr>
              <w:t>15.000,00</w:t>
            </w:r>
          </w:p>
        </w:tc>
        <w:tc>
          <w:tcPr>
            <w:tcW w:w="463" w:type="dxa"/>
            <w:tcBorders>
              <w:top w:val="single" w:sz="4" w:space="0" w:color="auto"/>
              <w:left w:val="single" w:sz="4" w:space="0" w:color="auto"/>
              <w:bottom w:val="single" w:sz="4" w:space="0" w:color="auto"/>
              <w:right w:val="single" w:sz="4" w:space="0" w:color="auto"/>
            </w:tcBorders>
            <w:shd w:val="clear" w:color="auto" w:fill="auto"/>
          </w:tcPr>
          <w:p w:rsidR="00A24BA6" w:rsidRPr="003162CF" w:rsidRDefault="00A24BA6" w:rsidP="003162CF">
            <w:pPr>
              <w:widowControl/>
              <w:autoSpaceDE/>
              <w:autoSpaceDN/>
              <w:adjustRightInd/>
              <w:rPr>
                <w:rFonts w:ascii="Times New Roman" w:hAnsi="Times New Roman" w:cs="Times New Roman"/>
                <w:color w:val="000000"/>
                <w:sz w:val="20"/>
                <w:szCs w:val="22"/>
              </w:rPr>
            </w:pPr>
            <w:r w:rsidRPr="003162CF">
              <w:rPr>
                <w:rFonts w:ascii="Times New Roman" w:hAnsi="Times New Roman" w:cs="Times New Roman"/>
                <w:color w:val="000000"/>
                <w:sz w:val="20"/>
                <w:szCs w:val="22"/>
              </w:rPr>
              <w:t>---</w:t>
            </w:r>
          </w:p>
        </w:tc>
        <w:tc>
          <w:tcPr>
            <w:tcW w:w="613" w:type="dxa"/>
            <w:tcBorders>
              <w:top w:val="single" w:sz="4" w:space="0" w:color="auto"/>
              <w:left w:val="single" w:sz="4" w:space="0" w:color="auto"/>
              <w:bottom w:val="single" w:sz="4" w:space="0" w:color="auto"/>
              <w:right w:val="single" w:sz="4" w:space="0" w:color="auto"/>
            </w:tcBorders>
          </w:tcPr>
          <w:p w:rsidR="00A24BA6" w:rsidRPr="003162CF" w:rsidRDefault="00A24BA6" w:rsidP="003162CF">
            <w:pPr>
              <w:widowControl/>
              <w:autoSpaceDE/>
              <w:autoSpaceDN/>
              <w:adjustRightInd/>
              <w:rPr>
                <w:rFonts w:ascii="Times New Roman" w:hAnsi="Times New Roman" w:cs="Times New Roman"/>
                <w:color w:val="000000"/>
                <w:sz w:val="20"/>
              </w:rPr>
            </w:pPr>
            <w:r w:rsidRPr="003162CF">
              <w:rPr>
                <w:rFonts w:ascii="Times New Roman" w:hAnsi="Times New Roman" w:cs="Times New Roman"/>
                <w:color w:val="000000"/>
                <w:sz w:val="20"/>
              </w:rPr>
              <w:t>Tam</w:t>
            </w:r>
          </w:p>
        </w:tc>
        <w:tc>
          <w:tcPr>
            <w:tcW w:w="626" w:type="dxa"/>
            <w:tcBorders>
              <w:top w:val="single" w:sz="4" w:space="0" w:color="auto"/>
              <w:left w:val="single" w:sz="4" w:space="0" w:color="auto"/>
              <w:bottom w:val="single" w:sz="4" w:space="0" w:color="auto"/>
              <w:right w:val="single" w:sz="4" w:space="0" w:color="auto"/>
            </w:tcBorders>
          </w:tcPr>
          <w:p w:rsidR="00A24BA6" w:rsidRPr="003162CF" w:rsidRDefault="00A24BA6" w:rsidP="003162CF">
            <w:pPr>
              <w:widowControl/>
              <w:autoSpaceDE/>
              <w:autoSpaceDN/>
              <w:adjustRightInd/>
              <w:rPr>
                <w:rFonts w:ascii="Times New Roman" w:hAnsi="Times New Roman" w:cs="Times New Roman"/>
                <w:color w:val="000000"/>
                <w:sz w:val="20"/>
              </w:rPr>
            </w:pPr>
            <w:r w:rsidRPr="003162CF">
              <w:rPr>
                <w:rFonts w:ascii="Times New Roman" w:hAnsi="Times New Roman" w:cs="Times New Roman"/>
                <w:color w:val="000000"/>
                <w:sz w:val="20"/>
                <w:szCs w:val="22"/>
              </w:rPr>
              <w:t>Arsa</w:t>
            </w:r>
          </w:p>
        </w:tc>
        <w:tc>
          <w:tcPr>
            <w:tcW w:w="518" w:type="dxa"/>
            <w:tcBorders>
              <w:top w:val="single" w:sz="4" w:space="0" w:color="auto"/>
              <w:left w:val="single" w:sz="4" w:space="0" w:color="auto"/>
              <w:bottom w:val="single" w:sz="4" w:space="0" w:color="auto"/>
              <w:right w:val="single" w:sz="4" w:space="0" w:color="auto"/>
            </w:tcBorders>
          </w:tcPr>
          <w:p w:rsidR="00A24BA6" w:rsidRPr="003162CF" w:rsidRDefault="00A24BA6" w:rsidP="003162CF">
            <w:pPr>
              <w:widowControl/>
              <w:autoSpaceDE/>
              <w:autoSpaceDN/>
              <w:adjustRightInd/>
              <w:jc w:val="center"/>
              <w:rPr>
                <w:rFonts w:ascii="Times New Roman" w:hAnsi="Times New Roman" w:cs="Times New Roman"/>
                <w:color w:val="000000"/>
                <w:sz w:val="20"/>
              </w:rPr>
            </w:pPr>
            <w:r w:rsidRPr="003162CF">
              <w:rPr>
                <w:rFonts w:ascii="Times New Roman" w:hAnsi="Times New Roman" w:cs="Times New Roman"/>
                <w:color w:val="000000"/>
                <w:sz w:val="20"/>
              </w:rPr>
              <w:t>---</w:t>
            </w:r>
          </w:p>
        </w:tc>
        <w:tc>
          <w:tcPr>
            <w:tcW w:w="552" w:type="dxa"/>
            <w:tcBorders>
              <w:top w:val="single" w:sz="4" w:space="0" w:color="auto"/>
              <w:left w:val="single" w:sz="4" w:space="0" w:color="auto"/>
              <w:bottom w:val="single" w:sz="4" w:space="0" w:color="auto"/>
              <w:right w:val="single" w:sz="4" w:space="0" w:color="auto"/>
            </w:tcBorders>
            <w:textDirection w:val="btLr"/>
          </w:tcPr>
          <w:p w:rsidR="00A24BA6" w:rsidRPr="003162CF" w:rsidRDefault="00A24BA6" w:rsidP="003162CF">
            <w:pPr>
              <w:widowControl/>
              <w:autoSpaceDE/>
              <w:autoSpaceDN/>
              <w:adjustRightInd/>
              <w:ind w:left="113" w:right="113"/>
              <w:rPr>
                <w:rFonts w:ascii="Times New Roman" w:hAnsi="Times New Roman" w:cs="Times New Roman"/>
                <w:color w:val="000000"/>
                <w:sz w:val="20"/>
              </w:rPr>
            </w:pPr>
            <w:r w:rsidRPr="003162CF">
              <w:rPr>
                <w:rFonts w:ascii="Times New Roman" w:hAnsi="Times New Roman" w:cs="Times New Roman"/>
                <w:color w:val="000000"/>
                <w:sz w:val="20"/>
              </w:rPr>
              <w:t>Aplikasyon Kaydındaki gibi</w:t>
            </w:r>
          </w:p>
        </w:tc>
        <w:tc>
          <w:tcPr>
            <w:tcW w:w="1468" w:type="dxa"/>
            <w:tcBorders>
              <w:top w:val="single" w:sz="4" w:space="0" w:color="auto"/>
              <w:left w:val="single" w:sz="4" w:space="0" w:color="auto"/>
              <w:bottom w:val="single" w:sz="4" w:space="0" w:color="auto"/>
              <w:right w:val="single" w:sz="4" w:space="0" w:color="auto"/>
            </w:tcBorders>
            <w:shd w:val="clear" w:color="auto" w:fill="auto"/>
            <w:hideMark/>
          </w:tcPr>
          <w:p w:rsidR="00A24BA6" w:rsidRPr="003162CF" w:rsidRDefault="00A24BA6" w:rsidP="003162CF">
            <w:pPr>
              <w:widowControl/>
              <w:autoSpaceDE/>
              <w:autoSpaceDN/>
              <w:adjustRightInd/>
              <w:rPr>
                <w:rFonts w:ascii="Times New Roman" w:hAnsi="Times New Roman" w:cs="Times New Roman"/>
              </w:rPr>
            </w:pPr>
            <w:r w:rsidRPr="003162CF">
              <w:rPr>
                <w:rFonts w:ascii="Times New Roman" w:hAnsi="Times New Roman" w:cs="Times New Roman"/>
                <w:color w:val="000000"/>
                <w:sz w:val="20"/>
                <w:szCs w:val="22"/>
              </w:rPr>
              <w:t xml:space="preserve">2 Adet Otel 14 Adet </w:t>
            </w:r>
            <w:proofErr w:type="spellStart"/>
            <w:r w:rsidRPr="003162CF">
              <w:rPr>
                <w:rFonts w:ascii="Times New Roman" w:hAnsi="Times New Roman" w:cs="Times New Roman"/>
                <w:color w:val="000000"/>
                <w:sz w:val="20"/>
                <w:szCs w:val="22"/>
              </w:rPr>
              <w:t>Kargir</w:t>
            </w:r>
            <w:proofErr w:type="spellEnd"/>
            <w:r w:rsidRPr="003162CF">
              <w:rPr>
                <w:rFonts w:ascii="Times New Roman" w:hAnsi="Times New Roman" w:cs="Times New Roman"/>
                <w:color w:val="000000"/>
                <w:sz w:val="20"/>
                <w:szCs w:val="22"/>
              </w:rPr>
              <w:t xml:space="preserve"> Motel ve Jeneratör Binası ve Arsası (Ruhsatsız)</w:t>
            </w:r>
          </w:p>
          <w:p w:rsidR="00A24BA6" w:rsidRPr="003162CF" w:rsidRDefault="00A24BA6" w:rsidP="003162CF">
            <w:pPr>
              <w:widowControl/>
              <w:autoSpaceDE/>
              <w:autoSpaceDN/>
              <w:adjustRightInd/>
              <w:rPr>
                <w:rFonts w:ascii="Times New Roman" w:hAnsi="Times New Roman" w:cs="Times New Roman"/>
                <w:color w:val="000000"/>
                <w:sz w:val="20"/>
                <w:szCs w:val="22"/>
              </w:rPr>
            </w:pPr>
          </w:p>
        </w:tc>
        <w:tc>
          <w:tcPr>
            <w:tcW w:w="1518" w:type="dxa"/>
            <w:tcBorders>
              <w:top w:val="single" w:sz="4" w:space="0" w:color="auto"/>
              <w:left w:val="single" w:sz="4" w:space="0" w:color="auto"/>
              <w:bottom w:val="single" w:sz="4" w:space="0" w:color="auto"/>
              <w:right w:val="single" w:sz="4" w:space="0" w:color="auto"/>
            </w:tcBorders>
          </w:tcPr>
          <w:p w:rsidR="00A24BA6" w:rsidRPr="003162CF" w:rsidRDefault="00A24BA6" w:rsidP="003162CF">
            <w:pPr>
              <w:widowControl/>
              <w:autoSpaceDE/>
              <w:autoSpaceDN/>
              <w:adjustRightInd/>
              <w:jc w:val="both"/>
              <w:rPr>
                <w:rFonts w:ascii="Times New Roman" w:hAnsi="Times New Roman" w:cs="Times New Roman"/>
                <w:b/>
                <w:color w:val="000000"/>
                <w:sz w:val="20"/>
              </w:rPr>
            </w:pPr>
            <w:r>
              <w:rPr>
                <w:rFonts w:ascii="Times New Roman" w:hAnsi="Times New Roman" w:cs="Times New Roman"/>
                <w:b/>
                <w:color w:val="000000"/>
                <w:sz w:val="20"/>
              </w:rPr>
              <w:t>1.271.770,50</w:t>
            </w:r>
          </w:p>
        </w:tc>
        <w:tc>
          <w:tcPr>
            <w:tcW w:w="1517" w:type="dxa"/>
            <w:tcBorders>
              <w:top w:val="single" w:sz="4" w:space="0" w:color="auto"/>
              <w:left w:val="single" w:sz="4" w:space="0" w:color="auto"/>
              <w:bottom w:val="single" w:sz="4" w:space="0" w:color="auto"/>
              <w:right w:val="single" w:sz="4" w:space="0" w:color="auto"/>
            </w:tcBorders>
          </w:tcPr>
          <w:p w:rsidR="00A24BA6" w:rsidRPr="003162CF" w:rsidRDefault="00A24BA6" w:rsidP="003162CF">
            <w:pPr>
              <w:widowControl/>
              <w:autoSpaceDE/>
              <w:autoSpaceDN/>
              <w:adjustRightInd/>
              <w:rPr>
                <w:rFonts w:ascii="Times New Roman" w:hAnsi="Times New Roman" w:cs="Times New Roman"/>
                <w:b/>
                <w:color w:val="000000"/>
                <w:sz w:val="20"/>
              </w:rPr>
            </w:pPr>
            <w:r>
              <w:rPr>
                <w:rFonts w:ascii="Times New Roman" w:hAnsi="Times New Roman" w:cs="Times New Roman"/>
                <w:b/>
                <w:color w:val="000000"/>
                <w:sz w:val="20"/>
              </w:rPr>
              <w:t>94.534,80</w:t>
            </w:r>
          </w:p>
        </w:tc>
        <w:tc>
          <w:tcPr>
            <w:tcW w:w="1128" w:type="dxa"/>
            <w:tcBorders>
              <w:top w:val="single" w:sz="4" w:space="0" w:color="auto"/>
              <w:left w:val="single" w:sz="4" w:space="0" w:color="auto"/>
              <w:bottom w:val="single" w:sz="4" w:space="0" w:color="auto"/>
              <w:right w:val="single" w:sz="4" w:space="0" w:color="auto"/>
            </w:tcBorders>
          </w:tcPr>
          <w:p w:rsidR="00A24BA6" w:rsidRPr="003162CF" w:rsidRDefault="00A24BA6" w:rsidP="00932072">
            <w:pPr>
              <w:widowControl/>
              <w:autoSpaceDE/>
              <w:autoSpaceDN/>
              <w:adjustRightInd/>
              <w:rPr>
                <w:rFonts w:ascii="Times New Roman" w:hAnsi="Times New Roman" w:cs="Times New Roman"/>
                <w:b/>
                <w:color w:val="000000"/>
                <w:sz w:val="20"/>
              </w:rPr>
            </w:pPr>
            <w:proofErr w:type="gramStart"/>
            <w:r>
              <w:rPr>
                <w:rFonts w:ascii="Times New Roman" w:hAnsi="Times New Roman" w:cs="Times New Roman"/>
                <w:b/>
                <w:color w:val="000000"/>
                <w:sz w:val="20"/>
              </w:rPr>
              <w:t>27/01/2016</w:t>
            </w:r>
            <w:proofErr w:type="gramEnd"/>
          </w:p>
        </w:tc>
        <w:tc>
          <w:tcPr>
            <w:tcW w:w="861" w:type="dxa"/>
            <w:tcBorders>
              <w:top w:val="single" w:sz="4" w:space="0" w:color="auto"/>
              <w:left w:val="single" w:sz="4" w:space="0" w:color="auto"/>
              <w:bottom w:val="single" w:sz="4" w:space="0" w:color="auto"/>
              <w:right w:val="single" w:sz="4" w:space="0" w:color="auto"/>
            </w:tcBorders>
          </w:tcPr>
          <w:p w:rsidR="00A24BA6" w:rsidRPr="003162CF" w:rsidRDefault="00A24BA6" w:rsidP="00947F93">
            <w:pPr>
              <w:widowControl/>
              <w:autoSpaceDE/>
              <w:autoSpaceDN/>
              <w:adjustRightInd/>
              <w:rPr>
                <w:rFonts w:ascii="Times New Roman" w:hAnsi="Times New Roman" w:cs="Times New Roman"/>
                <w:b/>
                <w:color w:val="000000"/>
                <w:sz w:val="20"/>
              </w:rPr>
            </w:pPr>
            <w:proofErr w:type="gramStart"/>
            <w:r>
              <w:rPr>
                <w:rFonts w:ascii="Times New Roman" w:hAnsi="Times New Roman" w:cs="Times New Roman"/>
                <w:b/>
                <w:color w:val="000000"/>
                <w:sz w:val="20"/>
              </w:rPr>
              <w:t>10:30</w:t>
            </w:r>
            <w:proofErr w:type="gramEnd"/>
          </w:p>
        </w:tc>
      </w:tr>
    </w:tbl>
    <w:p w:rsidR="0003587E" w:rsidRDefault="0003587E" w:rsidP="0003587E">
      <w:pPr>
        <w:pStyle w:val="Style5"/>
        <w:widowControl/>
        <w:ind w:firstLine="720"/>
        <w:jc w:val="both"/>
        <w:rPr>
          <w:rStyle w:val="FontStyle17"/>
          <w:sz w:val="20"/>
          <w:szCs w:val="20"/>
        </w:rPr>
      </w:pPr>
    </w:p>
    <w:p w:rsidR="000E0516" w:rsidRPr="00B22347" w:rsidRDefault="006832BC" w:rsidP="0003587E">
      <w:pPr>
        <w:pStyle w:val="Style5"/>
        <w:widowControl/>
        <w:ind w:firstLine="720"/>
        <w:jc w:val="both"/>
        <w:rPr>
          <w:rStyle w:val="FontStyle18"/>
          <w:bCs w:val="0"/>
          <w:sz w:val="20"/>
          <w:szCs w:val="20"/>
        </w:rPr>
      </w:pPr>
      <w:r w:rsidRPr="00B22347">
        <w:rPr>
          <w:rStyle w:val="FontStyle18"/>
          <w:bCs w:val="0"/>
          <w:sz w:val="20"/>
          <w:szCs w:val="20"/>
        </w:rPr>
        <w:t>MADDE 3</w:t>
      </w:r>
      <w:r w:rsidR="0066536E" w:rsidRPr="00B22347">
        <w:rPr>
          <w:rStyle w:val="FontStyle18"/>
          <w:bCs w:val="0"/>
          <w:sz w:val="20"/>
          <w:szCs w:val="20"/>
        </w:rPr>
        <w:t>-</w:t>
      </w:r>
      <w:r w:rsidR="000E0516" w:rsidRPr="00B22347">
        <w:rPr>
          <w:rStyle w:val="FontStyle18"/>
          <w:bCs w:val="0"/>
          <w:sz w:val="20"/>
          <w:szCs w:val="20"/>
        </w:rPr>
        <w:t xml:space="preserve"> </w:t>
      </w:r>
      <w:r w:rsidR="00A90045">
        <w:rPr>
          <w:rStyle w:val="FontStyle18"/>
          <w:bCs w:val="0"/>
          <w:sz w:val="20"/>
          <w:szCs w:val="20"/>
        </w:rPr>
        <w:t xml:space="preserve">TAŞINMAZ MUHAMMEN </w:t>
      </w:r>
      <w:r w:rsidR="00A90045" w:rsidRPr="00B22347">
        <w:rPr>
          <w:rStyle w:val="FontStyle18"/>
          <w:bCs w:val="0"/>
          <w:sz w:val="20"/>
          <w:szCs w:val="20"/>
        </w:rPr>
        <w:t>BEDELİ</w:t>
      </w:r>
      <w:r w:rsidR="000E0516" w:rsidRPr="00B22347">
        <w:rPr>
          <w:rStyle w:val="FontStyle18"/>
          <w:bCs w:val="0"/>
          <w:sz w:val="20"/>
          <w:szCs w:val="20"/>
        </w:rPr>
        <w:t xml:space="preserve"> ve </w:t>
      </w:r>
      <w:r w:rsidR="00A90045">
        <w:rPr>
          <w:rStyle w:val="FontStyle18"/>
          <w:bCs w:val="0"/>
          <w:sz w:val="20"/>
          <w:szCs w:val="20"/>
        </w:rPr>
        <w:t>EMLAK BEYAN DEĞERİ</w:t>
      </w:r>
      <w:r w:rsidR="00DE204D" w:rsidRPr="00B22347">
        <w:rPr>
          <w:rStyle w:val="FontStyle18"/>
          <w:bCs w:val="0"/>
          <w:sz w:val="20"/>
          <w:szCs w:val="20"/>
        </w:rPr>
        <w:t>:</w:t>
      </w:r>
      <w:r w:rsidR="000E0516" w:rsidRPr="00B22347">
        <w:rPr>
          <w:rStyle w:val="FontStyle18"/>
          <w:bCs w:val="0"/>
          <w:sz w:val="20"/>
          <w:szCs w:val="20"/>
        </w:rPr>
        <w:t xml:space="preserve">   </w:t>
      </w:r>
    </w:p>
    <w:p w:rsidR="00CF1D18" w:rsidRDefault="000E0516" w:rsidP="00CF1D18">
      <w:pPr>
        <w:pStyle w:val="Style6"/>
        <w:widowControl/>
        <w:spacing w:line="398" w:lineRule="exact"/>
        <w:ind w:firstLine="720"/>
        <w:jc w:val="both"/>
        <w:rPr>
          <w:rFonts w:ascii="Times New Roman" w:hAnsi="Times New Roman" w:cs="Times New Roman"/>
          <w:sz w:val="20"/>
          <w:szCs w:val="20"/>
        </w:rPr>
      </w:pPr>
      <w:r w:rsidRPr="00BD7728">
        <w:rPr>
          <w:rStyle w:val="FontStyle18"/>
          <w:b w:val="0"/>
          <w:bCs w:val="0"/>
          <w:sz w:val="20"/>
          <w:szCs w:val="20"/>
        </w:rPr>
        <w:t xml:space="preserve"> </w:t>
      </w:r>
      <w:r w:rsidR="0066536E" w:rsidRPr="00BD7728">
        <w:rPr>
          <w:rStyle w:val="FontStyle18"/>
          <w:b w:val="0"/>
          <w:bCs w:val="0"/>
          <w:sz w:val="20"/>
          <w:szCs w:val="20"/>
        </w:rPr>
        <w:t xml:space="preserve"> </w:t>
      </w:r>
      <w:r w:rsidR="00CF1D18" w:rsidRPr="00CF1D18">
        <w:rPr>
          <w:rFonts w:ascii="Times New Roman" w:hAnsi="Times New Roman" w:cs="Times New Roman"/>
          <w:sz w:val="20"/>
          <w:szCs w:val="20"/>
        </w:rPr>
        <w:t xml:space="preserve">Taşınmazın tahmin edilen bedeli ve </w:t>
      </w:r>
      <w:r w:rsidR="00A90045">
        <w:rPr>
          <w:rFonts w:ascii="Times New Roman" w:hAnsi="Times New Roman" w:cs="Times New Roman"/>
          <w:sz w:val="20"/>
          <w:szCs w:val="20"/>
        </w:rPr>
        <w:t>emlak beyan değeri</w:t>
      </w:r>
      <w:r w:rsidR="00CF1D18" w:rsidRPr="00CF1D18">
        <w:rPr>
          <w:rFonts w:ascii="Times New Roman" w:hAnsi="Times New Roman" w:cs="Times New Roman"/>
          <w:sz w:val="20"/>
          <w:szCs w:val="20"/>
        </w:rPr>
        <w:t xml:space="preserve"> yukarıdaki tabloda belirtilmiştir. </w:t>
      </w:r>
    </w:p>
    <w:p w:rsidR="00A90045" w:rsidRPr="00A90045" w:rsidRDefault="00A90045" w:rsidP="00A90045">
      <w:pPr>
        <w:pStyle w:val="Style6"/>
        <w:widowControl/>
        <w:spacing w:line="398" w:lineRule="exact"/>
        <w:ind w:firstLine="720"/>
        <w:jc w:val="both"/>
        <w:rPr>
          <w:rFonts w:ascii="Times New Roman" w:hAnsi="Times New Roman" w:cs="Times New Roman"/>
          <w:sz w:val="20"/>
          <w:szCs w:val="20"/>
        </w:rPr>
      </w:pPr>
    </w:p>
    <w:p w:rsidR="00A90045" w:rsidRPr="00A90045" w:rsidRDefault="00A90045" w:rsidP="00A90045">
      <w:pPr>
        <w:pStyle w:val="Style6"/>
        <w:widowControl/>
        <w:spacing w:line="398" w:lineRule="exact"/>
        <w:ind w:firstLine="720"/>
        <w:jc w:val="both"/>
        <w:rPr>
          <w:rFonts w:ascii="Times New Roman" w:hAnsi="Times New Roman" w:cs="Times New Roman"/>
          <w:b/>
          <w:sz w:val="20"/>
          <w:szCs w:val="20"/>
        </w:rPr>
      </w:pPr>
      <w:r w:rsidRPr="00A90045">
        <w:rPr>
          <w:rFonts w:ascii="Times New Roman" w:hAnsi="Times New Roman" w:cs="Times New Roman"/>
          <w:b/>
          <w:sz w:val="20"/>
          <w:szCs w:val="20"/>
        </w:rPr>
        <w:t>MADDE 4 –</w:t>
      </w:r>
      <w:r w:rsidRPr="00A9004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90045">
        <w:rPr>
          <w:rFonts w:ascii="Times New Roman" w:hAnsi="Times New Roman" w:cs="Times New Roman"/>
          <w:b/>
          <w:sz w:val="20"/>
          <w:szCs w:val="20"/>
        </w:rPr>
        <w:t>TEŞVİK ŞEKLİ</w:t>
      </w:r>
      <w:r>
        <w:rPr>
          <w:rFonts w:ascii="Times New Roman" w:hAnsi="Times New Roman" w:cs="Times New Roman"/>
          <w:b/>
          <w:sz w:val="20"/>
          <w:szCs w:val="20"/>
        </w:rPr>
        <w:t xml:space="preserve">: </w:t>
      </w:r>
    </w:p>
    <w:p w:rsidR="00A90045" w:rsidRPr="00A90045" w:rsidRDefault="00A90045" w:rsidP="00A90045">
      <w:pPr>
        <w:pStyle w:val="Style6"/>
        <w:widowControl/>
        <w:spacing w:line="398" w:lineRule="exact"/>
        <w:ind w:firstLine="720"/>
        <w:jc w:val="both"/>
        <w:rPr>
          <w:rFonts w:ascii="Times New Roman" w:hAnsi="Times New Roman" w:cs="Times New Roman"/>
          <w:sz w:val="20"/>
          <w:szCs w:val="20"/>
        </w:rPr>
      </w:pPr>
      <w:r w:rsidRPr="00A90045">
        <w:rPr>
          <w:rFonts w:ascii="Times New Roman" w:hAnsi="Times New Roman" w:cs="Times New Roman"/>
          <w:sz w:val="20"/>
          <w:szCs w:val="20"/>
        </w:rPr>
        <w:t xml:space="preserve"> (1) Teşvikten yararlanacak gerçek veya tüzel kişiler lehine; taşınmazlar üzerinde, ilk yıl için emlak vergi değerinin yüzde üçü oranında takdir edilecek bedel karşılığında </w:t>
      </w:r>
      <w:proofErr w:type="spellStart"/>
      <w:r w:rsidRPr="00A90045">
        <w:rPr>
          <w:rFonts w:ascii="Times New Roman" w:hAnsi="Times New Roman" w:cs="Times New Roman"/>
          <w:sz w:val="20"/>
          <w:szCs w:val="20"/>
        </w:rPr>
        <w:t>kırkdokuz</w:t>
      </w:r>
      <w:proofErr w:type="spellEnd"/>
      <w:r w:rsidRPr="00A90045">
        <w:rPr>
          <w:rFonts w:ascii="Times New Roman" w:hAnsi="Times New Roman" w:cs="Times New Roman"/>
          <w:sz w:val="20"/>
          <w:szCs w:val="20"/>
        </w:rPr>
        <w:t xml:space="preserve"> yıl süreli bağımsız ve sürekli nitelikte irtifak hakkı tesis edilebilir. Devletin hüküm ve tasarrufu altında bulunması ve tapuya tescil edilememesi nedeniyle irtifak hakkı tesis edilemeyen taşınmazlar üzerinde ise, ilk yıl için taşınmazın emlak vergi değerinin yüzde üçü oranında takdir edilecek bedel karşılığında </w:t>
      </w:r>
      <w:proofErr w:type="spellStart"/>
      <w:r w:rsidRPr="00A90045">
        <w:rPr>
          <w:rFonts w:ascii="Times New Roman" w:hAnsi="Times New Roman" w:cs="Times New Roman"/>
          <w:sz w:val="20"/>
          <w:szCs w:val="20"/>
        </w:rPr>
        <w:t>kırkdokuz</w:t>
      </w:r>
      <w:proofErr w:type="spellEnd"/>
      <w:r w:rsidRPr="00A90045">
        <w:rPr>
          <w:rFonts w:ascii="Times New Roman" w:hAnsi="Times New Roman" w:cs="Times New Roman"/>
          <w:sz w:val="20"/>
          <w:szCs w:val="20"/>
        </w:rPr>
        <w:t xml:space="preserve"> yıl süreli kullanma izni verilebilir. Emlak vergi değeri tespit edilmemiş olan taşınmazlarda irtifak hakkı ve kullanma izni bedelinin tespitinde emsal taşınmazların emlak vergi değeri, emsal taşınmazın bulunmaması halinde ise taşınmaz maliki idarece belirlenen bedel esas alınır.</w:t>
      </w:r>
    </w:p>
    <w:p w:rsidR="00A90045" w:rsidRPr="00A90045" w:rsidRDefault="00A90045" w:rsidP="00A90045">
      <w:pPr>
        <w:pStyle w:val="Style6"/>
        <w:widowControl/>
        <w:spacing w:line="398" w:lineRule="exact"/>
        <w:ind w:firstLine="720"/>
        <w:jc w:val="both"/>
        <w:rPr>
          <w:rFonts w:ascii="Times New Roman" w:hAnsi="Times New Roman" w:cs="Times New Roman"/>
          <w:sz w:val="20"/>
          <w:szCs w:val="20"/>
        </w:rPr>
      </w:pPr>
      <w:r w:rsidRPr="00A90045">
        <w:rPr>
          <w:rFonts w:ascii="Times New Roman" w:hAnsi="Times New Roman" w:cs="Times New Roman"/>
          <w:sz w:val="20"/>
          <w:szCs w:val="20"/>
        </w:rPr>
        <w:t xml:space="preserve">(2) İrtifak hakkı tesis edilen veya kullanma izni verilen taşınmazlar üzerindeki yapı ve tesislerin işletilmesinden elde edilen </w:t>
      </w:r>
      <w:proofErr w:type="gramStart"/>
      <w:r w:rsidRPr="00A90045">
        <w:rPr>
          <w:rFonts w:ascii="Times New Roman" w:hAnsi="Times New Roman" w:cs="Times New Roman"/>
          <w:sz w:val="20"/>
          <w:szCs w:val="20"/>
        </w:rPr>
        <w:t>hasılattan</w:t>
      </w:r>
      <w:proofErr w:type="gramEnd"/>
      <w:r w:rsidRPr="00A90045">
        <w:rPr>
          <w:rFonts w:ascii="Times New Roman" w:hAnsi="Times New Roman" w:cs="Times New Roman"/>
          <w:sz w:val="20"/>
          <w:szCs w:val="20"/>
        </w:rPr>
        <w:t>, bunların üçüncü kişilere kiralanması dâhil pay alınmaz.</w:t>
      </w:r>
    </w:p>
    <w:p w:rsidR="00A90045" w:rsidRDefault="00A90045" w:rsidP="00A90045">
      <w:pPr>
        <w:pStyle w:val="Style6"/>
        <w:widowControl/>
        <w:spacing w:line="398" w:lineRule="exact"/>
        <w:ind w:firstLine="720"/>
        <w:jc w:val="both"/>
        <w:rPr>
          <w:rFonts w:ascii="Times New Roman" w:hAnsi="Times New Roman" w:cs="Times New Roman"/>
          <w:sz w:val="20"/>
          <w:szCs w:val="20"/>
        </w:rPr>
      </w:pPr>
      <w:r w:rsidRPr="00A90045">
        <w:rPr>
          <w:rFonts w:ascii="Times New Roman" w:hAnsi="Times New Roman" w:cs="Times New Roman"/>
          <w:sz w:val="20"/>
          <w:szCs w:val="20"/>
        </w:rPr>
        <w:t>(3) Üzerinde kamuya ait ve ihtiyaç dışı bina ve müştemilât ile henüz faaliyete geçmemiş yatırım bulunan taşınmazlar da emlak vergi değerinin yüzde üçü oranında belirlenecek bedel üzerinden bu madde kapsamında değerlendirilir.</w:t>
      </w:r>
    </w:p>
    <w:p w:rsidR="00B22347" w:rsidRPr="00B22347" w:rsidRDefault="00CA710D" w:rsidP="00B22347">
      <w:pPr>
        <w:pStyle w:val="Style6"/>
        <w:widowControl/>
        <w:spacing w:line="398" w:lineRule="exact"/>
        <w:ind w:firstLine="720"/>
        <w:rPr>
          <w:rFonts w:ascii="Times New Roman" w:hAnsi="Times New Roman" w:cs="Times New Roman"/>
          <w:kern w:val="16"/>
          <w:sz w:val="20"/>
          <w:szCs w:val="20"/>
        </w:rPr>
      </w:pPr>
      <w:r>
        <w:rPr>
          <w:rFonts w:ascii="Times New Roman" w:hAnsi="Times New Roman" w:cs="Times New Roman"/>
          <w:b/>
          <w:kern w:val="16"/>
          <w:sz w:val="20"/>
          <w:szCs w:val="20"/>
        </w:rPr>
        <w:t>MADDE 5</w:t>
      </w:r>
      <w:r w:rsidR="00F553B8" w:rsidRPr="00B22347">
        <w:rPr>
          <w:rFonts w:ascii="Times New Roman" w:hAnsi="Times New Roman" w:cs="Times New Roman"/>
          <w:b/>
          <w:kern w:val="16"/>
          <w:sz w:val="20"/>
          <w:szCs w:val="20"/>
        </w:rPr>
        <w:t>-</w:t>
      </w:r>
      <w:r w:rsidR="00F553B8" w:rsidRPr="00F553B8">
        <w:rPr>
          <w:rFonts w:ascii="Times New Roman" w:hAnsi="Times New Roman" w:cs="Times New Roman"/>
          <w:kern w:val="16"/>
          <w:sz w:val="20"/>
          <w:szCs w:val="20"/>
        </w:rPr>
        <w:t xml:space="preserve"> </w:t>
      </w:r>
      <w:r w:rsidR="00B22347" w:rsidRPr="00B22347">
        <w:rPr>
          <w:rFonts w:ascii="Times New Roman" w:hAnsi="Times New Roman" w:cs="Times New Roman"/>
          <w:b/>
          <w:bCs/>
          <w:kern w:val="16"/>
          <w:sz w:val="20"/>
          <w:szCs w:val="20"/>
        </w:rPr>
        <w:t xml:space="preserve">İHALEYE </w:t>
      </w:r>
      <w:r>
        <w:rPr>
          <w:rFonts w:ascii="Times New Roman" w:hAnsi="Times New Roman" w:cs="Times New Roman"/>
          <w:b/>
          <w:bCs/>
          <w:kern w:val="16"/>
          <w:sz w:val="20"/>
          <w:szCs w:val="20"/>
        </w:rPr>
        <w:t>BAŞVURU (</w:t>
      </w:r>
      <w:r w:rsidR="00B22347" w:rsidRPr="00B22347">
        <w:rPr>
          <w:rFonts w:ascii="Times New Roman" w:hAnsi="Times New Roman" w:cs="Times New Roman"/>
          <w:b/>
          <w:bCs/>
          <w:kern w:val="16"/>
          <w:sz w:val="20"/>
          <w:szCs w:val="20"/>
        </w:rPr>
        <w:t>KATILABİLME</w:t>
      </w:r>
      <w:r>
        <w:rPr>
          <w:rFonts w:ascii="Times New Roman" w:hAnsi="Times New Roman" w:cs="Times New Roman"/>
          <w:b/>
          <w:bCs/>
          <w:kern w:val="16"/>
          <w:sz w:val="20"/>
          <w:szCs w:val="20"/>
        </w:rPr>
        <w:t>)</w:t>
      </w:r>
      <w:r w:rsidR="00B22347" w:rsidRPr="00B22347">
        <w:rPr>
          <w:rFonts w:ascii="Times New Roman" w:hAnsi="Times New Roman" w:cs="Times New Roman"/>
          <w:b/>
          <w:bCs/>
          <w:kern w:val="16"/>
          <w:sz w:val="20"/>
          <w:szCs w:val="20"/>
        </w:rPr>
        <w:t xml:space="preserve"> ŞARTLARI:</w:t>
      </w:r>
    </w:p>
    <w:p w:rsidR="00B22347" w:rsidRPr="00B22347" w:rsidRDefault="00B22347" w:rsidP="00B22347">
      <w:pPr>
        <w:pStyle w:val="Style6"/>
        <w:spacing w:line="398" w:lineRule="exact"/>
        <w:ind w:firstLine="720"/>
        <w:rPr>
          <w:rFonts w:ascii="Times New Roman" w:hAnsi="Times New Roman" w:cs="Times New Roman"/>
          <w:kern w:val="16"/>
          <w:sz w:val="20"/>
          <w:szCs w:val="20"/>
        </w:rPr>
      </w:pPr>
      <w:r w:rsidRPr="00B22347">
        <w:rPr>
          <w:rFonts w:ascii="Times New Roman" w:hAnsi="Times New Roman" w:cs="Times New Roman"/>
          <w:kern w:val="16"/>
          <w:sz w:val="20"/>
          <w:szCs w:val="20"/>
        </w:rPr>
        <w:t xml:space="preserve">(1) Bu </w:t>
      </w:r>
      <w:r>
        <w:rPr>
          <w:rFonts w:ascii="Times New Roman" w:hAnsi="Times New Roman" w:cs="Times New Roman"/>
          <w:kern w:val="16"/>
          <w:sz w:val="20"/>
          <w:szCs w:val="20"/>
        </w:rPr>
        <w:t xml:space="preserve">işe ait </w:t>
      </w:r>
      <w:r w:rsidRPr="00B22347">
        <w:rPr>
          <w:rFonts w:ascii="Times New Roman" w:hAnsi="Times New Roman" w:cs="Times New Roman"/>
          <w:kern w:val="16"/>
          <w:sz w:val="20"/>
          <w:szCs w:val="20"/>
        </w:rPr>
        <w:t>şartnameye göre yapılacak ihalelere katılacakların;</w:t>
      </w:r>
    </w:p>
    <w:p w:rsidR="00B22347" w:rsidRPr="00B22347" w:rsidRDefault="00B22347" w:rsidP="00241707">
      <w:pPr>
        <w:pStyle w:val="Style6"/>
        <w:numPr>
          <w:ilvl w:val="0"/>
          <w:numId w:val="15"/>
        </w:numPr>
        <w:spacing w:line="398" w:lineRule="exact"/>
        <w:rPr>
          <w:rFonts w:ascii="Times New Roman" w:hAnsi="Times New Roman" w:cs="Times New Roman"/>
          <w:kern w:val="16"/>
          <w:sz w:val="20"/>
          <w:szCs w:val="20"/>
        </w:rPr>
      </w:pPr>
      <w:r w:rsidRPr="00B22347">
        <w:rPr>
          <w:rFonts w:ascii="Times New Roman" w:hAnsi="Times New Roman" w:cs="Times New Roman"/>
          <w:kern w:val="16"/>
          <w:sz w:val="20"/>
          <w:szCs w:val="20"/>
        </w:rPr>
        <w:t>Yasal yerleşim yeri sahibi olmaları,</w:t>
      </w:r>
    </w:p>
    <w:p w:rsidR="00B22347" w:rsidRPr="00B22347" w:rsidRDefault="00B22347" w:rsidP="00241707">
      <w:pPr>
        <w:pStyle w:val="Style6"/>
        <w:numPr>
          <w:ilvl w:val="0"/>
          <w:numId w:val="15"/>
        </w:numPr>
        <w:spacing w:line="398" w:lineRule="exact"/>
        <w:rPr>
          <w:rFonts w:ascii="Times New Roman" w:hAnsi="Times New Roman" w:cs="Times New Roman"/>
          <w:kern w:val="16"/>
          <w:sz w:val="20"/>
          <w:szCs w:val="20"/>
        </w:rPr>
      </w:pPr>
      <w:r w:rsidRPr="00B22347">
        <w:rPr>
          <w:rFonts w:ascii="Times New Roman" w:hAnsi="Times New Roman" w:cs="Times New Roman"/>
          <w:kern w:val="16"/>
          <w:sz w:val="20"/>
          <w:szCs w:val="20"/>
        </w:rPr>
        <w:t>Tebligat için Türkiye'de adres göstermeleri,</w:t>
      </w:r>
    </w:p>
    <w:p w:rsidR="00B22347" w:rsidRPr="00B22347" w:rsidRDefault="00B22347" w:rsidP="00241707">
      <w:pPr>
        <w:pStyle w:val="Style6"/>
        <w:numPr>
          <w:ilvl w:val="0"/>
          <w:numId w:val="15"/>
        </w:numPr>
        <w:spacing w:line="398" w:lineRule="exact"/>
        <w:rPr>
          <w:rFonts w:ascii="Times New Roman" w:hAnsi="Times New Roman" w:cs="Times New Roman"/>
          <w:kern w:val="16"/>
          <w:sz w:val="20"/>
          <w:szCs w:val="20"/>
        </w:rPr>
      </w:pPr>
      <w:r w:rsidRPr="00B22347">
        <w:rPr>
          <w:rFonts w:ascii="Times New Roman" w:hAnsi="Times New Roman" w:cs="Times New Roman"/>
          <w:kern w:val="16"/>
          <w:sz w:val="20"/>
          <w:szCs w:val="20"/>
        </w:rPr>
        <w:t>Gerçek kişilerin T.C. kimlik numarasını, tüzel kişilerin ise vergi kimlik numarasını bildirmeleri,</w:t>
      </w:r>
    </w:p>
    <w:p w:rsidR="00B22347" w:rsidRDefault="00B22347" w:rsidP="00241707">
      <w:pPr>
        <w:pStyle w:val="Style6"/>
        <w:numPr>
          <w:ilvl w:val="0"/>
          <w:numId w:val="15"/>
        </w:numPr>
        <w:spacing w:line="398" w:lineRule="exact"/>
        <w:rPr>
          <w:rFonts w:ascii="Times New Roman" w:hAnsi="Times New Roman" w:cs="Times New Roman"/>
          <w:kern w:val="16"/>
          <w:sz w:val="20"/>
          <w:szCs w:val="20"/>
        </w:rPr>
      </w:pPr>
      <w:r w:rsidRPr="00B22347">
        <w:rPr>
          <w:rFonts w:ascii="Times New Roman" w:hAnsi="Times New Roman" w:cs="Times New Roman"/>
          <w:kern w:val="16"/>
          <w:sz w:val="20"/>
          <w:szCs w:val="20"/>
        </w:rPr>
        <w:t xml:space="preserve"> </w:t>
      </w:r>
      <w:proofErr w:type="gramStart"/>
      <w:r w:rsidRPr="00B22347">
        <w:rPr>
          <w:rFonts w:ascii="Times New Roman" w:hAnsi="Times New Roman" w:cs="Times New Roman"/>
          <w:kern w:val="16"/>
          <w:sz w:val="20"/>
          <w:szCs w:val="20"/>
        </w:rPr>
        <w:t>Özel hukuk tüzel kişilerinin, yukarıda belirtilen şartlardan ayrı olarak, idarenin merkezinin bulunduğu yer mahkemesinden veya siciline kayıtlı bulunduğu ticaret veya sanayi odasından yahut benzeri meslekî kuruluştan, ihalenin yapıldığı yıl içinde alınmış sicil kayıt belgesi ile tüzel kişilik adına ihaleye katılacak veya teklifte bulunacak kişilerin tüzel kişiliği temsile tam yetkili olduklarını gösterir noterlikçe tasdik edilmiş imza sirkülerini veya vekâletnameyi vermeleri; kamu tüzel kişilerinin ise, yukarıdaki (b), (ç) ve (d) bentlerinde belirtilen şartlardan ayrı olarak tüzel kişilik adına ihaleye katılacak veya teklifte bulunacak kişilerin tüzel kişiliği temsile yetkili olduğunu belirtir belgeyi vermeleri, şarttır.</w:t>
      </w:r>
      <w:proofErr w:type="gramEnd"/>
    </w:p>
    <w:p w:rsidR="00241707" w:rsidRDefault="00241707" w:rsidP="00CA710D">
      <w:pPr>
        <w:pStyle w:val="Style6"/>
        <w:spacing w:line="398" w:lineRule="exact"/>
        <w:ind w:firstLine="720"/>
        <w:rPr>
          <w:rFonts w:ascii="Times New Roman" w:hAnsi="Times New Roman" w:cs="Times New Roman"/>
          <w:kern w:val="16"/>
          <w:sz w:val="20"/>
          <w:szCs w:val="20"/>
        </w:rPr>
      </w:pPr>
      <w:r>
        <w:rPr>
          <w:rFonts w:ascii="Times New Roman" w:hAnsi="Times New Roman" w:cs="Times New Roman"/>
          <w:kern w:val="16"/>
          <w:sz w:val="20"/>
          <w:szCs w:val="20"/>
        </w:rPr>
        <w:lastRenderedPageBreak/>
        <w:t>(2) Ayrıca;</w:t>
      </w:r>
    </w:p>
    <w:p w:rsidR="002F12FD" w:rsidRDefault="0001062C" w:rsidP="00241707">
      <w:pPr>
        <w:pStyle w:val="Style6"/>
        <w:numPr>
          <w:ilvl w:val="0"/>
          <w:numId w:val="13"/>
        </w:numPr>
        <w:spacing w:line="398" w:lineRule="exact"/>
        <w:rPr>
          <w:rFonts w:ascii="Times New Roman" w:hAnsi="Times New Roman" w:cs="Times New Roman"/>
          <w:kern w:val="16"/>
          <w:sz w:val="20"/>
          <w:szCs w:val="20"/>
        </w:rPr>
      </w:pPr>
      <w:r w:rsidRPr="0001062C">
        <w:rPr>
          <w:rFonts w:ascii="Times New Roman" w:hAnsi="Times New Roman" w:cs="Times New Roman"/>
          <w:kern w:val="16"/>
          <w:sz w:val="20"/>
          <w:szCs w:val="20"/>
          <w:u w:val="single"/>
        </w:rPr>
        <w:t>Ekonomi Bakanlığınca (Teşvik Uygulama ve Yabancı Sermaye Genel Müdürlüğü)</w:t>
      </w:r>
      <w:r w:rsidRPr="0001062C">
        <w:rPr>
          <w:rFonts w:ascii="Times New Roman" w:hAnsi="Times New Roman" w:cs="Times New Roman"/>
          <w:kern w:val="16"/>
          <w:sz w:val="20"/>
          <w:szCs w:val="20"/>
        </w:rPr>
        <w:t xml:space="preserve"> verilmiş yatırım teşvik belgesi sahibi olan veya yatırım teşvik belgesine esas olmak üzere Hazine Müsteşarlığınca firma adı, yatırımın konusu, kapasitesi gibi yatırımın karakteristik değerlerini içerecek şekilde yatırım yeri tahsis edileceğine ilişkin yazı </w:t>
      </w:r>
      <w:r>
        <w:rPr>
          <w:rFonts w:ascii="Times New Roman" w:hAnsi="Times New Roman" w:cs="Times New Roman"/>
          <w:kern w:val="16"/>
          <w:sz w:val="20"/>
          <w:szCs w:val="20"/>
        </w:rPr>
        <w:t>almaları,</w:t>
      </w:r>
    </w:p>
    <w:p w:rsidR="0001062C" w:rsidRPr="0001062C" w:rsidRDefault="0001062C" w:rsidP="00241707">
      <w:pPr>
        <w:pStyle w:val="Style6"/>
        <w:numPr>
          <w:ilvl w:val="0"/>
          <w:numId w:val="13"/>
        </w:numPr>
        <w:spacing w:line="398" w:lineRule="exact"/>
        <w:rPr>
          <w:rFonts w:ascii="Times New Roman" w:hAnsi="Times New Roman" w:cs="Times New Roman"/>
          <w:kern w:val="16"/>
          <w:sz w:val="20"/>
          <w:szCs w:val="20"/>
        </w:rPr>
      </w:pPr>
      <w:r w:rsidRPr="0001062C">
        <w:rPr>
          <w:rFonts w:ascii="Times New Roman" w:hAnsi="Times New Roman" w:cs="Times New Roman"/>
          <w:kern w:val="16"/>
          <w:sz w:val="20"/>
          <w:szCs w:val="20"/>
        </w:rPr>
        <w:t>Taahhüt edilen yatırımın en az yüzde yirmisini karşılayacak mi</w:t>
      </w:r>
      <w:r>
        <w:rPr>
          <w:rFonts w:ascii="Times New Roman" w:hAnsi="Times New Roman" w:cs="Times New Roman"/>
          <w:kern w:val="16"/>
          <w:sz w:val="20"/>
          <w:szCs w:val="20"/>
        </w:rPr>
        <w:t xml:space="preserve">ktarda net </w:t>
      </w:r>
      <w:proofErr w:type="spellStart"/>
      <w:r>
        <w:rPr>
          <w:rFonts w:ascii="Times New Roman" w:hAnsi="Times New Roman" w:cs="Times New Roman"/>
          <w:kern w:val="16"/>
          <w:sz w:val="20"/>
          <w:szCs w:val="20"/>
        </w:rPr>
        <w:t>özkay</w:t>
      </w:r>
      <w:r w:rsidR="00241707">
        <w:rPr>
          <w:rFonts w:ascii="Times New Roman" w:hAnsi="Times New Roman" w:cs="Times New Roman"/>
          <w:kern w:val="16"/>
          <w:sz w:val="20"/>
          <w:szCs w:val="20"/>
        </w:rPr>
        <w:t>nağa</w:t>
      </w:r>
      <w:proofErr w:type="spellEnd"/>
      <w:r w:rsidR="00241707">
        <w:rPr>
          <w:rFonts w:ascii="Times New Roman" w:hAnsi="Times New Roman" w:cs="Times New Roman"/>
          <w:kern w:val="16"/>
          <w:sz w:val="20"/>
          <w:szCs w:val="20"/>
        </w:rPr>
        <w:t xml:space="preserve"> sahip olmaları ve bunu destekleyen belgeleri sunmaları,</w:t>
      </w:r>
    </w:p>
    <w:p w:rsidR="0001062C" w:rsidRPr="0001062C" w:rsidRDefault="0001062C" w:rsidP="00241707">
      <w:pPr>
        <w:pStyle w:val="Style6"/>
        <w:numPr>
          <w:ilvl w:val="0"/>
          <w:numId w:val="13"/>
        </w:numPr>
        <w:spacing w:line="398" w:lineRule="exact"/>
        <w:rPr>
          <w:rFonts w:ascii="Times New Roman" w:hAnsi="Times New Roman" w:cs="Times New Roman"/>
          <w:kern w:val="16"/>
          <w:sz w:val="20"/>
          <w:szCs w:val="20"/>
        </w:rPr>
      </w:pPr>
      <w:r w:rsidRPr="0001062C">
        <w:rPr>
          <w:rFonts w:ascii="Times New Roman" w:hAnsi="Times New Roman" w:cs="Times New Roman"/>
          <w:kern w:val="16"/>
          <w:sz w:val="20"/>
          <w:szCs w:val="20"/>
        </w:rPr>
        <w:t xml:space="preserve"> Yatırımın ne şekilde</w:t>
      </w:r>
      <w:r>
        <w:rPr>
          <w:rFonts w:ascii="Times New Roman" w:hAnsi="Times New Roman" w:cs="Times New Roman"/>
          <w:kern w:val="16"/>
          <w:sz w:val="20"/>
          <w:szCs w:val="20"/>
        </w:rPr>
        <w:t xml:space="preserve"> finanse edileceğini </w:t>
      </w:r>
      <w:r w:rsidR="00241707">
        <w:rPr>
          <w:rFonts w:ascii="Times New Roman" w:hAnsi="Times New Roman" w:cs="Times New Roman"/>
          <w:kern w:val="16"/>
          <w:sz w:val="20"/>
          <w:szCs w:val="20"/>
        </w:rPr>
        <w:t xml:space="preserve">yazılı olarak </w:t>
      </w:r>
      <w:r>
        <w:rPr>
          <w:rFonts w:ascii="Times New Roman" w:hAnsi="Times New Roman" w:cs="Times New Roman"/>
          <w:kern w:val="16"/>
          <w:sz w:val="20"/>
          <w:szCs w:val="20"/>
        </w:rPr>
        <w:t>beyan etmeleri,</w:t>
      </w:r>
    </w:p>
    <w:p w:rsidR="0001062C" w:rsidRDefault="0001062C" w:rsidP="00241707">
      <w:pPr>
        <w:pStyle w:val="Style6"/>
        <w:numPr>
          <w:ilvl w:val="0"/>
          <w:numId w:val="13"/>
        </w:numPr>
        <w:spacing w:line="398" w:lineRule="exact"/>
        <w:rPr>
          <w:rFonts w:ascii="Times New Roman" w:hAnsi="Times New Roman" w:cs="Times New Roman"/>
          <w:kern w:val="16"/>
          <w:sz w:val="20"/>
          <w:szCs w:val="20"/>
        </w:rPr>
      </w:pPr>
      <w:r w:rsidRPr="0001062C">
        <w:rPr>
          <w:rFonts w:ascii="Times New Roman" w:hAnsi="Times New Roman" w:cs="Times New Roman"/>
          <w:kern w:val="16"/>
          <w:sz w:val="20"/>
          <w:szCs w:val="20"/>
        </w:rPr>
        <w:t xml:space="preserve">Taahhüt edilen yatırımın toplam tutarı on milyon Türk Lirasını aşan yatırımlarda fizibilite raporu ve </w:t>
      </w:r>
      <w:r>
        <w:rPr>
          <w:rFonts w:ascii="Times New Roman" w:hAnsi="Times New Roman" w:cs="Times New Roman"/>
          <w:kern w:val="16"/>
          <w:sz w:val="20"/>
          <w:szCs w:val="20"/>
        </w:rPr>
        <w:t>finansman tablosunu vermeleri</w:t>
      </w:r>
      <w:r w:rsidRPr="0001062C">
        <w:rPr>
          <w:rFonts w:ascii="Times New Roman" w:hAnsi="Times New Roman" w:cs="Times New Roman"/>
          <w:kern w:val="16"/>
          <w:sz w:val="20"/>
          <w:szCs w:val="20"/>
        </w:rPr>
        <w:t>,</w:t>
      </w:r>
    </w:p>
    <w:p w:rsidR="00241707" w:rsidRDefault="00241707" w:rsidP="00241707">
      <w:pPr>
        <w:pStyle w:val="Style6"/>
        <w:spacing w:line="398" w:lineRule="exact"/>
        <w:ind w:left="1080"/>
        <w:rPr>
          <w:rFonts w:ascii="Times New Roman" w:hAnsi="Times New Roman" w:cs="Times New Roman"/>
          <w:kern w:val="16"/>
          <w:sz w:val="20"/>
          <w:szCs w:val="20"/>
        </w:rPr>
      </w:pPr>
      <w:proofErr w:type="gramStart"/>
      <w:r>
        <w:rPr>
          <w:rFonts w:ascii="Times New Roman" w:hAnsi="Times New Roman" w:cs="Times New Roman"/>
          <w:kern w:val="16"/>
          <w:sz w:val="20"/>
          <w:szCs w:val="20"/>
        </w:rPr>
        <w:t>zorunludur</w:t>
      </w:r>
      <w:proofErr w:type="gramEnd"/>
      <w:r>
        <w:rPr>
          <w:rFonts w:ascii="Times New Roman" w:hAnsi="Times New Roman" w:cs="Times New Roman"/>
          <w:kern w:val="16"/>
          <w:sz w:val="20"/>
          <w:szCs w:val="20"/>
        </w:rPr>
        <w:t xml:space="preserve">. </w:t>
      </w:r>
    </w:p>
    <w:p w:rsidR="00241707" w:rsidRDefault="00241707" w:rsidP="00241707">
      <w:pPr>
        <w:pStyle w:val="Style6"/>
        <w:spacing w:line="398" w:lineRule="exact"/>
        <w:rPr>
          <w:rFonts w:ascii="Times New Roman" w:hAnsi="Times New Roman" w:cs="Times New Roman"/>
          <w:kern w:val="16"/>
          <w:sz w:val="20"/>
          <w:szCs w:val="20"/>
        </w:rPr>
      </w:pPr>
      <w:r>
        <w:rPr>
          <w:rFonts w:ascii="Times New Roman" w:hAnsi="Times New Roman" w:cs="Times New Roman"/>
          <w:kern w:val="16"/>
          <w:sz w:val="20"/>
          <w:szCs w:val="20"/>
        </w:rPr>
        <w:tab/>
        <w:t xml:space="preserve">(3) </w:t>
      </w:r>
      <w:r w:rsidRPr="0001062C">
        <w:rPr>
          <w:rFonts w:ascii="Times New Roman" w:hAnsi="Times New Roman" w:cs="Times New Roman"/>
          <w:kern w:val="16"/>
          <w:sz w:val="20"/>
          <w:szCs w:val="20"/>
        </w:rPr>
        <w:t>İrtifak hakkı veya kullanma iznine konu taşınmazlar üzerinde gerçekleştirilecek toplam yatırım tutarı, taşınmaz</w:t>
      </w:r>
      <w:r>
        <w:rPr>
          <w:rFonts w:ascii="Times New Roman" w:hAnsi="Times New Roman" w:cs="Times New Roman"/>
          <w:kern w:val="16"/>
          <w:sz w:val="20"/>
          <w:szCs w:val="20"/>
        </w:rPr>
        <w:t>ın yukarda idarece</w:t>
      </w:r>
      <w:r w:rsidRPr="0001062C">
        <w:rPr>
          <w:rFonts w:ascii="Times New Roman" w:hAnsi="Times New Roman" w:cs="Times New Roman"/>
          <w:kern w:val="16"/>
          <w:sz w:val="20"/>
          <w:szCs w:val="20"/>
        </w:rPr>
        <w:t xml:space="preserve"> </w:t>
      </w:r>
      <w:r>
        <w:rPr>
          <w:rFonts w:ascii="Times New Roman" w:hAnsi="Times New Roman" w:cs="Times New Roman"/>
          <w:kern w:val="16"/>
          <w:sz w:val="20"/>
          <w:szCs w:val="20"/>
        </w:rPr>
        <w:t>takdir edilen</w:t>
      </w:r>
      <w:r w:rsidRPr="0001062C">
        <w:rPr>
          <w:rFonts w:ascii="Times New Roman" w:hAnsi="Times New Roman" w:cs="Times New Roman"/>
          <w:kern w:val="16"/>
          <w:sz w:val="20"/>
          <w:szCs w:val="20"/>
        </w:rPr>
        <w:t xml:space="preserve"> rayiç </w:t>
      </w:r>
      <w:proofErr w:type="gramStart"/>
      <w:r w:rsidRPr="0001062C">
        <w:rPr>
          <w:rFonts w:ascii="Times New Roman" w:hAnsi="Times New Roman" w:cs="Times New Roman"/>
          <w:kern w:val="16"/>
          <w:sz w:val="20"/>
          <w:szCs w:val="20"/>
        </w:rPr>
        <w:t>değerin</w:t>
      </w:r>
      <w:r>
        <w:rPr>
          <w:rFonts w:ascii="Times New Roman" w:hAnsi="Times New Roman" w:cs="Times New Roman"/>
          <w:kern w:val="16"/>
          <w:sz w:val="20"/>
          <w:szCs w:val="20"/>
        </w:rPr>
        <w:t xml:space="preserve">in </w:t>
      </w:r>
      <w:r w:rsidRPr="0001062C">
        <w:rPr>
          <w:rFonts w:ascii="Times New Roman" w:hAnsi="Times New Roman" w:cs="Times New Roman"/>
          <w:kern w:val="16"/>
          <w:sz w:val="20"/>
          <w:szCs w:val="20"/>
        </w:rPr>
        <w:t xml:space="preserve"> iki</w:t>
      </w:r>
      <w:proofErr w:type="gramEnd"/>
      <w:r w:rsidRPr="0001062C">
        <w:rPr>
          <w:rFonts w:ascii="Times New Roman" w:hAnsi="Times New Roman" w:cs="Times New Roman"/>
          <w:kern w:val="16"/>
          <w:sz w:val="20"/>
          <w:szCs w:val="20"/>
        </w:rPr>
        <w:t xml:space="preserve">  katından az olamaz</w:t>
      </w:r>
      <w:r>
        <w:rPr>
          <w:rFonts w:ascii="Times New Roman" w:hAnsi="Times New Roman" w:cs="Times New Roman"/>
          <w:kern w:val="16"/>
          <w:sz w:val="20"/>
          <w:szCs w:val="20"/>
        </w:rPr>
        <w:t>,</w:t>
      </w:r>
    </w:p>
    <w:p w:rsidR="002F12FD" w:rsidRPr="00B22347" w:rsidRDefault="002F12FD" w:rsidP="00241707">
      <w:pPr>
        <w:pStyle w:val="Style6"/>
        <w:spacing w:line="398" w:lineRule="exact"/>
        <w:rPr>
          <w:rFonts w:ascii="Times New Roman" w:hAnsi="Times New Roman" w:cs="Times New Roman"/>
          <w:kern w:val="16"/>
          <w:sz w:val="20"/>
          <w:szCs w:val="20"/>
        </w:rPr>
      </w:pPr>
    </w:p>
    <w:p w:rsidR="00B22347" w:rsidRPr="00B22347" w:rsidRDefault="00733145" w:rsidP="00B22347">
      <w:pPr>
        <w:pStyle w:val="Style6"/>
        <w:widowControl/>
        <w:tabs>
          <w:tab w:val="left" w:pos="8846"/>
        </w:tabs>
        <w:spacing w:line="398" w:lineRule="exact"/>
        <w:rPr>
          <w:rFonts w:ascii="Times New Roman" w:hAnsi="Times New Roman" w:cs="Times New Roman"/>
          <w:sz w:val="20"/>
          <w:szCs w:val="20"/>
        </w:rPr>
      </w:pPr>
      <w:r>
        <w:rPr>
          <w:rStyle w:val="FontStyle18"/>
          <w:b w:val="0"/>
          <w:bCs w:val="0"/>
          <w:sz w:val="20"/>
          <w:szCs w:val="20"/>
        </w:rPr>
        <w:t xml:space="preserve">            </w:t>
      </w:r>
      <w:r w:rsidR="002511E9" w:rsidRPr="00B22347">
        <w:rPr>
          <w:rStyle w:val="FontStyle18"/>
          <w:bCs w:val="0"/>
          <w:sz w:val="20"/>
          <w:szCs w:val="20"/>
        </w:rPr>
        <w:t xml:space="preserve">MADDE </w:t>
      </w:r>
      <w:r w:rsidR="00241707">
        <w:rPr>
          <w:rStyle w:val="FontStyle17"/>
          <w:sz w:val="20"/>
          <w:szCs w:val="20"/>
        </w:rPr>
        <w:t>6</w:t>
      </w:r>
      <w:r w:rsidR="002511E9" w:rsidRPr="00B22347">
        <w:rPr>
          <w:rStyle w:val="FontStyle17"/>
          <w:sz w:val="20"/>
          <w:szCs w:val="20"/>
        </w:rPr>
        <w:t>-</w:t>
      </w:r>
      <w:r w:rsidR="002511E9" w:rsidRPr="00BD7728">
        <w:rPr>
          <w:rStyle w:val="FontStyle17"/>
          <w:sz w:val="20"/>
          <w:szCs w:val="20"/>
        </w:rPr>
        <w:t xml:space="preserve"> </w:t>
      </w:r>
      <w:r w:rsidR="00B22347" w:rsidRPr="00B22347">
        <w:rPr>
          <w:rFonts w:ascii="Times New Roman" w:hAnsi="Times New Roman" w:cs="Times New Roman"/>
          <w:b/>
          <w:bCs/>
          <w:sz w:val="20"/>
          <w:szCs w:val="20"/>
        </w:rPr>
        <w:t>İHALELERE KATILAMAYACAK OLANLAR:</w:t>
      </w:r>
    </w:p>
    <w:p w:rsidR="00B22347" w:rsidRPr="00B22347" w:rsidRDefault="00B22347" w:rsidP="00B22347">
      <w:pPr>
        <w:pStyle w:val="Style6"/>
        <w:tabs>
          <w:tab w:val="left" w:pos="8846"/>
        </w:tabs>
        <w:spacing w:line="398" w:lineRule="exact"/>
        <w:rPr>
          <w:rFonts w:ascii="Times New Roman" w:hAnsi="Times New Roman" w:cs="Times New Roman"/>
          <w:sz w:val="20"/>
          <w:szCs w:val="20"/>
        </w:rPr>
      </w:pPr>
      <w:r>
        <w:rPr>
          <w:rFonts w:ascii="Times New Roman" w:hAnsi="Times New Roman" w:cs="Times New Roman"/>
          <w:sz w:val="20"/>
          <w:szCs w:val="20"/>
        </w:rPr>
        <w:t xml:space="preserve">            </w:t>
      </w:r>
      <w:r w:rsidRPr="00B22347">
        <w:rPr>
          <w:rFonts w:ascii="Times New Roman" w:hAnsi="Times New Roman" w:cs="Times New Roman"/>
          <w:sz w:val="20"/>
          <w:szCs w:val="20"/>
        </w:rPr>
        <w:t>(1) Aşağıdaki kişiler, doğrudan veya dolaylı olarak ihalelere katılamazlar.</w:t>
      </w:r>
    </w:p>
    <w:p w:rsidR="00B22347" w:rsidRPr="00B22347" w:rsidRDefault="00B22347" w:rsidP="00B22347">
      <w:pPr>
        <w:pStyle w:val="Style6"/>
        <w:tabs>
          <w:tab w:val="left" w:pos="8846"/>
        </w:tabs>
        <w:spacing w:line="398" w:lineRule="exact"/>
        <w:rPr>
          <w:rFonts w:ascii="Times New Roman" w:hAnsi="Times New Roman" w:cs="Times New Roman"/>
          <w:sz w:val="20"/>
          <w:szCs w:val="20"/>
        </w:rPr>
      </w:pPr>
      <w:r>
        <w:rPr>
          <w:rFonts w:ascii="Times New Roman" w:hAnsi="Times New Roman" w:cs="Times New Roman"/>
          <w:sz w:val="20"/>
          <w:szCs w:val="20"/>
        </w:rPr>
        <w:t xml:space="preserve">           </w:t>
      </w:r>
      <w:r w:rsidRPr="00B22347">
        <w:rPr>
          <w:rFonts w:ascii="Times New Roman" w:hAnsi="Times New Roman" w:cs="Times New Roman"/>
          <w:sz w:val="20"/>
          <w:szCs w:val="20"/>
        </w:rPr>
        <w:t>a) İdarenin;</w:t>
      </w:r>
    </w:p>
    <w:p w:rsidR="00B22347" w:rsidRPr="00B22347" w:rsidRDefault="00B22347" w:rsidP="00B22347">
      <w:pPr>
        <w:pStyle w:val="Style6"/>
        <w:tabs>
          <w:tab w:val="left" w:pos="8846"/>
        </w:tabs>
        <w:spacing w:line="398" w:lineRule="exact"/>
        <w:rPr>
          <w:rFonts w:ascii="Times New Roman" w:hAnsi="Times New Roman" w:cs="Times New Roman"/>
          <w:sz w:val="20"/>
          <w:szCs w:val="20"/>
        </w:rPr>
      </w:pPr>
      <w:r>
        <w:rPr>
          <w:rFonts w:ascii="Times New Roman" w:hAnsi="Times New Roman" w:cs="Times New Roman"/>
          <w:sz w:val="20"/>
          <w:szCs w:val="20"/>
        </w:rPr>
        <w:t xml:space="preserve">           </w:t>
      </w:r>
      <w:r w:rsidRPr="00B22347">
        <w:rPr>
          <w:rFonts w:ascii="Times New Roman" w:hAnsi="Times New Roman" w:cs="Times New Roman"/>
          <w:sz w:val="20"/>
          <w:szCs w:val="20"/>
        </w:rPr>
        <w:t>1) İta amirleri,</w:t>
      </w:r>
    </w:p>
    <w:p w:rsidR="00B22347" w:rsidRPr="00B22347" w:rsidRDefault="00B22347" w:rsidP="00B22347">
      <w:pPr>
        <w:pStyle w:val="Style6"/>
        <w:tabs>
          <w:tab w:val="left" w:pos="8846"/>
        </w:tabs>
        <w:spacing w:line="398" w:lineRule="exact"/>
        <w:rPr>
          <w:rFonts w:ascii="Times New Roman" w:hAnsi="Times New Roman" w:cs="Times New Roman"/>
          <w:sz w:val="20"/>
          <w:szCs w:val="20"/>
        </w:rPr>
      </w:pPr>
      <w:r>
        <w:rPr>
          <w:rFonts w:ascii="Times New Roman" w:hAnsi="Times New Roman" w:cs="Times New Roman"/>
          <w:sz w:val="20"/>
          <w:szCs w:val="20"/>
        </w:rPr>
        <w:t xml:space="preserve">           </w:t>
      </w:r>
      <w:r w:rsidRPr="00B22347">
        <w:rPr>
          <w:rFonts w:ascii="Times New Roman" w:hAnsi="Times New Roman" w:cs="Times New Roman"/>
          <w:sz w:val="20"/>
          <w:szCs w:val="20"/>
        </w:rPr>
        <w:t>2) İhale işlemlerini hazırlamak, yürütmek, sonuçlandırmak ve denetlemekle görevli olanlar,</w:t>
      </w:r>
    </w:p>
    <w:p w:rsidR="00B22347" w:rsidRPr="00B22347" w:rsidRDefault="00B22347" w:rsidP="00B22347">
      <w:pPr>
        <w:pStyle w:val="Style6"/>
        <w:tabs>
          <w:tab w:val="left" w:pos="8846"/>
        </w:tabs>
        <w:spacing w:line="398" w:lineRule="exact"/>
        <w:rPr>
          <w:rFonts w:ascii="Times New Roman" w:hAnsi="Times New Roman" w:cs="Times New Roman"/>
          <w:sz w:val="20"/>
          <w:szCs w:val="20"/>
        </w:rPr>
      </w:pPr>
      <w:r>
        <w:rPr>
          <w:rFonts w:ascii="Times New Roman" w:hAnsi="Times New Roman" w:cs="Times New Roman"/>
          <w:sz w:val="20"/>
          <w:szCs w:val="20"/>
        </w:rPr>
        <w:t xml:space="preserve">           </w:t>
      </w:r>
      <w:r w:rsidRPr="00B22347">
        <w:rPr>
          <w:rFonts w:ascii="Times New Roman" w:hAnsi="Times New Roman" w:cs="Times New Roman"/>
          <w:sz w:val="20"/>
          <w:szCs w:val="20"/>
        </w:rPr>
        <w:t>3) (1) ve (2) numaralı alt bentlerde belirtilen kişilerin eşleri ve ikinci dereceye kadar (ikinci derece dâhil) kan ve kayın hısımları,</w:t>
      </w:r>
    </w:p>
    <w:p w:rsidR="00B22347" w:rsidRPr="00B22347" w:rsidRDefault="00B22347" w:rsidP="00B22347">
      <w:pPr>
        <w:pStyle w:val="Style6"/>
        <w:tabs>
          <w:tab w:val="left" w:pos="8846"/>
        </w:tabs>
        <w:spacing w:line="398" w:lineRule="exact"/>
        <w:rPr>
          <w:rFonts w:ascii="Times New Roman" w:hAnsi="Times New Roman" w:cs="Times New Roman"/>
          <w:sz w:val="20"/>
          <w:szCs w:val="20"/>
        </w:rPr>
      </w:pPr>
      <w:r>
        <w:rPr>
          <w:rFonts w:ascii="Times New Roman" w:hAnsi="Times New Roman" w:cs="Times New Roman"/>
          <w:sz w:val="20"/>
          <w:szCs w:val="20"/>
        </w:rPr>
        <w:t xml:space="preserve">           </w:t>
      </w:r>
      <w:r w:rsidRPr="00B22347">
        <w:rPr>
          <w:rFonts w:ascii="Times New Roman" w:hAnsi="Times New Roman" w:cs="Times New Roman"/>
          <w:sz w:val="20"/>
          <w:szCs w:val="20"/>
        </w:rPr>
        <w:t>4) (1), (2) ve (3) numaralı alt bentlerde belirtilen kişilerin ortakları (bu kişilerin yönetim kurullarında görevli olmadıkları anonim ortaklıklar hariç),</w:t>
      </w:r>
    </w:p>
    <w:p w:rsidR="00B22347" w:rsidRDefault="00B22347" w:rsidP="00B22347">
      <w:pPr>
        <w:pStyle w:val="Style6"/>
        <w:tabs>
          <w:tab w:val="left" w:pos="8846"/>
        </w:tabs>
        <w:spacing w:line="398" w:lineRule="exact"/>
        <w:rPr>
          <w:rFonts w:ascii="Times New Roman" w:hAnsi="Times New Roman" w:cs="Times New Roman"/>
          <w:sz w:val="20"/>
          <w:szCs w:val="20"/>
        </w:rPr>
      </w:pPr>
      <w:r>
        <w:rPr>
          <w:rFonts w:ascii="Times New Roman" w:hAnsi="Times New Roman" w:cs="Times New Roman"/>
          <w:sz w:val="20"/>
          <w:szCs w:val="20"/>
        </w:rPr>
        <w:t xml:space="preserve">           </w:t>
      </w:r>
      <w:r w:rsidRPr="00B22347">
        <w:rPr>
          <w:rFonts w:ascii="Times New Roman" w:hAnsi="Times New Roman" w:cs="Times New Roman"/>
          <w:sz w:val="20"/>
          <w:szCs w:val="20"/>
        </w:rPr>
        <w:t xml:space="preserve">b) 2886 Sayılı Devlet İhale Kanunun 83, 84 ve 85 inci maddeleri ve </w:t>
      </w:r>
      <w:r w:rsidR="00A90045">
        <w:rPr>
          <w:rFonts w:ascii="Times New Roman" w:hAnsi="Times New Roman" w:cs="Times New Roman"/>
          <w:sz w:val="20"/>
          <w:szCs w:val="20"/>
        </w:rPr>
        <w:t xml:space="preserve">4734 Sayılı Kamu İhale Kanunun </w:t>
      </w:r>
      <w:r w:rsidR="002C5434">
        <w:rPr>
          <w:rFonts w:ascii="Times New Roman" w:hAnsi="Times New Roman" w:cs="Times New Roman"/>
          <w:sz w:val="20"/>
          <w:szCs w:val="20"/>
        </w:rPr>
        <w:t xml:space="preserve">58. Maddesi ile </w:t>
      </w:r>
      <w:r w:rsidRPr="00B22347">
        <w:rPr>
          <w:rFonts w:ascii="Times New Roman" w:hAnsi="Times New Roman" w:cs="Times New Roman"/>
          <w:sz w:val="20"/>
          <w:szCs w:val="20"/>
        </w:rPr>
        <w:t>diğer kanunlardaki hükümler gereğince geçici veya sürekli olarak kamu ihalelerine katılmaktan yasaklanmış olanlar.</w:t>
      </w:r>
    </w:p>
    <w:p w:rsidR="00241707" w:rsidRPr="00B22347" w:rsidRDefault="00241707" w:rsidP="00B22347">
      <w:pPr>
        <w:pStyle w:val="Style6"/>
        <w:tabs>
          <w:tab w:val="left" w:pos="8846"/>
        </w:tabs>
        <w:spacing w:line="398" w:lineRule="exact"/>
        <w:rPr>
          <w:rFonts w:ascii="Times New Roman" w:hAnsi="Times New Roman" w:cs="Times New Roman"/>
          <w:sz w:val="20"/>
          <w:szCs w:val="20"/>
        </w:rPr>
      </w:pPr>
      <w:r>
        <w:rPr>
          <w:rFonts w:ascii="Times New Roman" w:hAnsi="Times New Roman" w:cs="Times New Roman"/>
          <w:sz w:val="20"/>
          <w:szCs w:val="20"/>
        </w:rPr>
        <w:t xml:space="preserve">           c) </w:t>
      </w:r>
      <w:r w:rsidRPr="00241707">
        <w:rPr>
          <w:rFonts w:ascii="Times New Roman" w:hAnsi="Times New Roman" w:cs="Times New Roman"/>
          <w:sz w:val="20"/>
          <w:szCs w:val="20"/>
        </w:rPr>
        <w:t xml:space="preserve">Bu </w:t>
      </w:r>
      <w:r>
        <w:rPr>
          <w:rFonts w:ascii="Times New Roman" w:hAnsi="Times New Roman" w:cs="Times New Roman"/>
          <w:sz w:val="20"/>
          <w:szCs w:val="20"/>
        </w:rPr>
        <w:t xml:space="preserve">ihalenin yapılacağı mevzuatta </w:t>
      </w:r>
      <w:r w:rsidRPr="00241707">
        <w:rPr>
          <w:rFonts w:ascii="Times New Roman" w:hAnsi="Times New Roman" w:cs="Times New Roman"/>
          <w:sz w:val="20"/>
          <w:szCs w:val="20"/>
        </w:rPr>
        <w:t xml:space="preserve">belirtilen teşvikten; arazi, arsa, </w:t>
      </w:r>
      <w:proofErr w:type="spellStart"/>
      <w:r w:rsidRPr="00241707">
        <w:rPr>
          <w:rFonts w:ascii="Times New Roman" w:hAnsi="Times New Roman" w:cs="Times New Roman"/>
          <w:sz w:val="20"/>
          <w:szCs w:val="20"/>
        </w:rPr>
        <w:t>royalti</w:t>
      </w:r>
      <w:proofErr w:type="spellEnd"/>
      <w:r w:rsidRPr="00241707">
        <w:rPr>
          <w:rFonts w:ascii="Times New Roman" w:hAnsi="Times New Roman" w:cs="Times New Roman"/>
          <w:sz w:val="20"/>
          <w:szCs w:val="20"/>
        </w:rPr>
        <w:t xml:space="preserve">, yedek parça ve amortismana tâbi olmayan diğer harcamalar ile </w:t>
      </w:r>
      <w:proofErr w:type="gramStart"/>
      <w:r w:rsidRPr="00241707">
        <w:rPr>
          <w:rFonts w:ascii="Times New Roman" w:hAnsi="Times New Roman" w:cs="Times New Roman"/>
          <w:sz w:val="20"/>
          <w:szCs w:val="20"/>
        </w:rPr>
        <w:t>13/6/2006</w:t>
      </w:r>
      <w:proofErr w:type="gramEnd"/>
      <w:r w:rsidRPr="00241707">
        <w:rPr>
          <w:rFonts w:ascii="Times New Roman" w:hAnsi="Times New Roman" w:cs="Times New Roman"/>
          <w:sz w:val="20"/>
          <w:szCs w:val="20"/>
        </w:rPr>
        <w:t xml:space="preserve"> tarihli ve 5520 sayılı Kurumlar Vergisi Kanunu gereği finans ve sigortacılık konularında faaliyet gösteren kurumlar, iş ortaklıkları, 16/7/1997 tarihli ve 4283 sayılı Yap-İşlet Modeli ile Elektrik Enerjisi Üretim Tesislerinin Kurulması ve İşletilmesi ile Enerji Satışının Düzenlenmesi Hakkında Kanun ile 8/6/1994 tarihli ve 3996 sayılı Bazı Yatırım ve Hizmetlerin Yap-İşlet-Devret Modeli Çerçevesinde Yaptırılması Hakkında Kanun kapsamında gerçekleştirilen yatırımlar ve </w:t>
      </w:r>
      <w:proofErr w:type="spellStart"/>
      <w:r w:rsidRPr="00241707">
        <w:rPr>
          <w:rFonts w:ascii="Times New Roman" w:hAnsi="Times New Roman" w:cs="Times New Roman"/>
          <w:sz w:val="20"/>
          <w:szCs w:val="20"/>
        </w:rPr>
        <w:t>rödovans</w:t>
      </w:r>
      <w:proofErr w:type="spellEnd"/>
      <w:r w:rsidRPr="00241707">
        <w:rPr>
          <w:rFonts w:ascii="Times New Roman" w:hAnsi="Times New Roman" w:cs="Times New Roman"/>
          <w:sz w:val="20"/>
          <w:szCs w:val="20"/>
        </w:rPr>
        <w:t xml:space="preserve"> sözleşmesine bağlı olarak yapılan yatırımlar yararlanamaz.</w:t>
      </w:r>
    </w:p>
    <w:p w:rsidR="005749D5" w:rsidRPr="00BD7728" w:rsidRDefault="005749D5" w:rsidP="00F553B8">
      <w:pPr>
        <w:pStyle w:val="Style4"/>
        <w:widowControl/>
        <w:spacing w:line="274" w:lineRule="exact"/>
        <w:ind w:firstLine="720"/>
        <w:rPr>
          <w:rStyle w:val="FontStyle17"/>
          <w:sz w:val="20"/>
          <w:szCs w:val="20"/>
        </w:rPr>
      </w:pPr>
    </w:p>
    <w:p w:rsidR="00F553B8" w:rsidRPr="00B22347" w:rsidRDefault="00B22347" w:rsidP="005749D5">
      <w:pPr>
        <w:widowControl/>
        <w:spacing w:line="40" w:lineRule="atLeast"/>
        <w:jc w:val="both"/>
        <w:rPr>
          <w:rFonts w:ascii="Times New Roman" w:hAnsi="Times New Roman" w:cs="Times New Roman"/>
          <w:b/>
          <w:kern w:val="16"/>
          <w:sz w:val="20"/>
          <w:szCs w:val="20"/>
        </w:rPr>
      </w:pPr>
      <w:r>
        <w:rPr>
          <w:rFonts w:ascii="Times New Roman" w:hAnsi="Times New Roman" w:cs="Times New Roman"/>
          <w:b/>
          <w:kern w:val="16"/>
          <w:sz w:val="20"/>
          <w:szCs w:val="20"/>
        </w:rPr>
        <w:lastRenderedPageBreak/>
        <w:t xml:space="preserve">         </w:t>
      </w:r>
      <w:r w:rsidR="00241707">
        <w:rPr>
          <w:rFonts w:ascii="Times New Roman" w:hAnsi="Times New Roman" w:cs="Times New Roman"/>
          <w:b/>
          <w:kern w:val="16"/>
          <w:sz w:val="20"/>
          <w:szCs w:val="20"/>
        </w:rPr>
        <w:t>MADDE 7</w:t>
      </w:r>
      <w:r w:rsidR="00F553B8" w:rsidRPr="00B22347">
        <w:rPr>
          <w:rFonts w:ascii="Times New Roman" w:hAnsi="Times New Roman" w:cs="Times New Roman"/>
          <w:b/>
          <w:kern w:val="16"/>
          <w:sz w:val="20"/>
          <w:szCs w:val="20"/>
        </w:rPr>
        <w:t>- İHALEYE KATILACAKLARDAN İSTENECEK BELGELER:</w:t>
      </w:r>
    </w:p>
    <w:p w:rsidR="00F553B8" w:rsidRPr="00F553B8" w:rsidRDefault="00F553B8" w:rsidP="00F553B8">
      <w:pPr>
        <w:widowControl/>
        <w:numPr>
          <w:ilvl w:val="0"/>
          <w:numId w:val="2"/>
        </w:numPr>
        <w:tabs>
          <w:tab w:val="left" w:pos="360"/>
        </w:tabs>
        <w:spacing w:line="40" w:lineRule="atLeast"/>
        <w:jc w:val="both"/>
        <w:rPr>
          <w:rFonts w:ascii="Times New Roman" w:hAnsi="Times New Roman" w:cs="Times New Roman"/>
          <w:kern w:val="16"/>
          <w:sz w:val="20"/>
          <w:szCs w:val="20"/>
        </w:rPr>
      </w:pPr>
      <w:r w:rsidRPr="00F553B8">
        <w:rPr>
          <w:rFonts w:ascii="Times New Roman" w:hAnsi="Times New Roman" w:cs="Times New Roman"/>
          <w:kern w:val="16"/>
          <w:sz w:val="20"/>
          <w:szCs w:val="20"/>
        </w:rPr>
        <w:t>Gerçek kişilerden;</w:t>
      </w:r>
    </w:p>
    <w:p w:rsidR="00F553B8" w:rsidRPr="000B3EFF" w:rsidRDefault="00F553B8" w:rsidP="009F58DF">
      <w:pPr>
        <w:widowControl/>
        <w:numPr>
          <w:ilvl w:val="0"/>
          <w:numId w:val="10"/>
        </w:numPr>
        <w:tabs>
          <w:tab w:val="left" w:pos="202"/>
        </w:tabs>
        <w:spacing w:line="40" w:lineRule="atLeast"/>
        <w:jc w:val="both"/>
        <w:rPr>
          <w:rFonts w:ascii="Times New Roman" w:hAnsi="Times New Roman" w:cs="Times New Roman"/>
          <w:kern w:val="16"/>
          <w:sz w:val="20"/>
          <w:szCs w:val="20"/>
        </w:rPr>
      </w:pPr>
      <w:r w:rsidRPr="000B3EFF">
        <w:rPr>
          <w:rFonts w:ascii="Times New Roman" w:hAnsi="Times New Roman" w:cs="Times New Roman"/>
          <w:kern w:val="16"/>
          <w:sz w:val="20"/>
          <w:szCs w:val="20"/>
        </w:rPr>
        <w:t xml:space="preserve"> </w:t>
      </w:r>
      <w:r w:rsidR="009F58DF" w:rsidRPr="000B3EFF">
        <w:rPr>
          <w:rFonts w:ascii="Times New Roman" w:hAnsi="Times New Roman" w:cs="Times New Roman"/>
          <w:kern w:val="16"/>
          <w:sz w:val="20"/>
          <w:szCs w:val="20"/>
        </w:rPr>
        <w:t>Gerçek kişilerin; yasal yerleşim yeri sahibi olmaları, tebligat için Türkiye’de adres göstermeleri, T.C. Kimlik numaralarını bildirmeleri, aslını ibraz etmek suretiyle nüfus cüzdanı fotokopisini veya onaylı nüfus kayıt örneğini,</w:t>
      </w:r>
    </w:p>
    <w:p w:rsidR="00F553B8" w:rsidRPr="00F553B8" w:rsidRDefault="00F553B8" w:rsidP="00F553B8">
      <w:pPr>
        <w:widowControl/>
        <w:numPr>
          <w:ilvl w:val="0"/>
          <w:numId w:val="10"/>
        </w:numPr>
        <w:tabs>
          <w:tab w:val="left" w:pos="202"/>
        </w:tabs>
        <w:spacing w:line="40" w:lineRule="atLeast"/>
        <w:jc w:val="both"/>
        <w:rPr>
          <w:rFonts w:ascii="Times New Roman" w:hAnsi="Times New Roman" w:cs="Times New Roman"/>
          <w:kern w:val="16"/>
          <w:sz w:val="20"/>
          <w:szCs w:val="20"/>
        </w:rPr>
      </w:pPr>
      <w:r w:rsidRPr="00F553B8">
        <w:rPr>
          <w:rFonts w:ascii="Times New Roman" w:hAnsi="Times New Roman" w:cs="Times New Roman"/>
          <w:kern w:val="16"/>
          <w:sz w:val="20"/>
          <w:szCs w:val="20"/>
        </w:rPr>
        <w:t xml:space="preserve">Temsil durumunda noterce tasdikli </w:t>
      </w:r>
      <w:r w:rsidR="00AD41EF" w:rsidRPr="00F553B8">
        <w:rPr>
          <w:rFonts w:ascii="Times New Roman" w:hAnsi="Times New Roman" w:cs="Times New Roman"/>
          <w:kern w:val="16"/>
          <w:sz w:val="20"/>
          <w:szCs w:val="20"/>
        </w:rPr>
        <w:t>vekâletname</w:t>
      </w:r>
      <w:r w:rsidRPr="00F553B8">
        <w:rPr>
          <w:rFonts w:ascii="Times New Roman" w:hAnsi="Times New Roman" w:cs="Times New Roman"/>
          <w:kern w:val="16"/>
          <w:sz w:val="20"/>
          <w:szCs w:val="20"/>
        </w:rPr>
        <w:t xml:space="preserve"> ve </w:t>
      </w:r>
      <w:r w:rsidR="00AD41EF" w:rsidRPr="00F553B8">
        <w:rPr>
          <w:rFonts w:ascii="Times New Roman" w:hAnsi="Times New Roman" w:cs="Times New Roman"/>
          <w:kern w:val="16"/>
          <w:sz w:val="20"/>
          <w:szCs w:val="20"/>
        </w:rPr>
        <w:t>vekâlet</w:t>
      </w:r>
      <w:r w:rsidRPr="00F553B8">
        <w:rPr>
          <w:rFonts w:ascii="Times New Roman" w:hAnsi="Times New Roman" w:cs="Times New Roman"/>
          <w:kern w:val="16"/>
          <w:sz w:val="20"/>
          <w:szCs w:val="20"/>
        </w:rPr>
        <w:t xml:space="preserve"> edene ait imza sirküleri,</w:t>
      </w:r>
    </w:p>
    <w:p w:rsidR="00F553B8" w:rsidRDefault="007C047D" w:rsidP="00F553B8">
      <w:pPr>
        <w:widowControl/>
        <w:numPr>
          <w:ilvl w:val="0"/>
          <w:numId w:val="10"/>
        </w:numPr>
        <w:tabs>
          <w:tab w:val="left" w:pos="202"/>
        </w:tabs>
        <w:spacing w:line="40" w:lineRule="atLeast"/>
        <w:jc w:val="both"/>
        <w:rPr>
          <w:rFonts w:ascii="Times New Roman" w:hAnsi="Times New Roman" w:cs="Times New Roman"/>
          <w:kern w:val="16"/>
          <w:sz w:val="20"/>
          <w:szCs w:val="20"/>
        </w:rPr>
      </w:pPr>
      <w:r w:rsidRPr="009F58DF">
        <w:rPr>
          <w:rFonts w:ascii="Times New Roman" w:hAnsi="Times New Roman" w:cs="Times New Roman"/>
          <w:kern w:val="16"/>
          <w:sz w:val="20"/>
          <w:szCs w:val="20"/>
        </w:rPr>
        <w:t>İhaleye ortaklık şeklinde iştirak edilmesi halinde</w:t>
      </w:r>
      <w:r w:rsidRPr="00F553B8">
        <w:rPr>
          <w:rFonts w:ascii="Times New Roman" w:hAnsi="Times New Roman" w:cs="Times New Roman"/>
          <w:kern w:val="16"/>
          <w:sz w:val="20"/>
          <w:szCs w:val="20"/>
        </w:rPr>
        <w:t xml:space="preserve"> </w:t>
      </w:r>
      <w:r w:rsidR="00F553B8" w:rsidRPr="00F553B8">
        <w:rPr>
          <w:rFonts w:ascii="Times New Roman" w:hAnsi="Times New Roman" w:cs="Times New Roman"/>
          <w:kern w:val="16"/>
          <w:sz w:val="20"/>
          <w:szCs w:val="20"/>
        </w:rPr>
        <w:t>noter tasdikli ortak girişim beyannamesi.</w:t>
      </w:r>
    </w:p>
    <w:p w:rsidR="00CA710D" w:rsidRPr="00CA710D" w:rsidRDefault="00CA710D" w:rsidP="00CA710D">
      <w:pPr>
        <w:pStyle w:val="3-normalyaz"/>
        <w:numPr>
          <w:ilvl w:val="0"/>
          <w:numId w:val="10"/>
        </w:numPr>
        <w:spacing w:before="0" w:beforeAutospacing="0" w:after="0" w:afterAutospacing="0" w:line="240" w:lineRule="atLeast"/>
        <w:jc w:val="both"/>
        <w:rPr>
          <w:kern w:val="16"/>
          <w:sz w:val="20"/>
          <w:szCs w:val="20"/>
        </w:rPr>
      </w:pPr>
      <w:r>
        <w:rPr>
          <w:kern w:val="16"/>
          <w:sz w:val="20"/>
          <w:szCs w:val="20"/>
        </w:rPr>
        <w:t>B</w:t>
      </w:r>
      <w:r w:rsidRPr="00593019">
        <w:rPr>
          <w:kern w:val="16"/>
          <w:sz w:val="20"/>
          <w:szCs w:val="20"/>
        </w:rPr>
        <w:t xml:space="preserve">u ihaleye katılacak </w:t>
      </w:r>
      <w:r>
        <w:rPr>
          <w:kern w:val="16"/>
          <w:sz w:val="20"/>
          <w:szCs w:val="20"/>
        </w:rPr>
        <w:t>yatırımcıların (</w:t>
      </w:r>
      <w:r w:rsidRPr="00593019">
        <w:rPr>
          <w:kern w:val="16"/>
          <w:sz w:val="20"/>
          <w:szCs w:val="20"/>
        </w:rPr>
        <w:t>istek</w:t>
      </w:r>
      <w:r>
        <w:rPr>
          <w:kern w:val="16"/>
          <w:sz w:val="20"/>
          <w:szCs w:val="20"/>
        </w:rPr>
        <w:t>li</w:t>
      </w:r>
      <w:r w:rsidRPr="00593019">
        <w:rPr>
          <w:kern w:val="16"/>
          <w:sz w:val="20"/>
          <w:szCs w:val="20"/>
        </w:rPr>
        <w:t>lerin</w:t>
      </w:r>
      <w:r>
        <w:rPr>
          <w:kern w:val="16"/>
          <w:sz w:val="20"/>
          <w:szCs w:val="20"/>
        </w:rPr>
        <w:t>)</w:t>
      </w:r>
      <w:r w:rsidRPr="00593019">
        <w:rPr>
          <w:kern w:val="16"/>
          <w:sz w:val="20"/>
          <w:szCs w:val="20"/>
        </w:rPr>
        <w:t xml:space="preserve"> </w:t>
      </w:r>
      <w:r w:rsidRPr="00CA710D">
        <w:rPr>
          <w:kern w:val="16"/>
          <w:sz w:val="20"/>
          <w:szCs w:val="20"/>
        </w:rPr>
        <w:t>Yatırımcı; Ek-1’de yer alan talep formunu doldurarak, Ek-2’de yer alan yatırımcılardan istenecek belgeler ve Ek-6’da yer alan yatırım bilgi formu ile birlikte maliki idarenin taşınmazının bulunduğu yerdeki birimine başvurur.</w:t>
      </w:r>
    </w:p>
    <w:p w:rsidR="00CA710D" w:rsidRPr="00CA710D" w:rsidRDefault="00CA710D" w:rsidP="00CA710D">
      <w:pPr>
        <w:pStyle w:val="3-normalyaz"/>
        <w:numPr>
          <w:ilvl w:val="0"/>
          <w:numId w:val="10"/>
        </w:numPr>
        <w:spacing w:before="0" w:beforeAutospacing="0" w:after="0" w:afterAutospacing="0" w:line="240" w:lineRule="atLeast"/>
        <w:jc w:val="both"/>
        <w:rPr>
          <w:kern w:val="16"/>
          <w:sz w:val="20"/>
          <w:szCs w:val="20"/>
        </w:rPr>
      </w:pPr>
      <w:r w:rsidRPr="00CA710D">
        <w:rPr>
          <w:kern w:val="16"/>
          <w:sz w:val="20"/>
          <w:szCs w:val="20"/>
        </w:rPr>
        <w:t xml:space="preserve"> Başvuru sırasında yatırımcı, bütçelerine gelir kaydedilmek üzere; I inci bölgede bulunan illerde iki bin beş yüz, II </w:t>
      </w:r>
      <w:proofErr w:type="spellStart"/>
      <w:r w:rsidRPr="00CA710D">
        <w:rPr>
          <w:kern w:val="16"/>
          <w:sz w:val="20"/>
          <w:szCs w:val="20"/>
        </w:rPr>
        <w:t>nci</w:t>
      </w:r>
      <w:proofErr w:type="spellEnd"/>
      <w:r w:rsidRPr="00CA710D">
        <w:rPr>
          <w:kern w:val="16"/>
          <w:sz w:val="20"/>
          <w:szCs w:val="20"/>
        </w:rPr>
        <w:t xml:space="preserve"> bölgede bulunan illerde iki bin, III üncü bölgede bulunan illerde bin beş yüz, IV üncü ve V inci bölgelerde bulunan illerde bin, VI </w:t>
      </w:r>
      <w:proofErr w:type="spellStart"/>
      <w:r w:rsidRPr="00CA710D">
        <w:rPr>
          <w:kern w:val="16"/>
          <w:sz w:val="20"/>
          <w:szCs w:val="20"/>
        </w:rPr>
        <w:t>ncı</w:t>
      </w:r>
      <w:proofErr w:type="spellEnd"/>
      <w:r w:rsidRPr="00CA710D">
        <w:rPr>
          <w:kern w:val="16"/>
          <w:sz w:val="20"/>
          <w:szCs w:val="20"/>
        </w:rPr>
        <w:t xml:space="preserve"> bölgede bulunan illerde ise beş yüz  Türk Lirasını </w:t>
      </w:r>
      <w:r>
        <w:rPr>
          <w:kern w:val="16"/>
          <w:sz w:val="20"/>
          <w:szCs w:val="20"/>
        </w:rPr>
        <w:t xml:space="preserve">Tokat İl Özel </w:t>
      </w:r>
      <w:proofErr w:type="gramStart"/>
      <w:r>
        <w:rPr>
          <w:kern w:val="16"/>
          <w:sz w:val="20"/>
          <w:szCs w:val="20"/>
        </w:rPr>
        <w:t xml:space="preserve">İdaresi </w:t>
      </w:r>
      <w:r w:rsidRPr="00CA710D">
        <w:rPr>
          <w:kern w:val="16"/>
          <w:sz w:val="20"/>
          <w:szCs w:val="20"/>
        </w:rPr>
        <w:t xml:space="preserve"> </w:t>
      </w:r>
      <w:r>
        <w:rPr>
          <w:kern w:val="16"/>
          <w:sz w:val="20"/>
          <w:szCs w:val="20"/>
        </w:rPr>
        <w:t>Mali</w:t>
      </w:r>
      <w:proofErr w:type="gramEnd"/>
      <w:r>
        <w:rPr>
          <w:kern w:val="16"/>
          <w:sz w:val="20"/>
          <w:szCs w:val="20"/>
        </w:rPr>
        <w:t xml:space="preserve"> Hizmetler Müdürlüğüne </w:t>
      </w:r>
      <w:r w:rsidRPr="00CA710D">
        <w:rPr>
          <w:kern w:val="16"/>
          <w:sz w:val="20"/>
          <w:szCs w:val="20"/>
        </w:rPr>
        <w:t xml:space="preserve">yatırarak, buna ilişkin makbuzu diğer belgelerle birlikte </w:t>
      </w:r>
      <w:r>
        <w:rPr>
          <w:kern w:val="16"/>
          <w:sz w:val="20"/>
          <w:szCs w:val="20"/>
        </w:rPr>
        <w:t xml:space="preserve">idareye verilecektir. </w:t>
      </w:r>
      <w:r w:rsidRPr="00CA710D">
        <w:rPr>
          <w:kern w:val="16"/>
          <w:sz w:val="20"/>
          <w:szCs w:val="20"/>
        </w:rPr>
        <w:t xml:space="preserve"> Bu bedelin yatırıldığına ilişkin makbuz olmaksızın başvurular kabul edilmez.</w:t>
      </w:r>
    </w:p>
    <w:p w:rsidR="00CA710D" w:rsidRPr="00F553B8" w:rsidRDefault="00CA710D" w:rsidP="00CA710D">
      <w:pPr>
        <w:widowControl/>
        <w:tabs>
          <w:tab w:val="left" w:pos="202"/>
        </w:tabs>
        <w:spacing w:line="40" w:lineRule="atLeast"/>
        <w:ind w:left="1875"/>
        <w:jc w:val="both"/>
        <w:rPr>
          <w:rFonts w:ascii="Times New Roman" w:hAnsi="Times New Roman" w:cs="Times New Roman"/>
          <w:kern w:val="16"/>
          <w:sz w:val="20"/>
          <w:szCs w:val="20"/>
        </w:rPr>
      </w:pPr>
    </w:p>
    <w:p w:rsidR="007C047D" w:rsidRDefault="007C047D" w:rsidP="007C047D">
      <w:pPr>
        <w:widowControl/>
        <w:tabs>
          <w:tab w:val="left" w:pos="202"/>
        </w:tabs>
        <w:spacing w:line="40" w:lineRule="atLeast"/>
        <w:ind w:left="1875"/>
        <w:jc w:val="both"/>
        <w:rPr>
          <w:rFonts w:ascii="Times New Roman" w:hAnsi="Times New Roman" w:cs="Times New Roman"/>
          <w:kern w:val="16"/>
          <w:sz w:val="20"/>
          <w:szCs w:val="20"/>
        </w:rPr>
      </w:pPr>
    </w:p>
    <w:p w:rsidR="009F58DF" w:rsidRPr="00F553B8" w:rsidRDefault="009F58DF" w:rsidP="009F58DF">
      <w:pPr>
        <w:widowControl/>
        <w:tabs>
          <w:tab w:val="left" w:pos="202"/>
        </w:tabs>
        <w:spacing w:line="40" w:lineRule="atLeast"/>
        <w:ind w:left="1875"/>
        <w:jc w:val="both"/>
        <w:rPr>
          <w:rFonts w:ascii="Times New Roman" w:hAnsi="Times New Roman" w:cs="Times New Roman"/>
          <w:kern w:val="16"/>
          <w:sz w:val="20"/>
          <w:szCs w:val="20"/>
        </w:rPr>
      </w:pPr>
    </w:p>
    <w:p w:rsidR="00F553B8" w:rsidRPr="00F553B8" w:rsidRDefault="00F553B8" w:rsidP="00F553B8">
      <w:pPr>
        <w:widowControl/>
        <w:numPr>
          <w:ilvl w:val="0"/>
          <w:numId w:val="5"/>
        </w:numPr>
        <w:tabs>
          <w:tab w:val="left" w:pos="360"/>
        </w:tabs>
        <w:spacing w:line="40" w:lineRule="atLeast"/>
        <w:jc w:val="both"/>
        <w:rPr>
          <w:rFonts w:ascii="Times New Roman" w:hAnsi="Times New Roman" w:cs="Times New Roman"/>
          <w:kern w:val="16"/>
          <w:sz w:val="20"/>
          <w:szCs w:val="20"/>
        </w:rPr>
      </w:pPr>
      <w:r w:rsidRPr="00F553B8">
        <w:rPr>
          <w:rFonts w:ascii="Times New Roman" w:hAnsi="Times New Roman" w:cs="Times New Roman"/>
          <w:kern w:val="16"/>
          <w:sz w:val="20"/>
          <w:szCs w:val="20"/>
        </w:rPr>
        <w:t xml:space="preserve">İstekli </w:t>
      </w:r>
      <w:r w:rsidR="009F58DF">
        <w:rPr>
          <w:rFonts w:ascii="Times New Roman" w:hAnsi="Times New Roman" w:cs="Times New Roman"/>
          <w:kern w:val="16"/>
          <w:sz w:val="20"/>
          <w:szCs w:val="20"/>
        </w:rPr>
        <w:t>tüzel kişilik</w:t>
      </w:r>
      <w:r w:rsidRPr="00F553B8">
        <w:rPr>
          <w:rFonts w:ascii="Times New Roman" w:hAnsi="Times New Roman" w:cs="Times New Roman"/>
          <w:kern w:val="16"/>
          <w:sz w:val="20"/>
          <w:szCs w:val="20"/>
        </w:rPr>
        <w:t xml:space="preserve"> olduğu takdirde;</w:t>
      </w:r>
    </w:p>
    <w:p w:rsidR="00F553B8" w:rsidRPr="009F58DF" w:rsidRDefault="009F58DF" w:rsidP="009F58DF">
      <w:pPr>
        <w:widowControl/>
        <w:numPr>
          <w:ilvl w:val="0"/>
          <w:numId w:val="11"/>
        </w:numPr>
        <w:tabs>
          <w:tab w:val="left" w:pos="202"/>
        </w:tabs>
        <w:spacing w:line="40" w:lineRule="atLeast"/>
        <w:jc w:val="both"/>
        <w:rPr>
          <w:rFonts w:ascii="Times New Roman" w:hAnsi="Times New Roman" w:cs="Times New Roman"/>
          <w:kern w:val="16"/>
          <w:sz w:val="20"/>
          <w:szCs w:val="20"/>
        </w:rPr>
      </w:pPr>
      <w:proofErr w:type="gramStart"/>
      <w:r w:rsidRPr="009F58DF">
        <w:rPr>
          <w:rFonts w:ascii="Times New Roman" w:hAnsi="Times New Roman" w:cs="Times New Roman"/>
          <w:kern w:val="16"/>
          <w:sz w:val="20"/>
          <w:szCs w:val="20"/>
        </w:rPr>
        <w:t>Tüzel kişilik adına ih</w:t>
      </w:r>
      <w:r w:rsidR="007C047D">
        <w:rPr>
          <w:rFonts w:ascii="Times New Roman" w:hAnsi="Times New Roman" w:cs="Times New Roman"/>
          <w:kern w:val="16"/>
          <w:sz w:val="20"/>
          <w:szCs w:val="20"/>
        </w:rPr>
        <w:t>aleye iştirak edeceklerin ise</w:t>
      </w:r>
      <w:r w:rsidRPr="009F58DF">
        <w:rPr>
          <w:rFonts w:ascii="Times New Roman" w:hAnsi="Times New Roman" w:cs="Times New Roman"/>
          <w:kern w:val="16"/>
          <w:sz w:val="20"/>
          <w:szCs w:val="20"/>
        </w:rPr>
        <w:t>, tüzel kişiliğin vergi kimlik numarasını, tüzel kişiliğin idare merkezinin bulunduğu yer mahkemesinden veya siciline kayıtlı bulunduğu ticaret veya sanayi odasından yahut benzeri mesleki kuruluştan, 2014 yılı içinde alınmış sicil kayıt belgesi ile tüzel kişiliği temsile tam yetkili olduklarını gösterir noter tasdikli yetki belgesi ve imza sirkülerinin aslını veya noter tasdikli örneğini</w:t>
      </w:r>
      <w:r w:rsidR="00F553B8" w:rsidRPr="009F58DF">
        <w:rPr>
          <w:rFonts w:ascii="Times New Roman" w:hAnsi="Times New Roman" w:cs="Times New Roman"/>
          <w:kern w:val="16"/>
          <w:sz w:val="20"/>
          <w:szCs w:val="20"/>
        </w:rPr>
        <w:t>,</w:t>
      </w:r>
      <w:proofErr w:type="gramEnd"/>
    </w:p>
    <w:p w:rsidR="00F553B8" w:rsidRPr="00F553B8" w:rsidRDefault="00F553B8" w:rsidP="00F553B8">
      <w:pPr>
        <w:widowControl/>
        <w:numPr>
          <w:ilvl w:val="0"/>
          <w:numId w:val="11"/>
        </w:numPr>
        <w:tabs>
          <w:tab w:val="left" w:pos="202"/>
        </w:tabs>
        <w:spacing w:line="40" w:lineRule="atLeast"/>
        <w:jc w:val="both"/>
        <w:rPr>
          <w:rFonts w:ascii="Times New Roman" w:hAnsi="Times New Roman" w:cs="Times New Roman"/>
          <w:kern w:val="16"/>
          <w:sz w:val="20"/>
          <w:szCs w:val="20"/>
        </w:rPr>
      </w:pPr>
      <w:r w:rsidRPr="00F553B8">
        <w:rPr>
          <w:rFonts w:ascii="Times New Roman" w:hAnsi="Times New Roman" w:cs="Times New Roman"/>
          <w:kern w:val="16"/>
          <w:sz w:val="20"/>
          <w:szCs w:val="20"/>
        </w:rPr>
        <w:t xml:space="preserve">Tüzel kişiliğin ortakları, üyeleri veya kurucuları ile tüzel kişiliğin yönetimdeki görevlileri belirten son durumu gösterir "Ticaret Sicil Gazetesi" ve Şirketin sirkülerinin veya şirket adına tekliflerde bulunacak kimselerin bu şirketin vekili olduğunu gösterir noterlikten tasdikli </w:t>
      </w:r>
      <w:r w:rsidR="009F58DF" w:rsidRPr="00F553B8">
        <w:rPr>
          <w:rFonts w:ascii="Times New Roman" w:hAnsi="Times New Roman" w:cs="Times New Roman"/>
          <w:kern w:val="16"/>
          <w:sz w:val="20"/>
          <w:szCs w:val="20"/>
        </w:rPr>
        <w:t>vekâletname</w:t>
      </w:r>
      <w:r w:rsidRPr="00F553B8">
        <w:rPr>
          <w:rFonts w:ascii="Times New Roman" w:hAnsi="Times New Roman" w:cs="Times New Roman"/>
          <w:kern w:val="16"/>
          <w:sz w:val="20"/>
          <w:szCs w:val="20"/>
        </w:rPr>
        <w:t>,</w:t>
      </w:r>
    </w:p>
    <w:p w:rsidR="009F58DF" w:rsidRDefault="009F58DF" w:rsidP="009F58DF">
      <w:pPr>
        <w:widowControl/>
        <w:numPr>
          <w:ilvl w:val="0"/>
          <w:numId w:val="11"/>
        </w:numPr>
        <w:tabs>
          <w:tab w:val="left" w:pos="202"/>
        </w:tabs>
        <w:spacing w:line="40" w:lineRule="atLeast"/>
        <w:jc w:val="both"/>
        <w:rPr>
          <w:rFonts w:ascii="Times New Roman" w:hAnsi="Times New Roman" w:cs="Times New Roman"/>
          <w:kern w:val="16"/>
          <w:sz w:val="20"/>
          <w:szCs w:val="20"/>
        </w:rPr>
      </w:pPr>
      <w:r w:rsidRPr="009F58DF">
        <w:rPr>
          <w:rFonts w:ascii="Times New Roman" w:hAnsi="Times New Roman" w:cs="Times New Roman"/>
          <w:kern w:val="16"/>
          <w:sz w:val="20"/>
          <w:szCs w:val="20"/>
        </w:rPr>
        <w:t xml:space="preserve">Kamu tüzel kişisi </w:t>
      </w:r>
      <w:r w:rsidR="000B3EFF" w:rsidRPr="009F58DF">
        <w:rPr>
          <w:rFonts w:ascii="Times New Roman" w:hAnsi="Times New Roman" w:cs="Times New Roman"/>
          <w:kern w:val="16"/>
          <w:sz w:val="20"/>
          <w:szCs w:val="20"/>
        </w:rPr>
        <w:t>adına ihaleye iştirak</w:t>
      </w:r>
      <w:r w:rsidR="000B3EFF">
        <w:rPr>
          <w:rFonts w:ascii="Times New Roman" w:hAnsi="Times New Roman" w:cs="Times New Roman"/>
          <w:kern w:val="16"/>
          <w:sz w:val="20"/>
          <w:szCs w:val="20"/>
        </w:rPr>
        <w:t xml:space="preserve"> edeceklerin</w:t>
      </w:r>
      <w:r w:rsidRPr="009F58DF">
        <w:rPr>
          <w:rFonts w:ascii="Times New Roman" w:hAnsi="Times New Roman" w:cs="Times New Roman"/>
          <w:kern w:val="16"/>
          <w:sz w:val="20"/>
          <w:szCs w:val="20"/>
        </w:rPr>
        <w:t xml:space="preserve">,  </w:t>
      </w:r>
      <w:r w:rsidR="000B3EFF" w:rsidRPr="009F58DF">
        <w:rPr>
          <w:rFonts w:ascii="Times New Roman" w:hAnsi="Times New Roman" w:cs="Times New Roman"/>
          <w:kern w:val="16"/>
          <w:sz w:val="20"/>
          <w:szCs w:val="20"/>
        </w:rPr>
        <w:t>kamu tüzel kişisi için Türkiye’de adres göstermeleri</w:t>
      </w:r>
      <w:r w:rsidRPr="009F58DF">
        <w:rPr>
          <w:rFonts w:ascii="Times New Roman" w:hAnsi="Times New Roman" w:cs="Times New Roman"/>
          <w:kern w:val="16"/>
          <w:sz w:val="20"/>
          <w:szCs w:val="20"/>
        </w:rPr>
        <w:t xml:space="preserve">,  </w:t>
      </w:r>
      <w:r w:rsidR="000B3EFF" w:rsidRPr="009F58DF">
        <w:rPr>
          <w:rFonts w:ascii="Times New Roman" w:hAnsi="Times New Roman" w:cs="Times New Roman"/>
          <w:kern w:val="16"/>
          <w:sz w:val="20"/>
          <w:szCs w:val="20"/>
        </w:rPr>
        <w:t>tüzel kişilik adına ihaleye katılabileceklerini veya teklifte</w:t>
      </w:r>
      <w:r w:rsidRPr="009F58DF">
        <w:rPr>
          <w:rFonts w:ascii="Times New Roman" w:hAnsi="Times New Roman" w:cs="Times New Roman"/>
          <w:kern w:val="16"/>
          <w:sz w:val="20"/>
          <w:szCs w:val="20"/>
        </w:rPr>
        <w:t xml:space="preserve"> bulunabileceklerini gösterir yetki belgesini</w:t>
      </w:r>
      <w:r>
        <w:rPr>
          <w:rFonts w:ascii="Times New Roman" w:hAnsi="Times New Roman" w:cs="Times New Roman"/>
          <w:kern w:val="16"/>
          <w:sz w:val="20"/>
          <w:szCs w:val="20"/>
        </w:rPr>
        <w:t>,</w:t>
      </w:r>
    </w:p>
    <w:p w:rsidR="007C047D" w:rsidRPr="00F553B8" w:rsidRDefault="007C047D" w:rsidP="007C047D">
      <w:pPr>
        <w:widowControl/>
        <w:numPr>
          <w:ilvl w:val="0"/>
          <w:numId w:val="11"/>
        </w:numPr>
        <w:tabs>
          <w:tab w:val="left" w:pos="202"/>
        </w:tabs>
        <w:spacing w:line="40" w:lineRule="atLeast"/>
        <w:jc w:val="both"/>
        <w:rPr>
          <w:rFonts w:ascii="Times New Roman" w:hAnsi="Times New Roman" w:cs="Times New Roman"/>
          <w:kern w:val="16"/>
          <w:sz w:val="20"/>
          <w:szCs w:val="20"/>
        </w:rPr>
      </w:pPr>
      <w:proofErr w:type="spellStart"/>
      <w:r w:rsidRPr="00F553B8">
        <w:rPr>
          <w:rFonts w:ascii="Times New Roman" w:hAnsi="Times New Roman" w:cs="Times New Roman"/>
          <w:kern w:val="16"/>
          <w:sz w:val="20"/>
          <w:szCs w:val="20"/>
        </w:rPr>
        <w:t>msil</w:t>
      </w:r>
      <w:proofErr w:type="spellEnd"/>
      <w:r w:rsidRPr="00F553B8">
        <w:rPr>
          <w:rFonts w:ascii="Times New Roman" w:hAnsi="Times New Roman" w:cs="Times New Roman"/>
          <w:kern w:val="16"/>
          <w:sz w:val="20"/>
          <w:szCs w:val="20"/>
        </w:rPr>
        <w:t xml:space="preserve"> durumunda noterce tasdikli vekâletname ve vekâlet edene ait imza sirküleri,</w:t>
      </w:r>
      <w:r>
        <w:rPr>
          <w:rFonts w:ascii="Times New Roman" w:hAnsi="Times New Roman" w:cs="Times New Roman"/>
          <w:kern w:val="16"/>
          <w:sz w:val="20"/>
          <w:szCs w:val="20"/>
        </w:rPr>
        <w:t xml:space="preserve"> </w:t>
      </w:r>
    </w:p>
    <w:p w:rsidR="007C047D" w:rsidRDefault="009F58DF" w:rsidP="007C047D">
      <w:pPr>
        <w:widowControl/>
        <w:numPr>
          <w:ilvl w:val="0"/>
          <w:numId w:val="11"/>
        </w:numPr>
        <w:tabs>
          <w:tab w:val="left" w:pos="202"/>
        </w:tabs>
        <w:spacing w:line="40" w:lineRule="atLeast"/>
        <w:jc w:val="both"/>
        <w:rPr>
          <w:rFonts w:ascii="Times New Roman" w:hAnsi="Times New Roman" w:cs="Times New Roman"/>
          <w:kern w:val="16"/>
          <w:sz w:val="20"/>
          <w:szCs w:val="20"/>
        </w:rPr>
      </w:pPr>
      <w:r w:rsidRPr="009F58DF">
        <w:rPr>
          <w:rFonts w:ascii="Times New Roman" w:hAnsi="Times New Roman" w:cs="Times New Roman"/>
          <w:kern w:val="16"/>
          <w:sz w:val="20"/>
          <w:szCs w:val="20"/>
        </w:rPr>
        <w:t>İhaleye ortaklık şeklinde iştirak edilmesi halinde, noter ta</w:t>
      </w:r>
      <w:r w:rsidR="007C047D">
        <w:rPr>
          <w:rFonts w:ascii="Times New Roman" w:hAnsi="Times New Roman" w:cs="Times New Roman"/>
          <w:kern w:val="16"/>
          <w:sz w:val="20"/>
          <w:szCs w:val="20"/>
        </w:rPr>
        <w:t>sdikli ortaklık girişim belgesi,</w:t>
      </w:r>
    </w:p>
    <w:p w:rsidR="00CA710D" w:rsidRPr="00CA710D" w:rsidRDefault="00CA710D" w:rsidP="00CA710D">
      <w:pPr>
        <w:pStyle w:val="3-normalyaz"/>
        <w:numPr>
          <w:ilvl w:val="0"/>
          <w:numId w:val="11"/>
        </w:numPr>
        <w:spacing w:before="0" w:beforeAutospacing="0" w:after="0" w:afterAutospacing="0" w:line="240" w:lineRule="atLeast"/>
        <w:jc w:val="both"/>
        <w:rPr>
          <w:kern w:val="16"/>
          <w:sz w:val="20"/>
          <w:szCs w:val="20"/>
        </w:rPr>
      </w:pPr>
      <w:r>
        <w:rPr>
          <w:kern w:val="16"/>
          <w:sz w:val="20"/>
          <w:szCs w:val="20"/>
        </w:rPr>
        <w:t>B</w:t>
      </w:r>
      <w:r w:rsidRPr="00593019">
        <w:rPr>
          <w:kern w:val="16"/>
          <w:sz w:val="20"/>
          <w:szCs w:val="20"/>
        </w:rPr>
        <w:t xml:space="preserve">u ihaleye katılacak </w:t>
      </w:r>
      <w:r>
        <w:rPr>
          <w:kern w:val="16"/>
          <w:sz w:val="20"/>
          <w:szCs w:val="20"/>
        </w:rPr>
        <w:t>yatırımcıların (</w:t>
      </w:r>
      <w:r w:rsidRPr="00593019">
        <w:rPr>
          <w:kern w:val="16"/>
          <w:sz w:val="20"/>
          <w:szCs w:val="20"/>
        </w:rPr>
        <w:t>istek</w:t>
      </w:r>
      <w:r>
        <w:rPr>
          <w:kern w:val="16"/>
          <w:sz w:val="20"/>
          <w:szCs w:val="20"/>
        </w:rPr>
        <w:t>li</w:t>
      </w:r>
      <w:r w:rsidRPr="00593019">
        <w:rPr>
          <w:kern w:val="16"/>
          <w:sz w:val="20"/>
          <w:szCs w:val="20"/>
        </w:rPr>
        <w:t>lerin</w:t>
      </w:r>
      <w:r>
        <w:rPr>
          <w:kern w:val="16"/>
          <w:sz w:val="20"/>
          <w:szCs w:val="20"/>
        </w:rPr>
        <w:t>)</w:t>
      </w:r>
      <w:r w:rsidRPr="00593019">
        <w:rPr>
          <w:kern w:val="16"/>
          <w:sz w:val="20"/>
          <w:szCs w:val="20"/>
        </w:rPr>
        <w:t xml:space="preserve"> </w:t>
      </w:r>
      <w:r w:rsidRPr="00CA710D">
        <w:rPr>
          <w:kern w:val="16"/>
          <w:sz w:val="20"/>
          <w:szCs w:val="20"/>
        </w:rPr>
        <w:t>Yatırımcı; Ek-1’de yer alan talep formunu doldurarak, Ek-2’de yer alan yatırımcılardan istenecek belgeler ve Ek-6’da yer alan yatırım bilgi formu ile birlikte maliki idarenin taşınmazının bulunduğu yerdeki birimine başvurur.</w:t>
      </w:r>
    </w:p>
    <w:p w:rsidR="00CA710D" w:rsidRPr="00CA710D" w:rsidRDefault="00CA710D" w:rsidP="00CA710D">
      <w:pPr>
        <w:pStyle w:val="3-normalyaz"/>
        <w:numPr>
          <w:ilvl w:val="0"/>
          <w:numId w:val="11"/>
        </w:numPr>
        <w:spacing w:before="0" w:beforeAutospacing="0" w:after="0" w:afterAutospacing="0" w:line="240" w:lineRule="atLeast"/>
        <w:jc w:val="both"/>
        <w:rPr>
          <w:kern w:val="16"/>
          <w:sz w:val="20"/>
          <w:szCs w:val="20"/>
        </w:rPr>
      </w:pPr>
      <w:r w:rsidRPr="00CA710D">
        <w:rPr>
          <w:kern w:val="16"/>
          <w:sz w:val="20"/>
          <w:szCs w:val="20"/>
        </w:rPr>
        <w:t xml:space="preserve"> Başvuru sırasında yatırımcı, bütçelerine gelir kaydedilmek üzere; I inci bölgede bulunan illerde iki bin beş yüz, II </w:t>
      </w:r>
      <w:proofErr w:type="spellStart"/>
      <w:r w:rsidRPr="00CA710D">
        <w:rPr>
          <w:kern w:val="16"/>
          <w:sz w:val="20"/>
          <w:szCs w:val="20"/>
        </w:rPr>
        <w:t>nci</w:t>
      </w:r>
      <w:proofErr w:type="spellEnd"/>
      <w:r w:rsidRPr="00CA710D">
        <w:rPr>
          <w:kern w:val="16"/>
          <w:sz w:val="20"/>
          <w:szCs w:val="20"/>
        </w:rPr>
        <w:t xml:space="preserve"> bölgede bulunan illerde iki bin, III üncü bölgede bulunan illerde bin beş yüz, IV üncü ve V inci bölgelerde bulunan illerde bin, VI </w:t>
      </w:r>
      <w:proofErr w:type="spellStart"/>
      <w:r w:rsidRPr="00CA710D">
        <w:rPr>
          <w:kern w:val="16"/>
          <w:sz w:val="20"/>
          <w:szCs w:val="20"/>
        </w:rPr>
        <w:t>ncı</w:t>
      </w:r>
      <w:proofErr w:type="spellEnd"/>
      <w:r w:rsidRPr="00CA710D">
        <w:rPr>
          <w:kern w:val="16"/>
          <w:sz w:val="20"/>
          <w:szCs w:val="20"/>
        </w:rPr>
        <w:t xml:space="preserve"> bölgede bulunan illerde ise beş yüz  Türk Lirasını </w:t>
      </w:r>
      <w:r>
        <w:rPr>
          <w:kern w:val="16"/>
          <w:sz w:val="20"/>
          <w:szCs w:val="20"/>
        </w:rPr>
        <w:t xml:space="preserve">Tokat İl Özel </w:t>
      </w:r>
      <w:proofErr w:type="gramStart"/>
      <w:r>
        <w:rPr>
          <w:kern w:val="16"/>
          <w:sz w:val="20"/>
          <w:szCs w:val="20"/>
        </w:rPr>
        <w:t xml:space="preserve">İdaresi </w:t>
      </w:r>
      <w:r w:rsidRPr="00CA710D">
        <w:rPr>
          <w:kern w:val="16"/>
          <w:sz w:val="20"/>
          <w:szCs w:val="20"/>
        </w:rPr>
        <w:t xml:space="preserve"> </w:t>
      </w:r>
      <w:r>
        <w:rPr>
          <w:kern w:val="16"/>
          <w:sz w:val="20"/>
          <w:szCs w:val="20"/>
        </w:rPr>
        <w:t>Mali</w:t>
      </w:r>
      <w:proofErr w:type="gramEnd"/>
      <w:r>
        <w:rPr>
          <w:kern w:val="16"/>
          <w:sz w:val="20"/>
          <w:szCs w:val="20"/>
        </w:rPr>
        <w:t xml:space="preserve"> Hizmetler Müdürlüğüne </w:t>
      </w:r>
      <w:r w:rsidRPr="00CA710D">
        <w:rPr>
          <w:kern w:val="16"/>
          <w:sz w:val="20"/>
          <w:szCs w:val="20"/>
        </w:rPr>
        <w:t xml:space="preserve">yatırarak, buna ilişkin makbuzu diğer belgelerle birlikte </w:t>
      </w:r>
      <w:r>
        <w:rPr>
          <w:kern w:val="16"/>
          <w:sz w:val="20"/>
          <w:szCs w:val="20"/>
        </w:rPr>
        <w:t xml:space="preserve">idareye verilecektir. </w:t>
      </w:r>
      <w:r w:rsidRPr="00CA710D">
        <w:rPr>
          <w:kern w:val="16"/>
          <w:sz w:val="20"/>
          <w:szCs w:val="20"/>
        </w:rPr>
        <w:t xml:space="preserve"> Bu bedelin yatırıldığına ilişkin makbuz olmaksızın başvurular kabul edilmez.</w:t>
      </w:r>
    </w:p>
    <w:p w:rsidR="00CA710D" w:rsidRDefault="00CA710D" w:rsidP="00CA710D">
      <w:pPr>
        <w:widowControl/>
        <w:tabs>
          <w:tab w:val="left" w:pos="202"/>
        </w:tabs>
        <w:spacing w:line="40" w:lineRule="atLeast"/>
        <w:ind w:left="1875"/>
        <w:jc w:val="both"/>
        <w:rPr>
          <w:rFonts w:ascii="Times New Roman" w:hAnsi="Times New Roman" w:cs="Times New Roman"/>
          <w:kern w:val="16"/>
          <w:sz w:val="20"/>
          <w:szCs w:val="20"/>
        </w:rPr>
      </w:pPr>
    </w:p>
    <w:p w:rsidR="00241707" w:rsidRPr="00241707" w:rsidRDefault="00241707" w:rsidP="00241707">
      <w:pPr>
        <w:widowControl/>
        <w:tabs>
          <w:tab w:val="left" w:pos="202"/>
        </w:tabs>
        <w:spacing w:line="40" w:lineRule="atLeast"/>
        <w:jc w:val="both"/>
        <w:rPr>
          <w:rFonts w:ascii="Times New Roman" w:hAnsi="Times New Roman" w:cs="Times New Roman"/>
          <w:kern w:val="16"/>
          <w:sz w:val="20"/>
          <w:szCs w:val="20"/>
        </w:rPr>
      </w:pPr>
      <w:r>
        <w:rPr>
          <w:rFonts w:ascii="Times New Roman" w:hAnsi="Times New Roman" w:cs="Times New Roman"/>
          <w:b/>
          <w:bCs/>
          <w:kern w:val="16"/>
          <w:sz w:val="20"/>
          <w:szCs w:val="20"/>
        </w:rPr>
        <w:t xml:space="preserve">               </w:t>
      </w:r>
      <w:r w:rsidRPr="00241707">
        <w:rPr>
          <w:rFonts w:ascii="Times New Roman" w:hAnsi="Times New Roman" w:cs="Times New Roman"/>
          <w:b/>
          <w:bCs/>
          <w:kern w:val="16"/>
          <w:sz w:val="20"/>
          <w:szCs w:val="20"/>
        </w:rPr>
        <w:t xml:space="preserve">MADDE </w:t>
      </w:r>
      <w:r>
        <w:rPr>
          <w:rFonts w:ascii="Times New Roman" w:hAnsi="Times New Roman" w:cs="Times New Roman"/>
          <w:b/>
          <w:bCs/>
          <w:kern w:val="16"/>
          <w:sz w:val="20"/>
          <w:szCs w:val="20"/>
        </w:rPr>
        <w:t>8</w:t>
      </w:r>
      <w:r w:rsidRPr="00241707">
        <w:rPr>
          <w:rFonts w:ascii="Times New Roman" w:hAnsi="Times New Roman" w:cs="Times New Roman"/>
          <w:b/>
          <w:bCs/>
          <w:kern w:val="16"/>
          <w:sz w:val="20"/>
          <w:szCs w:val="20"/>
        </w:rPr>
        <w:t xml:space="preserve"> –</w:t>
      </w:r>
      <w:r w:rsidRPr="00241707">
        <w:rPr>
          <w:rFonts w:ascii="Times New Roman" w:hAnsi="Times New Roman" w:cs="Times New Roman"/>
          <w:kern w:val="16"/>
          <w:sz w:val="20"/>
          <w:szCs w:val="20"/>
        </w:rPr>
        <w:t xml:space="preserve"> </w:t>
      </w:r>
      <w:r w:rsidRPr="00241707">
        <w:rPr>
          <w:rFonts w:ascii="Times New Roman" w:hAnsi="Times New Roman" w:cs="Times New Roman"/>
          <w:b/>
          <w:bCs/>
          <w:kern w:val="16"/>
          <w:sz w:val="20"/>
          <w:szCs w:val="20"/>
        </w:rPr>
        <w:t>TEŞVİK ŞEKLİ</w:t>
      </w:r>
      <w:r w:rsidR="001D73DC">
        <w:rPr>
          <w:rFonts w:ascii="Times New Roman" w:hAnsi="Times New Roman" w:cs="Times New Roman"/>
          <w:b/>
          <w:bCs/>
          <w:kern w:val="16"/>
          <w:sz w:val="20"/>
          <w:szCs w:val="20"/>
        </w:rPr>
        <w:t xml:space="preserve"> ve BEDEL</w:t>
      </w:r>
      <w:r>
        <w:rPr>
          <w:rFonts w:ascii="Times New Roman" w:hAnsi="Times New Roman" w:cs="Times New Roman"/>
          <w:b/>
          <w:bCs/>
          <w:kern w:val="16"/>
          <w:sz w:val="20"/>
          <w:szCs w:val="20"/>
        </w:rPr>
        <w:t xml:space="preserve">: </w:t>
      </w:r>
    </w:p>
    <w:p w:rsidR="00241707" w:rsidRDefault="00241707" w:rsidP="00241707">
      <w:pPr>
        <w:widowControl/>
        <w:tabs>
          <w:tab w:val="left" w:pos="202"/>
        </w:tabs>
        <w:spacing w:line="40" w:lineRule="atLeast"/>
        <w:ind w:left="709"/>
        <w:jc w:val="both"/>
        <w:rPr>
          <w:rFonts w:ascii="Times New Roman" w:hAnsi="Times New Roman" w:cs="Times New Roman"/>
          <w:kern w:val="16"/>
          <w:sz w:val="20"/>
          <w:szCs w:val="20"/>
        </w:rPr>
      </w:pPr>
    </w:p>
    <w:p w:rsidR="001D73DC" w:rsidRDefault="00241707" w:rsidP="00241707">
      <w:pPr>
        <w:pStyle w:val="ListeParagraf"/>
        <w:widowControl/>
        <w:numPr>
          <w:ilvl w:val="0"/>
          <w:numId w:val="17"/>
        </w:numPr>
        <w:tabs>
          <w:tab w:val="left" w:pos="202"/>
        </w:tabs>
        <w:spacing w:line="40" w:lineRule="atLeast"/>
        <w:jc w:val="both"/>
        <w:rPr>
          <w:rFonts w:ascii="Times New Roman" w:hAnsi="Times New Roman" w:cs="Times New Roman"/>
          <w:kern w:val="16"/>
          <w:sz w:val="20"/>
          <w:szCs w:val="20"/>
        </w:rPr>
      </w:pPr>
      <w:r w:rsidRPr="001D73DC">
        <w:rPr>
          <w:rFonts w:ascii="Times New Roman" w:hAnsi="Times New Roman" w:cs="Times New Roman"/>
          <w:kern w:val="16"/>
          <w:sz w:val="20"/>
          <w:szCs w:val="20"/>
        </w:rPr>
        <w:t xml:space="preserve"> Teşvikten yararlanacak gerçek veya tüzel kişiler lehine; taşınmazlar üzerinde, ilk yıl için emlak vergi değerinin yüzde </w:t>
      </w:r>
      <w:r w:rsidR="00270E8F" w:rsidRPr="001D73DC">
        <w:rPr>
          <w:rFonts w:ascii="Times New Roman" w:hAnsi="Times New Roman" w:cs="Times New Roman"/>
          <w:kern w:val="16"/>
          <w:sz w:val="20"/>
          <w:szCs w:val="20"/>
        </w:rPr>
        <w:t>yarımı</w:t>
      </w:r>
      <w:r w:rsidRPr="001D73DC">
        <w:rPr>
          <w:rFonts w:ascii="Times New Roman" w:hAnsi="Times New Roman" w:cs="Times New Roman"/>
          <w:kern w:val="16"/>
          <w:sz w:val="20"/>
          <w:szCs w:val="20"/>
        </w:rPr>
        <w:t xml:space="preserve"> oranında takdir edilecek </w:t>
      </w:r>
      <w:proofErr w:type="gramStart"/>
      <w:r w:rsidRPr="001D73DC">
        <w:rPr>
          <w:rFonts w:ascii="Times New Roman" w:hAnsi="Times New Roman" w:cs="Times New Roman"/>
          <w:kern w:val="16"/>
          <w:sz w:val="20"/>
          <w:szCs w:val="20"/>
        </w:rPr>
        <w:t>bedel    karşılığında</w:t>
      </w:r>
      <w:proofErr w:type="gramEnd"/>
      <w:r w:rsidRPr="001D73DC">
        <w:rPr>
          <w:rFonts w:ascii="Times New Roman" w:hAnsi="Times New Roman" w:cs="Times New Roman"/>
          <w:kern w:val="16"/>
          <w:sz w:val="20"/>
          <w:szCs w:val="20"/>
        </w:rPr>
        <w:t xml:space="preserve"> </w:t>
      </w:r>
      <w:proofErr w:type="spellStart"/>
      <w:r w:rsidRPr="001D73DC">
        <w:rPr>
          <w:rFonts w:ascii="Times New Roman" w:hAnsi="Times New Roman" w:cs="Times New Roman"/>
          <w:kern w:val="16"/>
          <w:sz w:val="20"/>
          <w:szCs w:val="20"/>
        </w:rPr>
        <w:t>kırkdokuz</w:t>
      </w:r>
      <w:proofErr w:type="spellEnd"/>
      <w:r w:rsidRPr="001D73DC">
        <w:rPr>
          <w:rFonts w:ascii="Times New Roman" w:hAnsi="Times New Roman" w:cs="Times New Roman"/>
          <w:kern w:val="16"/>
          <w:sz w:val="20"/>
          <w:szCs w:val="20"/>
        </w:rPr>
        <w:t xml:space="preserve"> yıl süreli bağımsız ve sürekli nitelikte</w:t>
      </w:r>
      <w:r w:rsidR="00270E8F" w:rsidRPr="001D73DC">
        <w:rPr>
          <w:rFonts w:ascii="Times New Roman" w:hAnsi="Times New Roman" w:cs="Times New Roman"/>
          <w:kern w:val="16"/>
          <w:sz w:val="20"/>
          <w:szCs w:val="20"/>
        </w:rPr>
        <w:t xml:space="preserve"> irtifak hakkı tesis edilecektir. </w:t>
      </w:r>
      <w:r w:rsidRPr="001D73DC">
        <w:rPr>
          <w:rFonts w:ascii="Times New Roman" w:hAnsi="Times New Roman" w:cs="Times New Roman"/>
          <w:kern w:val="16"/>
          <w:sz w:val="20"/>
          <w:szCs w:val="20"/>
        </w:rPr>
        <w:t xml:space="preserve"> </w:t>
      </w:r>
    </w:p>
    <w:p w:rsidR="00241707" w:rsidRPr="001D73DC" w:rsidRDefault="00241707" w:rsidP="00241707">
      <w:pPr>
        <w:pStyle w:val="ListeParagraf"/>
        <w:widowControl/>
        <w:numPr>
          <w:ilvl w:val="0"/>
          <w:numId w:val="17"/>
        </w:numPr>
        <w:tabs>
          <w:tab w:val="left" w:pos="202"/>
        </w:tabs>
        <w:spacing w:line="40" w:lineRule="atLeast"/>
        <w:jc w:val="both"/>
        <w:rPr>
          <w:rFonts w:ascii="Times New Roman" w:hAnsi="Times New Roman" w:cs="Times New Roman"/>
          <w:kern w:val="16"/>
          <w:sz w:val="20"/>
          <w:szCs w:val="20"/>
        </w:rPr>
      </w:pPr>
      <w:r w:rsidRPr="001D73DC">
        <w:rPr>
          <w:rFonts w:ascii="Times New Roman" w:hAnsi="Times New Roman" w:cs="Times New Roman"/>
          <w:kern w:val="16"/>
          <w:sz w:val="20"/>
          <w:szCs w:val="20"/>
        </w:rPr>
        <w:t xml:space="preserve">Emlak vergi değeri tespit edilmemiş olan taşınmazlarda irtifak hakkı ve kullanma izni bedelinin tespitinde emsal taşınmazların emlak vergi değeri, emsal taşınmazın bulunmaması halinde ise idarece belirlenen </w:t>
      </w:r>
      <w:r w:rsidR="00270E8F" w:rsidRPr="001D73DC">
        <w:rPr>
          <w:rFonts w:ascii="Times New Roman" w:hAnsi="Times New Roman" w:cs="Times New Roman"/>
          <w:kern w:val="16"/>
          <w:sz w:val="20"/>
          <w:szCs w:val="20"/>
        </w:rPr>
        <w:t>bedel esas alınacaktır.</w:t>
      </w:r>
    </w:p>
    <w:p w:rsidR="00241707" w:rsidRDefault="00241707" w:rsidP="00241707">
      <w:pPr>
        <w:pStyle w:val="ListeParagraf"/>
        <w:widowControl/>
        <w:numPr>
          <w:ilvl w:val="0"/>
          <w:numId w:val="17"/>
        </w:numPr>
        <w:tabs>
          <w:tab w:val="left" w:pos="202"/>
        </w:tabs>
        <w:spacing w:line="40" w:lineRule="atLeast"/>
        <w:jc w:val="both"/>
        <w:rPr>
          <w:rFonts w:ascii="Times New Roman" w:hAnsi="Times New Roman" w:cs="Times New Roman"/>
          <w:kern w:val="16"/>
          <w:sz w:val="20"/>
          <w:szCs w:val="20"/>
        </w:rPr>
      </w:pPr>
      <w:r w:rsidRPr="00241707">
        <w:rPr>
          <w:rFonts w:ascii="Times New Roman" w:hAnsi="Times New Roman" w:cs="Times New Roman"/>
          <w:kern w:val="16"/>
          <w:sz w:val="20"/>
          <w:szCs w:val="20"/>
        </w:rPr>
        <w:t xml:space="preserve"> İrtifak hakkı tesis edilen veya kullanma izni verilen taşınmazlar üzerindeki yapı ve tesislerin işletilmesinden elde edilen </w:t>
      </w:r>
      <w:proofErr w:type="gramStart"/>
      <w:r w:rsidRPr="00241707">
        <w:rPr>
          <w:rFonts w:ascii="Times New Roman" w:hAnsi="Times New Roman" w:cs="Times New Roman"/>
          <w:kern w:val="16"/>
          <w:sz w:val="20"/>
          <w:szCs w:val="20"/>
        </w:rPr>
        <w:t>hasılattan</w:t>
      </w:r>
      <w:proofErr w:type="gramEnd"/>
      <w:r w:rsidRPr="00241707">
        <w:rPr>
          <w:rFonts w:ascii="Times New Roman" w:hAnsi="Times New Roman" w:cs="Times New Roman"/>
          <w:kern w:val="16"/>
          <w:sz w:val="20"/>
          <w:szCs w:val="20"/>
        </w:rPr>
        <w:t>, bunların üçüncü kişilere kiralanması dâhil pay alınmaz.</w:t>
      </w:r>
    </w:p>
    <w:p w:rsidR="001D73DC" w:rsidRPr="001D73DC" w:rsidRDefault="001D73DC" w:rsidP="001D73DC">
      <w:pPr>
        <w:pStyle w:val="ListeParagraf"/>
        <w:widowControl/>
        <w:numPr>
          <w:ilvl w:val="0"/>
          <w:numId w:val="17"/>
        </w:numPr>
        <w:tabs>
          <w:tab w:val="left" w:pos="202"/>
        </w:tabs>
        <w:spacing w:line="40" w:lineRule="atLeast"/>
        <w:jc w:val="both"/>
        <w:rPr>
          <w:rFonts w:ascii="Times New Roman" w:hAnsi="Times New Roman" w:cs="Times New Roman"/>
          <w:kern w:val="16"/>
          <w:sz w:val="20"/>
          <w:szCs w:val="20"/>
        </w:rPr>
      </w:pPr>
      <w:r w:rsidRPr="001D73DC">
        <w:rPr>
          <w:rFonts w:ascii="Times New Roman" w:hAnsi="Times New Roman" w:cs="Times New Roman"/>
          <w:kern w:val="16"/>
          <w:sz w:val="20"/>
          <w:szCs w:val="20"/>
        </w:rPr>
        <w:lastRenderedPageBreak/>
        <w:t>İrtifak hakkı ve kullanma izinlerinde, ikinci ve müteakip yıllar kullanma izni ve irtifak hakkı bedelleri, cari yıl bedelinin Türkiye İstatistik Kurumunca yayımlanan Üretici Fiyatları Endeksi (ÜFE-bir önceki yılın aynı ayına göre yüzde değişim) oranında ar</w:t>
      </w:r>
      <w:r>
        <w:rPr>
          <w:rFonts w:ascii="Times New Roman" w:hAnsi="Times New Roman" w:cs="Times New Roman"/>
          <w:kern w:val="16"/>
          <w:sz w:val="20"/>
          <w:szCs w:val="20"/>
        </w:rPr>
        <w:t>tırılması suretiyle hesaplanacaktır.</w:t>
      </w:r>
    </w:p>
    <w:p w:rsidR="001D73DC" w:rsidRDefault="001D73DC" w:rsidP="00241707">
      <w:pPr>
        <w:pStyle w:val="ListeParagraf"/>
        <w:widowControl/>
        <w:numPr>
          <w:ilvl w:val="0"/>
          <w:numId w:val="17"/>
        </w:numPr>
        <w:tabs>
          <w:tab w:val="left" w:pos="202"/>
        </w:tabs>
        <w:spacing w:line="40" w:lineRule="atLeast"/>
        <w:jc w:val="both"/>
        <w:rPr>
          <w:rFonts w:ascii="Times New Roman" w:hAnsi="Times New Roman" w:cs="Times New Roman"/>
          <w:kern w:val="16"/>
          <w:sz w:val="20"/>
          <w:szCs w:val="20"/>
        </w:rPr>
      </w:pPr>
      <w:r w:rsidRPr="001D73DC">
        <w:rPr>
          <w:rFonts w:ascii="Times New Roman" w:hAnsi="Times New Roman" w:cs="Times New Roman"/>
          <w:kern w:val="16"/>
          <w:sz w:val="20"/>
          <w:szCs w:val="20"/>
        </w:rPr>
        <w:t>İlk yıl irtifak hakkı veya kullanma izni bedelleri sözleşme düzenlenmeden önce, müteakip yıl bedelleri ise, kullanma izni sözleşmesinin düzenlendiği, irtifak hakkının tapuya tescil edildiği tarihler esas alınarak her yıl aynı tarihte peşin olarak taşınmaz maliki idarenin ilg</w:t>
      </w:r>
      <w:r>
        <w:rPr>
          <w:rFonts w:ascii="Times New Roman" w:hAnsi="Times New Roman" w:cs="Times New Roman"/>
          <w:kern w:val="16"/>
          <w:sz w:val="20"/>
          <w:szCs w:val="20"/>
        </w:rPr>
        <w:t>ili muhasebe birimine yatırılacaktır.</w:t>
      </w:r>
    </w:p>
    <w:p w:rsidR="001D73DC" w:rsidRDefault="001D73DC" w:rsidP="00241707">
      <w:pPr>
        <w:pStyle w:val="ListeParagraf"/>
        <w:widowControl/>
        <w:numPr>
          <w:ilvl w:val="0"/>
          <w:numId w:val="17"/>
        </w:numPr>
        <w:tabs>
          <w:tab w:val="left" w:pos="202"/>
        </w:tabs>
        <w:spacing w:line="40" w:lineRule="atLeast"/>
        <w:jc w:val="both"/>
        <w:rPr>
          <w:rFonts w:ascii="Times New Roman" w:hAnsi="Times New Roman" w:cs="Times New Roman"/>
          <w:kern w:val="16"/>
          <w:sz w:val="20"/>
          <w:szCs w:val="20"/>
        </w:rPr>
      </w:pPr>
      <w:r w:rsidRPr="001D73DC">
        <w:rPr>
          <w:rFonts w:ascii="Times New Roman" w:hAnsi="Times New Roman" w:cs="Times New Roman"/>
          <w:kern w:val="16"/>
          <w:sz w:val="20"/>
          <w:szCs w:val="20"/>
        </w:rPr>
        <w:t>İrtifak hakkı ve kullanma izinlerinde, ilk yıl bedeli ile sözleşmeleri gereğince artırılarak tespit edilen ikinci ve üçüncü yıl bedelleri, yüzde yetmiş in</w:t>
      </w:r>
      <w:r>
        <w:rPr>
          <w:rFonts w:ascii="Times New Roman" w:hAnsi="Times New Roman" w:cs="Times New Roman"/>
          <w:kern w:val="16"/>
          <w:sz w:val="20"/>
          <w:szCs w:val="20"/>
        </w:rPr>
        <w:t>dirim uygulanarak tahsil edilecektir.</w:t>
      </w:r>
    </w:p>
    <w:p w:rsidR="001D73DC" w:rsidRPr="00241707" w:rsidRDefault="001D73DC" w:rsidP="00241707">
      <w:pPr>
        <w:pStyle w:val="ListeParagraf"/>
        <w:widowControl/>
        <w:numPr>
          <w:ilvl w:val="0"/>
          <w:numId w:val="17"/>
        </w:numPr>
        <w:tabs>
          <w:tab w:val="left" w:pos="202"/>
        </w:tabs>
        <w:spacing w:line="40" w:lineRule="atLeast"/>
        <w:jc w:val="both"/>
        <w:rPr>
          <w:rFonts w:ascii="Times New Roman" w:hAnsi="Times New Roman" w:cs="Times New Roman"/>
          <w:kern w:val="16"/>
          <w:sz w:val="20"/>
          <w:szCs w:val="20"/>
        </w:rPr>
      </w:pPr>
      <w:r w:rsidRPr="001D73DC">
        <w:rPr>
          <w:rFonts w:ascii="Times New Roman" w:hAnsi="Times New Roman" w:cs="Times New Roman"/>
          <w:kern w:val="16"/>
          <w:sz w:val="20"/>
          <w:szCs w:val="20"/>
        </w:rPr>
        <w:t>Vadesinde ödenmeyen bedellere, 6183 sayılı Kanunun 51 inci maddesi gereğince belirlenen oranda gecikme zammı uygulanır.</w:t>
      </w:r>
    </w:p>
    <w:p w:rsidR="00241707" w:rsidRDefault="001D73DC" w:rsidP="001D73DC">
      <w:pPr>
        <w:widowControl/>
        <w:tabs>
          <w:tab w:val="left" w:pos="202"/>
        </w:tabs>
        <w:spacing w:line="40" w:lineRule="atLeast"/>
        <w:jc w:val="both"/>
        <w:rPr>
          <w:rFonts w:ascii="Times New Roman" w:hAnsi="Times New Roman" w:cs="Times New Roman"/>
          <w:kern w:val="16"/>
          <w:sz w:val="20"/>
          <w:szCs w:val="20"/>
        </w:rPr>
      </w:pPr>
      <w:r>
        <w:rPr>
          <w:rFonts w:ascii="Times New Roman" w:hAnsi="Times New Roman" w:cs="Times New Roman"/>
          <w:kern w:val="16"/>
          <w:sz w:val="20"/>
          <w:szCs w:val="20"/>
        </w:rPr>
        <w:tab/>
      </w:r>
      <w:r>
        <w:rPr>
          <w:rFonts w:ascii="Times New Roman" w:hAnsi="Times New Roman" w:cs="Times New Roman"/>
          <w:kern w:val="16"/>
          <w:sz w:val="20"/>
          <w:szCs w:val="20"/>
        </w:rPr>
        <w:tab/>
      </w:r>
    </w:p>
    <w:p w:rsidR="007C047D" w:rsidRDefault="007C047D" w:rsidP="007C047D">
      <w:pPr>
        <w:widowControl/>
        <w:tabs>
          <w:tab w:val="left" w:pos="202"/>
        </w:tabs>
        <w:spacing w:line="40" w:lineRule="atLeast"/>
        <w:ind w:left="1875"/>
        <w:jc w:val="both"/>
        <w:rPr>
          <w:rFonts w:ascii="Times New Roman" w:hAnsi="Times New Roman" w:cs="Times New Roman"/>
          <w:kern w:val="16"/>
          <w:sz w:val="20"/>
          <w:szCs w:val="20"/>
        </w:rPr>
      </w:pPr>
    </w:p>
    <w:p w:rsidR="000B3EFF" w:rsidRDefault="007C047D" w:rsidP="007C047D">
      <w:pPr>
        <w:widowControl/>
        <w:tabs>
          <w:tab w:val="left" w:pos="202"/>
        </w:tabs>
        <w:spacing w:line="40" w:lineRule="atLeast"/>
        <w:jc w:val="both"/>
        <w:rPr>
          <w:rFonts w:ascii="Times New Roman" w:hAnsi="Times New Roman" w:cs="Times New Roman"/>
          <w:b/>
          <w:kern w:val="16"/>
          <w:sz w:val="20"/>
          <w:szCs w:val="20"/>
        </w:rPr>
      </w:pPr>
      <w:r>
        <w:rPr>
          <w:rFonts w:ascii="Times New Roman" w:hAnsi="Times New Roman" w:cs="Times New Roman"/>
          <w:kern w:val="16"/>
          <w:sz w:val="20"/>
          <w:szCs w:val="20"/>
        </w:rPr>
        <w:tab/>
      </w:r>
      <w:r>
        <w:rPr>
          <w:rFonts w:ascii="Times New Roman" w:hAnsi="Times New Roman" w:cs="Times New Roman"/>
          <w:kern w:val="16"/>
          <w:sz w:val="20"/>
          <w:szCs w:val="20"/>
        </w:rPr>
        <w:tab/>
      </w:r>
      <w:r w:rsidR="00241707">
        <w:rPr>
          <w:rFonts w:ascii="Times New Roman" w:hAnsi="Times New Roman" w:cs="Times New Roman"/>
          <w:b/>
          <w:kern w:val="16"/>
          <w:sz w:val="20"/>
          <w:szCs w:val="20"/>
        </w:rPr>
        <w:t>MADDE 9</w:t>
      </w:r>
      <w:r w:rsidRPr="00B22347">
        <w:rPr>
          <w:rFonts w:ascii="Times New Roman" w:hAnsi="Times New Roman" w:cs="Times New Roman"/>
          <w:b/>
          <w:kern w:val="16"/>
          <w:sz w:val="20"/>
          <w:szCs w:val="20"/>
        </w:rPr>
        <w:t xml:space="preserve">- </w:t>
      </w:r>
      <w:r w:rsidR="000B3EFF">
        <w:rPr>
          <w:rFonts w:ascii="Times New Roman" w:hAnsi="Times New Roman" w:cs="Times New Roman"/>
          <w:b/>
          <w:kern w:val="16"/>
          <w:sz w:val="20"/>
          <w:szCs w:val="20"/>
        </w:rPr>
        <w:t xml:space="preserve">DİĞER HUSUSLAR: </w:t>
      </w:r>
    </w:p>
    <w:p w:rsidR="000B3EFF" w:rsidRDefault="007C047D" w:rsidP="007C047D">
      <w:pPr>
        <w:pStyle w:val="ListeParagraf"/>
        <w:widowControl/>
        <w:numPr>
          <w:ilvl w:val="0"/>
          <w:numId w:val="12"/>
        </w:numPr>
        <w:tabs>
          <w:tab w:val="left" w:pos="202"/>
        </w:tabs>
        <w:spacing w:line="40" w:lineRule="atLeast"/>
        <w:jc w:val="both"/>
        <w:rPr>
          <w:rFonts w:ascii="Times New Roman" w:hAnsi="Times New Roman" w:cs="Times New Roman"/>
          <w:kern w:val="16"/>
          <w:sz w:val="20"/>
          <w:szCs w:val="20"/>
        </w:rPr>
      </w:pPr>
      <w:r w:rsidRPr="000B3EFF">
        <w:rPr>
          <w:rFonts w:ascii="Times New Roman" w:hAnsi="Times New Roman" w:cs="Times New Roman"/>
          <w:kern w:val="16"/>
          <w:sz w:val="20"/>
          <w:szCs w:val="20"/>
        </w:rPr>
        <w:t xml:space="preserve">İhaleler ile ilgili şartnameler mesai saatlerinde Tokat İl </w:t>
      </w:r>
      <w:r w:rsidR="00A55312" w:rsidRPr="000B3EFF">
        <w:rPr>
          <w:rFonts w:ascii="Times New Roman" w:hAnsi="Times New Roman" w:cs="Times New Roman"/>
          <w:kern w:val="16"/>
          <w:sz w:val="20"/>
          <w:szCs w:val="20"/>
        </w:rPr>
        <w:t xml:space="preserve">Özel </w:t>
      </w:r>
      <w:r w:rsidRPr="000B3EFF">
        <w:rPr>
          <w:rFonts w:ascii="Times New Roman" w:hAnsi="Times New Roman" w:cs="Times New Roman"/>
          <w:kern w:val="16"/>
          <w:sz w:val="20"/>
          <w:szCs w:val="20"/>
        </w:rPr>
        <w:t xml:space="preserve">İdaresi </w:t>
      </w:r>
      <w:r w:rsidR="00A90045">
        <w:rPr>
          <w:rFonts w:ascii="Times New Roman" w:hAnsi="Times New Roman" w:cs="Times New Roman"/>
          <w:kern w:val="16"/>
          <w:sz w:val="20"/>
          <w:szCs w:val="20"/>
        </w:rPr>
        <w:t>İmar ve Kentsel İyileştirme Müdürlüğünde</w:t>
      </w:r>
      <w:r w:rsidRPr="000B3EFF">
        <w:rPr>
          <w:rFonts w:ascii="Times New Roman" w:hAnsi="Times New Roman" w:cs="Times New Roman"/>
          <w:kern w:val="16"/>
          <w:sz w:val="20"/>
          <w:szCs w:val="20"/>
        </w:rPr>
        <w:t xml:space="preserve"> ücretsiz olarak görülebilir.</w:t>
      </w:r>
    </w:p>
    <w:p w:rsidR="00A55312" w:rsidRDefault="00A55312" w:rsidP="007C047D">
      <w:pPr>
        <w:pStyle w:val="ListeParagraf"/>
        <w:widowControl/>
        <w:numPr>
          <w:ilvl w:val="0"/>
          <w:numId w:val="12"/>
        </w:numPr>
        <w:tabs>
          <w:tab w:val="left" w:pos="202"/>
        </w:tabs>
        <w:spacing w:line="40" w:lineRule="atLeast"/>
        <w:jc w:val="both"/>
        <w:rPr>
          <w:rFonts w:ascii="Times New Roman" w:hAnsi="Times New Roman" w:cs="Times New Roman"/>
          <w:kern w:val="16"/>
          <w:sz w:val="20"/>
          <w:szCs w:val="20"/>
        </w:rPr>
      </w:pPr>
      <w:r w:rsidRPr="000B3EFF">
        <w:rPr>
          <w:rFonts w:ascii="Times New Roman" w:hAnsi="Times New Roman" w:cs="Times New Roman"/>
          <w:kern w:val="16"/>
          <w:sz w:val="20"/>
          <w:szCs w:val="20"/>
        </w:rPr>
        <w:t xml:space="preserve">İhalelere ilişkin bilgiler İdaremizin  </w:t>
      </w:r>
      <w:hyperlink r:id="rId8" w:history="1">
        <w:r w:rsidRPr="000B3EFF">
          <w:rPr>
            <w:rStyle w:val="Kpr"/>
            <w:rFonts w:ascii="Times New Roman" w:hAnsi="Times New Roman"/>
            <w:kern w:val="16"/>
            <w:sz w:val="20"/>
            <w:szCs w:val="20"/>
          </w:rPr>
          <w:t>www.tokatilözelidaresi.gov.tr</w:t>
        </w:r>
      </w:hyperlink>
      <w:r w:rsidRPr="000B3EFF">
        <w:rPr>
          <w:rFonts w:ascii="Times New Roman" w:hAnsi="Times New Roman" w:cs="Times New Roman"/>
          <w:kern w:val="16"/>
          <w:sz w:val="20"/>
          <w:szCs w:val="20"/>
        </w:rPr>
        <w:t xml:space="preserve">  adresinden görülebilir</w:t>
      </w:r>
    </w:p>
    <w:p w:rsidR="000B3EFF" w:rsidRPr="00624F49" w:rsidRDefault="007C047D" w:rsidP="007C047D">
      <w:pPr>
        <w:pStyle w:val="ListeParagraf"/>
        <w:widowControl/>
        <w:numPr>
          <w:ilvl w:val="0"/>
          <w:numId w:val="12"/>
        </w:numPr>
        <w:tabs>
          <w:tab w:val="left" w:pos="202"/>
        </w:tabs>
        <w:spacing w:line="40" w:lineRule="atLeast"/>
        <w:jc w:val="both"/>
        <w:rPr>
          <w:rFonts w:ascii="Times New Roman" w:hAnsi="Times New Roman" w:cs="Times New Roman"/>
          <w:kern w:val="16"/>
          <w:sz w:val="20"/>
          <w:szCs w:val="20"/>
        </w:rPr>
      </w:pPr>
      <w:r w:rsidRPr="00624F49">
        <w:rPr>
          <w:rFonts w:ascii="Times New Roman" w:hAnsi="Times New Roman" w:cs="Times New Roman"/>
          <w:kern w:val="16"/>
          <w:sz w:val="20"/>
          <w:szCs w:val="20"/>
        </w:rPr>
        <w:t xml:space="preserve">Faks ve elektronik posta ile yapılacak müracaatlar kabul edilemez. İstekliler ilanda belirtilen ihale saatine kadar </w:t>
      </w:r>
      <w:r w:rsidR="000B3EFF" w:rsidRPr="00624F49">
        <w:rPr>
          <w:rFonts w:ascii="Times New Roman" w:hAnsi="Times New Roman" w:cs="Times New Roman"/>
          <w:kern w:val="16"/>
          <w:sz w:val="20"/>
          <w:szCs w:val="20"/>
        </w:rPr>
        <w:t>komisyon başkanlığına</w:t>
      </w:r>
      <w:r w:rsidR="00624F49">
        <w:rPr>
          <w:rFonts w:ascii="Times New Roman" w:hAnsi="Times New Roman" w:cs="Times New Roman"/>
          <w:kern w:val="16"/>
          <w:sz w:val="20"/>
          <w:szCs w:val="20"/>
        </w:rPr>
        <w:t xml:space="preserve"> </w:t>
      </w:r>
      <w:r w:rsidRPr="00624F49">
        <w:rPr>
          <w:rFonts w:ascii="Times New Roman" w:hAnsi="Times New Roman" w:cs="Times New Roman"/>
          <w:kern w:val="16"/>
          <w:sz w:val="20"/>
          <w:szCs w:val="20"/>
        </w:rPr>
        <w:t xml:space="preserve">ulaşmış </w:t>
      </w:r>
      <w:r w:rsidR="000B3EFF" w:rsidRPr="00624F49">
        <w:rPr>
          <w:rFonts w:ascii="Times New Roman" w:hAnsi="Times New Roman" w:cs="Times New Roman"/>
          <w:kern w:val="16"/>
          <w:sz w:val="20"/>
          <w:szCs w:val="20"/>
        </w:rPr>
        <w:t>olmak şartıyla</w:t>
      </w:r>
      <w:r w:rsidRPr="00624F49">
        <w:rPr>
          <w:rFonts w:ascii="Times New Roman" w:hAnsi="Times New Roman" w:cs="Times New Roman"/>
          <w:kern w:val="16"/>
          <w:sz w:val="20"/>
          <w:szCs w:val="20"/>
        </w:rPr>
        <w:t xml:space="preserve"> </w:t>
      </w:r>
      <w:r w:rsidR="000B3EFF" w:rsidRPr="00624F49">
        <w:rPr>
          <w:rFonts w:ascii="Times New Roman" w:hAnsi="Times New Roman" w:cs="Times New Roman"/>
          <w:kern w:val="16"/>
          <w:sz w:val="20"/>
          <w:szCs w:val="20"/>
        </w:rPr>
        <w:t>yukarıda belirtilen</w:t>
      </w:r>
      <w:r w:rsidRPr="00624F49">
        <w:rPr>
          <w:rFonts w:ascii="Times New Roman" w:hAnsi="Times New Roman" w:cs="Times New Roman"/>
          <w:kern w:val="16"/>
          <w:sz w:val="20"/>
          <w:szCs w:val="20"/>
        </w:rPr>
        <w:t xml:space="preserve"> maddelerle birlikte, imzalı, şartname ve ekleri tamamen okunup kabul edildiğini, teklif edilen fiyatın rakam </w:t>
      </w:r>
      <w:r w:rsidR="000B3EFF" w:rsidRPr="00624F49">
        <w:rPr>
          <w:rFonts w:ascii="Times New Roman" w:hAnsi="Times New Roman" w:cs="Times New Roman"/>
          <w:kern w:val="16"/>
          <w:sz w:val="20"/>
          <w:szCs w:val="20"/>
        </w:rPr>
        <w:t>ve yazıyla</w:t>
      </w:r>
      <w:r w:rsidRPr="00624F49">
        <w:rPr>
          <w:rFonts w:ascii="Times New Roman" w:hAnsi="Times New Roman" w:cs="Times New Roman"/>
          <w:kern w:val="16"/>
          <w:sz w:val="20"/>
          <w:szCs w:val="20"/>
        </w:rPr>
        <w:t xml:space="preserve"> </w:t>
      </w:r>
      <w:r w:rsidR="000B3EFF" w:rsidRPr="00624F49">
        <w:rPr>
          <w:rFonts w:ascii="Times New Roman" w:hAnsi="Times New Roman" w:cs="Times New Roman"/>
          <w:kern w:val="16"/>
          <w:sz w:val="20"/>
          <w:szCs w:val="20"/>
        </w:rPr>
        <w:t>birbirine uygun</w:t>
      </w:r>
      <w:r w:rsidRPr="00624F49">
        <w:rPr>
          <w:rFonts w:ascii="Times New Roman" w:hAnsi="Times New Roman" w:cs="Times New Roman"/>
          <w:kern w:val="16"/>
          <w:sz w:val="20"/>
          <w:szCs w:val="20"/>
        </w:rPr>
        <w:t xml:space="preserve"> </w:t>
      </w:r>
      <w:r w:rsidR="000B3EFF" w:rsidRPr="00624F49">
        <w:rPr>
          <w:rFonts w:ascii="Times New Roman" w:hAnsi="Times New Roman" w:cs="Times New Roman"/>
          <w:kern w:val="16"/>
          <w:sz w:val="20"/>
          <w:szCs w:val="20"/>
        </w:rPr>
        <w:t>olarak teklif</w:t>
      </w:r>
      <w:r w:rsidRPr="00624F49">
        <w:rPr>
          <w:rFonts w:ascii="Times New Roman" w:hAnsi="Times New Roman" w:cs="Times New Roman"/>
          <w:kern w:val="16"/>
          <w:sz w:val="20"/>
          <w:szCs w:val="20"/>
        </w:rPr>
        <w:t xml:space="preserve"> mektuplarını da </w:t>
      </w:r>
      <w:r w:rsidR="000B3EFF" w:rsidRPr="00624F49">
        <w:rPr>
          <w:rFonts w:ascii="Times New Roman" w:hAnsi="Times New Roman" w:cs="Times New Roman"/>
          <w:kern w:val="16"/>
          <w:sz w:val="20"/>
          <w:szCs w:val="20"/>
        </w:rPr>
        <w:t>içerir tekliflerini</w:t>
      </w:r>
      <w:r w:rsidRPr="00624F49">
        <w:rPr>
          <w:rFonts w:ascii="Times New Roman" w:hAnsi="Times New Roman" w:cs="Times New Roman"/>
          <w:kern w:val="16"/>
          <w:sz w:val="20"/>
          <w:szCs w:val="20"/>
        </w:rPr>
        <w:t xml:space="preserve"> iadeli taahhütlü olarak yukarıda belirtilen ihalenin yapılacağı adrese gönderilebilirler. Ancak teklif sahibi komisyonda hazır </w:t>
      </w:r>
      <w:r w:rsidR="000B3EFF" w:rsidRPr="00624F49">
        <w:rPr>
          <w:rFonts w:ascii="Times New Roman" w:hAnsi="Times New Roman" w:cs="Times New Roman"/>
          <w:kern w:val="16"/>
          <w:sz w:val="20"/>
          <w:szCs w:val="20"/>
        </w:rPr>
        <w:t>bulunmadığı takdirde posta</w:t>
      </w:r>
      <w:r w:rsidRPr="00624F49">
        <w:rPr>
          <w:rFonts w:ascii="Times New Roman" w:hAnsi="Times New Roman" w:cs="Times New Roman"/>
          <w:kern w:val="16"/>
          <w:sz w:val="20"/>
          <w:szCs w:val="20"/>
        </w:rPr>
        <w:t xml:space="preserve"> ile gönderilen teklif son ve kesin olarak kabul edilecektir. Posta ile yapılan müracaatlarda ihale saatinden</w:t>
      </w:r>
      <w:r w:rsidR="000B3EFF" w:rsidRPr="00624F49">
        <w:rPr>
          <w:rFonts w:ascii="Times New Roman" w:hAnsi="Times New Roman" w:cs="Times New Roman"/>
          <w:kern w:val="16"/>
          <w:sz w:val="20"/>
          <w:szCs w:val="20"/>
        </w:rPr>
        <w:t xml:space="preserve"> </w:t>
      </w:r>
      <w:r w:rsidRPr="00624F49">
        <w:rPr>
          <w:rFonts w:ascii="Times New Roman" w:hAnsi="Times New Roman" w:cs="Times New Roman"/>
          <w:kern w:val="16"/>
          <w:sz w:val="20"/>
          <w:szCs w:val="20"/>
        </w:rPr>
        <w:t>sonra gelen teklifler ile usulüne uygun olmayan veya üzerinde kazıntı, silinti veya düzeltme bulunan teklifler kabul edilmez.</w:t>
      </w:r>
    </w:p>
    <w:p w:rsidR="000B3EFF" w:rsidRDefault="007C047D" w:rsidP="000B3EFF">
      <w:pPr>
        <w:pStyle w:val="ListeParagraf"/>
        <w:widowControl/>
        <w:numPr>
          <w:ilvl w:val="0"/>
          <w:numId w:val="12"/>
        </w:numPr>
        <w:tabs>
          <w:tab w:val="left" w:pos="202"/>
        </w:tabs>
        <w:spacing w:line="40" w:lineRule="atLeast"/>
        <w:jc w:val="both"/>
        <w:rPr>
          <w:rFonts w:ascii="Times New Roman" w:hAnsi="Times New Roman" w:cs="Times New Roman"/>
          <w:kern w:val="16"/>
          <w:sz w:val="20"/>
          <w:szCs w:val="20"/>
        </w:rPr>
      </w:pPr>
      <w:r w:rsidRPr="000B3EFF">
        <w:rPr>
          <w:rFonts w:ascii="Times New Roman" w:hAnsi="Times New Roman" w:cs="Times New Roman"/>
          <w:kern w:val="16"/>
          <w:sz w:val="20"/>
          <w:szCs w:val="20"/>
        </w:rPr>
        <w:t>Komisyon</w:t>
      </w:r>
      <w:r w:rsidR="000B3EFF" w:rsidRPr="000B3EFF">
        <w:rPr>
          <w:rFonts w:ascii="Times New Roman" w:hAnsi="Times New Roman" w:cs="Times New Roman"/>
          <w:kern w:val="16"/>
          <w:sz w:val="20"/>
          <w:szCs w:val="20"/>
        </w:rPr>
        <w:t xml:space="preserve"> </w:t>
      </w:r>
      <w:r w:rsidRPr="000B3EFF">
        <w:rPr>
          <w:rFonts w:ascii="Times New Roman" w:hAnsi="Times New Roman" w:cs="Times New Roman"/>
          <w:kern w:val="16"/>
          <w:sz w:val="20"/>
          <w:szCs w:val="20"/>
        </w:rPr>
        <w:t>gerekçesini kararda belirtmek suretiyle ihaleyi yapıp yapmamakta serbesttir. Komisyonun</w:t>
      </w:r>
      <w:r w:rsidR="000B3EFF" w:rsidRPr="000B3EFF">
        <w:rPr>
          <w:rFonts w:ascii="Times New Roman" w:hAnsi="Times New Roman" w:cs="Times New Roman"/>
          <w:kern w:val="16"/>
          <w:sz w:val="20"/>
          <w:szCs w:val="20"/>
        </w:rPr>
        <w:t xml:space="preserve"> </w:t>
      </w:r>
      <w:r w:rsidRPr="000B3EFF">
        <w:rPr>
          <w:rFonts w:ascii="Times New Roman" w:hAnsi="Times New Roman" w:cs="Times New Roman"/>
          <w:kern w:val="16"/>
          <w:sz w:val="20"/>
          <w:szCs w:val="20"/>
        </w:rPr>
        <w:t>ihaleyi yapmama kararı kesindir.</w:t>
      </w:r>
      <w:r w:rsidR="000B3EFF" w:rsidRPr="000B3EFF">
        <w:rPr>
          <w:rFonts w:ascii="Times New Roman" w:hAnsi="Times New Roman" w:cs="Times New Roman"/>
          <w:kern w:val="16"/>
          <w:sz w:val="20"/>
          <w:szCs w:val="20"/>
        </w:rPr>
        <w:t xml:space="preserve"> </w:t>
      </w:r>
      <w:proofErr w:type="gramStart"/>
      <w:r w:rsidR="000B3EFF" w:rsidRPr="000B3EFF">
        <w:rPr>
          <w:rFonts w:ascii="Times New Roman" w:hAnsi="Times New Roman" w:cs="Times New Roman"/>
          <w:kern w:val="16"/>
          <w:sz w:val="20"/>
          <w:szCs w:val="20"/>
        </w:rPr>
        <w:t>Komisyonun  ihaleyi</w:t>
      </w:r>
      <w:proofErr w:type="gramEnd"/>
      <w:r w:rsidR="000B3EFF" w:rsidRPr="000B3EFF">
        <w:rPr>
          <w:rFonts w:ascii="Times New Roman" w:hAnsi="Times New Roman" w:cs="Times New Roman"/>
          <w:kern w:val="16"/>
          <w:sz w:val="20"/>
          <w:szCs w:val="20"/>
        </w:rPr>
        <w:t xml:space="preserve"> yapmama kararına itiraz edilemez. </w:t>
      </w:r>
    </w:p>
    <w:p w:rsidR="00093ED1" w:rsidRPr="000B3EFF" w:rsidRDefault="00093ED1" w:rsidP="000B3EFF">
      <w:pPr>
        <w:pStyle w:val="ListeParagraf"/>
        <w:widowControl/>
        <w:numPr>
          <w:ilvl w:val="0"/>
          <w:numId w:val="12"/>
        </w:numPr>
        <w:tabs>
          <w:tab w:val="left" w:pos="202"/>
        </w:tabs>
        <w:spacing w:line="40" w:lineRule="atLeast"/>
        <w:jc w:val="both"/>
        <w:rPr>
          <w:rFonts w:ascii="Times New Roman" w:hAnsi="Times New Roman" w:cs="Times New Roman"/>
          <w:kern w:val="16"/>
          <w:sz w:val="20"/>
          <w:szCs w:val="20"/>
        </w:rPr>
      </w:pPr>
      <w:r>
        <w:rPr>
          <w:rFonts w:ascii="Times New Roman" w:hAnsi="Times New Roman" w:cs="Times New Roman"/>
          <w:kern w:val="16"/>
          <w:sz w:val="20"/>
          <w:szCs w:val="20"/>
        </w:rPr>
        <w:t>Bu ihaleye ait taşınmaz şartnamesi bu işin bir parçasıdır.</w:t>
      </w:r>
    </w:p>
    <w:p w:rsidR="00CE037F" w:rsidRDefault="00CE037F" w:rsidP="007C047D">
      <w:pPr>
        <w:widowControl/>
        <w:tabs>
          <w:tab w:val="left" w:pos="202"/>
        </w:tabs>
        <w:spacing w:line="40" w:lineRule="atLeast"/>
        <w:jc w:val="both"/>
        <w:rPr>
          <w:rFonts w:ascii="Times New Roman" w:hAnsi="Times New Roman" w:cs="Times New Roman"/>
          <w:kern w:val="16"/>
          <w:sz w:val="20"/>
          <w:szCs w:val="20"/>
        </w:rPr>
      </w:pPr>
    </w:p>
    <w:p w:rsidR="00CE037F" w:rsidRDefault="00CE037F" w:rsidP="007C047D">
      <w:pPr>
        <w:widowControl/>
        <w:tabs>
          <w:tab w:val="left" w:pos="202"/>
        </w:tabs>
        <w:spacing w:line="40" w:lineRule="atLeast"/>
        <w:jc w:val="both"/>
        <w:rPr>
          <w:rFonts w:ascii="Times New Roman" w:hAnsi="Times New Roman" w:cs="Times New Roman"/>
          <w:kern w:val="16"/>
          <w:sz w:val="20"/>
          <w:szCs w:val="20"/>
        </w:rPr>
      </w:pPr>
    </w:p>
    <w:p w:rsidR="00CE037F" w:rsidRDefault="00CE037F" w:rsidP="00CE037F">
      <w:pPr>
        <w:widowControl/>
        <w:tabs>
          <w:tab w:val="left" w:pos="202"/>
        </w:tabs>
        <w:spacing w:line="40" w:lineRule="atLeast"/>
        <w:ind w:left="13680"/>
        <w:jc w:val="both"/>
        <w:rPr>
          <w:rFonts w:ascii="Times New Roman" w:hAnsi="Times New Roman" w:cs="Times New Roman"/>
          <w:kern w:val="16"/>
          <w:sz w:val="20"/>
          <w:szCs w:val="20"/>
        </w:rPr>
      </w:pPr>
      <w:r>
        <w:rPr>
          <w:rFonts w:ascii="Times New Roman" w:hAnsi="Times New Roman" w:cs="Times New Roman"/>
          <w:kern w:val="16"/>
          <w:sz w:val="20"/>
          <w:szCs w:val="20"/>
        </w:rPr>
        <w:t>Recep GÖKÇE</w:t>
      </w:r>
    </w:p>
    <w:p w:rsidR="0098378F" w:rsidRDefault="0098378F" w:rsidP="00CE037F">
      <w:pPr>
        <w:widowControl/>
        <w:tabs>
          <w:tab w:val="left" w:pos="202"/>
        </w:tabs>
        <w:spacing w:line="40" w:lineRule="atLeast"/>
        <w:ind w:left="13680"/>
        <w:jc w:val="both"/>
        <w:rPr>
          <w:rFonts w:ascii="Times New Roman" w:hAnsi="Times New Roman" w:cs="Times New Roman"/>
          <w:kern w:val="16"/>
          <w:sz w:val="20"/>
          <w:szCs w:val="20"/>
        </w:rPr>
      </w:pPr>
      <w:r>
        <w:rPr>
          <w:rFonts w:ascii="Times New Roman" w:hAnsi="Times New Roman" w:cs="Times New Roman"/>
          <w:kern w:val="16"/>
          <w:sz w:val="20"/>
          <w:szCs w:val="20"/>
        </w:rPr>
        <w:t xml:space="preserve">       Vali a.</w:t>
      </w:r>
    </w:p>
    <w:p w:rsidR="00CE037F" w:rsidRDefault="00CE037F" w:rsidP="00CE037F">
      <w:pPr>
        <w:widowControl/>
        <w:tabs>
          <w:tab w:val="left" w:pos="202"/>
        </w:tabs>
        <w:spacing w:line="40" w:lineRule="atLeast"/>
        <w:ind w:left="13680"/>
        <w:jc w:val="both"/>
        <w:rPr>
          <w:rFonts w:ascii="Times New Roman" w:hAnsi="Times New Roman" w:cs="Times New Roman"/>
          <w:kern w:val="16"/>
          <w:sz w:val="20"/>
          <w:szCs w:val="20"/>
        </w:rPr>
      </w:pPr>
      <w:r>
        <w:rPr>
          <w:rFonts w:ascii="Times New Roman" w:hAnsi="Times New Roman" w:cs="Times New Roman"/>
          <w:kern w:val="16"/>
          <w:sz w:val="20"/>
          <w:szCs w:val="20"/>
        </w:rPr>
        <w:t xml:space="preserve"> Genel Sekreter</w:t>
      </w:r>
    </w:p>
    <w:p w:rsidR="00CE037F" w:rsidRPr="00F25DBA" w:rsidRDefault="00F25DBA" w:rsidP="007C047D">
      <w:pPr>
        <w:widowControl/>
        <w:tabs>
          <w:tab w:val="left" w:pos="202"/>
        </w:tabs>
        <w:spacing w:line="40" w:lineRule="atLeast"/>
        <w:jc w:val="both"/>
        <w:rPr>
          <w:rFonts w:ascii="Times New Roman" w:hAnsi="Times New Roman" w:cs="Times New Roman"/>
          <w:b/>
          <w:kern w:val="16"/>
          <w:sz w:val="20"/>
          <w:szCs w:val="20"/>
          <w:u w:val="single"/>
        </w:rPr>
      </w:pPr>
      <w:proofErr w:type="gramStart"/>
      <w:r w:rsidRPr="00F25DBA">
        <w:rPr>
          <w:rFonts w:ascii="Times New Roman" w:hAnsi="Times New Roman" w:cs="Times New Roman"/>
          <w:b/>
          <w:kern w:val="16"/>
          <w:sz w:val="20"/>
          <w:szCs w:val="20"/>
          <w:u w:val="single"/>
        </w:rPr>
        <w:t>EKLER</w:t>
      </w:r>
      <w:r w:rsidR="006E4061">
        <w:rPr>
          <w:rFonts w:ascii="Times New Roman" w:hAnsi="Times New Roman" w:cs="Times New Roman"/>
          <w:b/>
          <w:kern w:val="16"/>
          <w:sz w:val="20"/>
          <w:szCs w:val="20"/>
          <w:u w:val="single"/>
        </w:rPr>
        <w:t xml:space="preserve">                                                                                                                         </w:t>
      </w:r>
      <w:r w:rsidRPr="00F25DBA">
        <w:rPr>
          <w:rFonts w:ascii="Times New Roman" w:hAnsi="Times New Roman" w:cs="Times New Roman"/>
          <w:b/>
          <w:kern w:val="16"/>
          <w:sz w:val="20"/>
          <w:szCs w:val="20"/>
          <w:u w:val="single"/>
        </w:rPr>
        <w:t>:</w:t>
      </w:r>
      <w:proofErr w:type="gramEnd"/>
    </w:p>
    <w:p w:rsidR="00F25DBA" w:rsidRPr="006E4061" w:rsidRDefault="00F25DBA" w:rsidP="006E4061">
      <w:pPr>
        <w:pStyle w:val="ListeParagraf"/>
        <w:widowControl/>
        <w:numPr>
          <w:ilvl w:val="0"/>
          <w:numId w:val="18"/>
        </w:numPr>
        <w:tabs>
          <w:tab w:val="left" w:pos="202"/>
        </w:tabs>
        <w:spacing w:line="40" w:lineRule="atLeast"/>
        <w:jc w:val="both"/>
        <w:rPr>
          <w:rFonts w:ascii="Times New Roman" w:hAnsi="Times New Roman" w:cs="Times New Roman"/>
          <w:b/>
          <w:bCs/>
          <w:kern w:val="16"/>
          <w:sz w:val="20"/>
          <w:szCs w:val="20"/>
        </w:rPr>
      </w:pPr>
      <w:r w:rsidRPr="006E4061">
        <w:rPr>
          <w:rFonts w:ascii="Times New Roman" w:hAnsi="Times New Roman" w:cs="Times New Roman"/>
          <w:b/>
          <w:kern w:val="16"/>
          <w:sz w:val="20"/>
          <w:szCs w:val="20"/>
        </w:rPr>
        <w:t>EK-1)</w:t>
      </w:r>
      <w:r w:rsidRPr="006E4061">
        <w:rPr>
          <w:rFonts w:ascii="Times New Roman" w:hAnsi="Times New Roman" w:cs="Times New Roman"/>
          <w:kern w:val="16"/>
          <w:sz w:val="20"/>
          <w:szCs w:val="20"/>
        </w:rPr>
        <w:t xml:space="preserve"> </w:t>
      </w:r>
      <w:r w:rsidRPr="006E4061">
        <w:rPr>
          <w:rFonts w:ascii="Times New Roman" w:hAnsi="Times New Roman" w:cs="Times New Roman"/>
          <w:b/>
          <w:bCs/>
          <w:kern w:val="16"/>
          <w:sz w:val="20"/>
          <w:szCs w:val="20"/>
        </w:rPr>
        <w:t>Talep Formu</w:t>
      </w:r>
    </w:p>
    <w:p w:rsidR="00F25DBA" w:rsidRPr="006E4061" w:rsidRDefault="00F25DBA" w:rsidP="006E4061">
      <w:pPr>
        <w:pStyle w:val="ListeParagraf"/>
        <w:widowControl/>
        <w:numPr>
          <w:ilvl w:val="0"/>
          <w:numId w:val="18"/>
        </w:numPr>
        <w:tabs>
          <w:tab w:val="left" w:pos="202"/>
        </w:tabs>
        <w:spacing w:line="40" w:lineRule="atLeast"/>
        <w:jc w:val="both"/>
        <w:rPr>
          <w:rFonts w:ascii="Times New Roman" w:hAnsi="Times New Roman" w:cs="Times New Roman"/>
          <w:b/>
          <w:bCs/>
          <w:kern w:val="16"/>
          <w:sz w:val="20"/>
          <w:szCs w:val="20"/>
        </w:rPr>
      </w:pPr>
      <w:r w:rsidRPr="006E4061">
        <w:rPr>
          <w:rFonts w:ascii="Times New Roman" w:hAnsi="Times New Roman" w:cs="Times New Roman"/>
          <w:b/>
          <w:bCs/>
          <w:kern w:val="16"/>
          <w:sz w:val="20"/>
          <w:szCs w:val="20"/>
        </w:rPr>
        <w:t xml:space="preserve">EK-2) Kamu taşınmazlarının yatırımlara tahsisine ilişkin usul ve esaslara </w:t>
      </w:r>
    </w:p>
    <w:p w:rsidR="00F25DBA" w:rsidRPr="006E4061" w:rsidRDefault="00F25DBA" w:rsidP="006E4061">
      <w:pPr>
        <w:pStyle w:val="ListeParagraf"/>
        <w:widowControl/>
        <w:tabs>
          <w:tab w:val="left" w:pos="202"/>
        </w:tabs>
        <w:spacing w:line="40" w:lineRule="atLeast"/>
        <w:jc w:val="both"/>
        <w:rPr>
          <w:rFonts w:ascii="Times New Roman" w:hAnsi="Times New Roman" w:cs="Times New Roman"/>
          <w:b/>
          <w:bCs/>
          <w:kern w:val="16"/>
          <w:sz w:val="20"/>
          <w:szCs w:val="20"/>
        </w:rPr>
      </w:pPr>
      <w:proofErr w:type="gramStart"/>
      <w:r w:rsidRPr="006E4061">
        <w:rPr>
          <w:rFonts w:ascii="Times New Roman" w:hAnsi="Times New Roman" w:cs="Times New Roman"/>
          <w:b/>
          <w:bCs/>
          <w:kern w:val="16"/>
          <w:sz w:val="20"/>
          <w:szCs w:val="20"/>
        </w:rPr>
        <w:t>göre</w:t>
      </w:r>
      <w:proofErr w:type="gramEnd"/>
      <w:r w:rsidRPr="006E4061">
        <w:rPr>
          <w:rFonts w:ascii="Times New Roman" w:hAnsi="Times New Roman" w:cs="Times New Roman"/>
          <w:b/>
          <w:bCs/>
          <w:kern w:val="16"/>
          <w:sz w:val="20"/>
          <w:szCs w:val="20"/>
        </w:rPr>
        <w:t xml:space="preserve"> yatırımcılardan istenecek belgeler listesi</w:t>
      </w:r>
    </w:p>
    <w:p w:rsidR="006E4061" w:rsidRPr="006E4061" w:rsidRDefault="006E4061" w:rsidP="006E4061">
      <w:pPr>
        <w:pStyle w:val="ListeParagraf"/>
        <w:widowControl/>
        <w:numPr>
          <w:ilvl w:val="0"/>
          <w:numId w:val="18"/>
        </w:numPr>
        <w:tabs>
          <w:tab w:val="left" w:pos="202"/>
        </w:tabs>
        <w:spacing w:line="40" w:lineRule="atLeast"/>
        <w:jc w:val="both"/>
        <w:rPr>
          <w:rFonts w:ascii="Times New Roman" w:hAnsi="Times New Roman" w:cs="Times New Roman"/>
          <w:b/>
          <w:bCs/>
          <w:kern w:val="16"/>
          <w:sz w:val="20"/>
          <w:szCs w:val="20"/>
        </w:rPr>
      </w:pPr>
      <w:r w:rsidRPr="006E4061">
        <w:rPr>
          <w:rFonts w:ascii="Times New Roman" w:hAnsi="Times New Roman" w:cs="Times New Roman"/>
          <w:b/>
          <w:bCs/>
          <w:kern w:val="16"/>
          <w:sz w:val="20"/>
          <w:szCs w:val="20"/>
        </w:rPr>
        <w:t>EK-6) Yatırım Bilgi Formu</w:t>
      </w:r>
    </w:p>
    <w:p w:rsidR="006E4061" w:rsidRPr="00F25DBA" w:rsidRDefault="006E4061" w:rsidP="00F25DBA">
      <w:pPr>
        <w:widowControl/>
        <w:tabs>
          <w:tab w:val="left" w:pos="202"/>
        </w:tabs>
        <w:spacing w:line="40" w:lineRule="atLeast"/>
        <w:jc w:val="both"/>
        <w:rPr>
          <w:rFonts w:ascii="Times New Roman" w:hAnsi="Times New Roman" w:cs="Times New Roman"/>
          <w:b/>
          <w:bCs/>
          <w:kern w:val="16"/>
          <w:sz w:val="20"/>
          <w:szCs w:val="20"/>
        </w:rPr>
      </w:pPr>
    </w:p>
    <w:p w:rsidR="00F25DBA" w:rsidRPr="00F25DBA" w:rsidRDefault="00F25DBA" w:rsidP="00F25DBA">
      <w:pPr>
        <w:widowControl/>
        <w:tabs>
          <w:tab w:val="left" w:pos="202"/>
        </w:tabs>
        <w:spacing w:line="40" w:lineRule="atLeast"/>
        <w:jc w:val="both"/>
        <w:rPr>
          <w:rFonts w:ascii="Times New Roman" w:hAnsi="Times New Roman" w:cs="Times New Roman"/>
          <w:kern w:val="16"/>
          <w:sz w:val="20"/>
          <w:szCs w:val="20"/>
        </w:rPr>
      </w:pPr>
    </w:p>
    <w:p w:rsidR="00F25DBA" w:rsidRDefault="00F25DBA" w:rsidP="00F25DBA">
      <w:pPr>
        <w:widowControl/>
        <w:tabs>
          <w:tab w:val="left" w:pos="202"/>
        </w:tabs>
        <w:spacing w:line="40" w:lineRule="atLeast"/>
        <w:jc w:val="both"/>
        <w:rPr>
          <w:rFonts w:ascii="Times New Roman" w:hAnsi="Times New Roman" w:cs="Times New Roman"/>
          <w:b/>
          <w:bCs/>
          <w:kern w:val="16"/>
          <w:sz w:val="20"/>
          <w:szCs w:val="20"/>
        </w:rPr>
      </w:pPr>
      <w:r w:rsidRPr="00F25DBA">
        <w:rPr>
          <w:rFonts w:ascii="Times New Roman" w:hAnsi="Times New Roman" w:cs="Times New Roman"/>
          <w:b/>
          <w:bCs/>
          <w:kern w:val="16"/>
          <w:sz w:val="20"/>
          <w:szCs w:val="20"/>
        </w:rPr>
        <w:t> </w:t>
      </w:r>
    </w:p>
    <w:p w:rsidR="00F25DBA" w:rsidRDefault="00F25DBA" w:rsidP="00F25DBA">
      <w:pPr>
        <w:widowControl/>
        <w:tabs>
          <w:tab w:val="left" w:pos="202"/>
        </w:tabs>
        <w:spacing w:line="40" w:lineRule="atLeast"/>
        <w:jc w:val="both"/>
        <w:rPr>
          <w:rFonts w:ascii="Times New Roman" w:hAnsi="Times New Roman" w:cs="Times New Roman"/>
          <w:b/>
          <w:bCs/>
          <w:kern w:val="16"/>
          <w:sz w:val="20"/>
          <w:szCs w:val="20"/>
        </w:rPr>
      </w:pPr>
    </w:p>
    <w:p w:rsidR="00F25DBA" w:rsidRDefault="00F25DBA" w:rsidP="00F25DBA">
      <w:pPr>
        <w:widowControl/>
        <w:tabs>
          <w:tab w:val="left" w:pos="202"/>
        </w:tabs>
        <w:spacing w:line="40" w:lineRule="atLeast"/>
        <w:jc w:val="both"/>
        <w:rPr>
          <w:rFonts w:ascii="Times New Roman" w:hAnsi="Times New Roman" w:cs="Times New Roman"/>
          <w:b/>
          <w:bCs/>
          <w:kern w:val="16"/>
          <w:sz w:val="20"/>
          <w:szCs w:val="20"/>
        </w:rPr>
      </w:pPr>
    </w:p>
    <w:p w:rsidR="00F25DBA" w:rsidRDefault="00F25DBA" w:rsidP="00F25DBA">
      <w:pPr>
        <w:widowControl/>
        <w:tabs>
          <w:tab w:val="left" w:pos="202"/>
        </w:tabs>
        <w:spacing w:line="40" w:lineRule="atLeast"/>
        <w:jc w:val="both"/>
        <w:rPr>
          <w:rFonts w:ascii="Times New Roman" w:hAnsi="Times New Roman" w:cs="Times New Roman"/>
          <w:b/>
          <w:bCs/>
          <w:kern w:val="16"/>
          <w:sz w:val="20"/>
          <w:szCs w:val="20"/>
        </w:rPr>
      </w:pPr>
    </w:p>
    <w:p w:rsidR="00F25DBA" w:rsidRDefault="00F25DBA" w:rsidP="00F25DBA">
      <w:pPr>
        <w:widowControl/>
        <w:tabs>
          <w:tab w:val="left" w:pos="202"/>
        </w:tabs>
        <w:spacing w:line="40" w:lineRule="atLeast"/>
        <w:jc w:val="both"/>
        <w:rPr>
          <w:rFonts w:ascii="Times New Roman" w:hAnsi="Times New Roman" w:cs="Times New Roman"/>
          <w:b/>
          <w:bCs/>
          <w:kern w:val="16"/>
          <w:sz w:val="20"/>
          <w:szCs w:val="20"/>
        </w:rPr>
      </w:pPr>
    </w:p>
    <w:p w:rsidR="00F25DBA" w:rsidRDefault="00F25DBA" w:rsidP="00F25DBA">
      <w:pPr>
        <w:widowControl/>
        <w:tabs>
          <w:tab w:val="left" w:pos="202"/>
        </w:tabs>
        <w:spacing w:line="40" w:lineRule="atLeast"/>
        <w:jc w:val="both"/>
        <w:rPr>
          <w:rFonts w:ascii="Times New Roman" w:hAnsi="Times New Roman" w:cs="Times New Roman"/>
          <w:b/>
          <w:bCs/>
          <w:kern w:val="16"/>
          <w:sz w:val="20"/>
          <w:szCs w:val="20"/>
        </w:rPr>
      </w:pPr>
    </w:p>
    <w:p w:rsidR="00F25DBA" w:rsidRDefault="00F25DBA" w:rsidP="00F25DBA">
      <w:pPr>
        <w:widowControl/>
        <w:tabs>
          <w:tab w:val="left" w:pos="202"/>
        </w:tabs>
        <w:spacing w:line="40" w:lineRule="atLeast"/>
        <w:jc w:val="both"/>
        <w:rPr>
          <w:rFonts w:ascii="Times New Roman" w:hAnsi="Times New Roman" w:cs="Times New Roman"/>
          <w:b/>
          <w:bCs/>
          <w:kern w:val="16"/>
          <w:sz w:val="20"/>
          <w:szCs w:val="20"/>
        </w:rPr>
      </w:pPr>
    </w:p>
    <w:p w:rsidR="00F25DBA" w:rsidRDefault="00F25DBA" w:rsidP="00F25DBA">
      <w:pPr>
        <w:widowControl/>
        <w:tabs>
          <w:tab w:val="left" w:pos="202"/>
        </w:tabs>
        <w:spacing w:line="40" w:lineRule="atLeast"/>
        <w:jc w:val="both"/>
        <w:rPr>
          <w:rFonts w:ascii="Times New Roman" w:hAnsi="Times New Roman" w:cs="Times New Roman"/>
          <w:b/>
          <w:bCs/>
          <w:kern w:val="16"/>
          <w:sz w:val="20"/>
          <w:szCs w:val="20"/>
        </w:rPr>
      </w:pPr>
    </w:p>
    <w:p w:rsidR="00F25DBA" w:rsidRDefault="00F25DBA" w:rsidP="00F25DBA">
      <w:pPr>
        <w:widowControl/>
        <w:tabs>
          <w:tab w:val="left" w:pos="202"/>
        </w:tabs>
        <w:spacing w:line="40" w:lineRule="atLeast"/>
        <w:jc w:val="both"/>
        <w:rPr>
          <w:rFonts w:ascii="Times New Roman" w:hAnsi="Times New Roman" w:cs="Times New Roman"/>
          <w:b/>
          <w:bCs/>
          <w:kern w:val="16"/>
          <w:sz w:val="20"/>
          <w:szCs w:val="20"/>
        </w:rPr>
      </w:pPr>
    </w:p>
    <w:p w:rsidR="00F25DBA" w:rsidRPr="00F25DBA" w:rsidRDefault="00F25DBA" w:rsidP="00F25DBA">
      <w:pPr>
        <w:widowControl/>
        <w:tabs>
          <w:tab w:val="left" w:pos="202"/>
        </w:tabs>
        <w:spacing w:line="40" w:lineRule="atLeast"/>
        <w:jc w:val="both"/>
        <w:rPr>
          <w:rFonts w:ascii="Times New Roman" w:hAnsi="Times New Roman" w:cs="Times New Roman"/>
          <w:kern w:val="16"/>
          <w:sz w:val="20"/>
          <w:szCs w:val="20"/>
        </w:rPr>
      </w:pPr>
      <w:r w:rsidRPr="00F25DBA">
        <w:rPr>
          <w:rFonts w:ascii="Times New Roman" w:hAnsi="Times New Roman" w:cs="Times New Roman"/>
          <w:b/>
          <w:bCs/>
          <w:kern w:val="16"/>
          <w:sz w:val="20"/>
          <w:szCs w:val="20"/>
        </w:rPr>
        <w:lastRenderedPageBreak/>
        <w:t>Ek-1</w:t>
      </w:r>
    </w:p>
    <w:p w:rsidR="00F25DBA" w:rsidRPr="00F25DBA" w:rsidRDefault="00F25DBA" w:rsidP="00F25DBA">
      <w:pPr>
        <w:widowControl/>
        <w:tabs>
          <w:tab w:val="left" w:pos="202"/>
        </w:tabs>
        <w:spacing w:line="40" w:lineRule="atLeast"/>
        <w:jc w:val="both"/>
        <w:rPr>
          <w:rFonts w:ascii="Times New Roman" w:hAnsi="Times New Roman" w:cs="Times New Roman"/>
          <w:kern w:val="16"/>
          <w:sz w:val="20"/>
          <w:szCs w:val="20"/>
        </w:rPr>
      </w:pPr>
      <w:r w:rsidRPr="00F25DBA">
        <w:rPr>
          <w:rFonts w:ascii="Times New Roman" w:hAnsi="Times New Roman" w:cs="Times New Roman"/>
          <w:b/>
          <w:bCs/>
          <w:kern w:val="16"/>
          <w:sz w:val="20"/>
          <w:szCs w:val="20"/>
        </w:rPr>
        <w:t> </w:t>
      </w:r>
    </w:p>
    <w:p w:rsidR="00F25DBA" w:rsidRPr="00F25DBA" w:rsidRDefault="00F25DBA" w:rsidP="00F25DBA">
      <w:pPr>
        <w:widowControl/>
        <w:tabs>
          <w:tab w:val="left" w:pos="202"/>
        </w:tabs>
        <w:spacing w:line="40" w:lineRule="atLeast"/>
        <w:jc w:val="both"/>
        <w:rPr>
          <w:rFonts w:ascii="Times New Roman" w:hAnsi="Times New Roman" w:cs="Times New Roman"/>
          <w:kern w:val="16"/>
          <w:sz w:val="20"/>
          <w:szCs w:val="20"/>
        </w:rPr>
      </w:pPr>
      <w:r w:rsidRPr="00F25DBA">
        <w:rPr>
          <w:rFonts w:ascii="Times New Roman" w:hAnsi="Times New Roman" w:cs="Times New Roman"/>
          <w:kern w:val="16"/>
          <w:sz w:val="20"/>
          <w:szCs w:val="20"/>
        </w:rPr>
        <w:t> </w:t>
      </w:r>
    </w:p>
    <w:p w:rsidR="00F25DBA" w:rsidRDefault="00F25DBA" w:rsidP="00F25DBA">
      <w:pPr>
        <w:widowControl/>
        <w:tabs>
          <w:tab w:val="left" w:pos="202"/>
        </w:tabs>
        <w:spacing w:line="40" w:lineRule="atLeast"/>
        <w:jc w:val="center"/>
        <w:rPr>
          <w:rFonts w:ascii="Times New Roman" w:hAnsi="Times New Roman" w:cs="Times New Roman"/>
          <w:b/>
          <w:bCs/>
          <w:kern w:val="16"/>
          <w:sz w:val="20"/>
          <w:szCs w:val="20"/>
        </w:rPr>
      </w:pPr>
      <w:r>
        <w:rPr>
          <w:rFonts w:ascii="Times New Roman" w:hAnsi="Times New Roman" w:cs="Times New Roman"/>
          <w:b/>
          <w:bCs/>
          <w:kern w:val="16"/>
          <w:sz w:val="20"/>
          <w:szCs w:val="20"/>
        </w:rPr>
        <w:t>TOKAT İL ÖZEL İDARESİNE</w:t>
      </w:r>
    </w:p>
    <w:p w:rsidR="00F25DBA" w:rsidRDefault="00F25DBA" w:rsidP="00F25DBA">
      <w:pPr>
        <w:widowControl/>
        <w:tabs>
          <w:tab w:val="left" w:pos="202"/>
        </w:tabs>
        <w:spacing w:line="40" w:lineRule="atLeast"/>
        <w:jc w:val="center"/>
        <w:rPr>
          <w:rFonts w:ascii="Times New Roman" w:hAnsi="Times New Roman" w:cs="Times New Roman"/>
          <w:b/>
          <w:bCs/>
          <w:kern w:val="16"/>
          <w:sz w:val="20"/>
          <w:szCs w:val="20"/>
        </w:rPr>
      </w:pPr>
    </w:p>
    <w:p w:rsidR="00F25DBA" w:rsidRPr="00F25DBA" w:rsidRDefault="00F25DBA" w:rsidP="00F25DBA">
      <w:pPr>
        <w:widowControl/>
        <w:tabs>
          <w:tab w:val="left" w:pos="202"/>
        </w:tabs>
        <w:spacing w:line="40" w:lineRule="atLeast"/>
        <w:jc w:val="center"/>
        <w:rPr>
          <w:rFonts w:ascii="Times New Roman" w:hAnsi="Times New Roman" w:cs="Times New Roman"/>
          <w:kern w:val="16"/>
          <w:sz w:val="20"/>
          <w:szCs w:val="20"/>
        </w:rPr>
      </w:pPr>
      <w:r w:rsidRPr="00F25DBA">
        <w:rPr>
          <w:rFonts w:ascii="Times New Roman" w:hAnsi="Times New Roman" w:cs="Times New Roman"/>
          <w:b/>
          <w:bCs/>
          <w:kern w:val="16"/>
          <w:sz w:val="20"/>
          <w:szCs w:val="20"/>
        </w:rPr>
        <w:t>TALEP FORMU</w:t>
      </w:r>
      <w:r w:rsidRPr="00F25DBA">
        <w:rPr>
          <w:rFonts w:ascii="Times New Roman" w:hAnsi="Times New Roman" w:cs="Times New Roman"/>
          <w:kern w:val="16"/>
          <w:sz w:val="20"/>
          <w:szCs w:val="20"/>
        </w:rPr>
        <w:t> </w:t>
      </w:r>
    </w:p>
    <w:tbl>
      <w:tblPr>
        <w:tblpPr w:leftFromText="141" w:rightFromText="141" w:vertAnchor="text" w:horzAnchor="margin" w:tblpY="220"/>
        <w:tblW w:w="17496" w:type="dxa"/>
        <w:tblCellMar>
          <w:left w:w="0" w:type="dxa"/>
          <w:right w:w="0" w:type="dxa"/>
        </w:tblCellMar>
        <w:tblLook w:val="04A0"/>
      </w:tblPr>
      <w:tblGrid>
        <w:gridCol w:w="913"/>
        <w:gridCol w:w="2172"/>
        <w:gridCol w:w="219"/>
        <w:gridCol w:w="6"/>
        <w:gridCol w:w="5258"/>
        <w:gridCol w:w="175"/>
        <w:gridCol w:w="6322"/>
        <w:gridCol w:w="175"/>
        <w:gridCol w:w="2256"/>
      </w:tblGrid>
      <w:tr w:rsidR="00F25DBA" w:rsidRPr="00F25DBA" w:rsidTr="00DD25B1">
        <w:trPr>
          <w:gridAfter w:val="1"/>
          <w:wAfter w:w="2256" w:type="dxa"/>
        </w:trPr>
        <w:tc>
          <w:tcPr>
            <w:tcW w:w="913" w:type="dxa"/>
            <w:tcBorders>
              <w:top w:val="single" w:sz="18" w:space="0" w:color="auto"/>
              <w:left w:val="single" w:sz="18" w:space="0" w:color="auto"/>
              <w:bottom w:val="nil"/>
              <w:right w:val="single" w:sz="18" w:space="0" w:color="auto"/>
            </w:tcBorders>
            <w:tcMar>
              <w:top w:w="0" w:type="dxa"/>
              <w:left w:w="70" w:type="dxa"/>
              <w:bottom w:w="0" w:type="dxa"/>
              <w:right w:w="70" w:type="dxa"/>
            </w:tcMar>
            <w:hideMark/>
          </w:tcPr>
          <w:p w:rsidR="00F25DBA" w:rsidRPr="00F25DBA" w:rsidRDefault="00F25DBA" w:rsidP="00DD25B1">
            <w:pPr>
              <w:widowControl/>
              <w:tabs>
                <w:tab w:val="left" w:pos="202"/>
              </w:tabs>
              <w:spacing w:line="40" w:lineRule="atLeast"/>
              <w:jc w:val="both"/>
              <w:rPr>
                <w:rFonts w:ascii="Times New Roman" w:hAnsi="Times New Roman" w:cs="Times New Roman"/>
                <w:kern w:val="16"/>
                <w:sz w:val="14"/>
                <w:szCs w:val="20"/>
              </w:rPr>
            </w:pPr>
            <w:r w:rsidRPr="00F25DBA">
              <w:rPr>
                <w:rFonts w:ascii="Times New Roman" w:hAnsi="Times New Roman" w:cs="Times New Roman"/>
                <w:b/>
                <w:bCs/>
                <w:kern w:val="16"/>
                <w:sz w:val="14"/>
                <w:szCs w:val="20"/>
              </w:rPr>
              <w:t> </w:t>
            </w:r>
          </w:p>
          <w:p w:rsidR="00F25DBA" w:rsidRPr="00F25DBA" w:rsidRDefault="00F25DBA" w:rsidP="00DD25B1">
            <w:pPr>
              <w:widowControl/>
              <w:tabs>
                <w:tab w:val="left" w:pos="202"/>
              </w:tabs>
              <w:spacing w:line="40" w:lineRule="atLeast"/>
              <w:jc w:val="both"/>
              <w:rPr>
                <w:rFonts w:ascii="Times New Roman" w:hAnsi="Times New Roman" w:cs="Times New Roman"/>
                <w:kern w:val="16"/>
                <w:sz w:val="14"/>
                <w:szCs w:val="20"/>
              </w:rPr>
            </w:pPr>
            <w:r w:rsidRPr="00F25DBA">
              <w:rPr>
                <w:rFonts w:ascii="Times New Roman" w:hAnsi="Times New Roman" w:cs="Times New Roman"/>
                <w:b/>
                <w:bCs/>
                <w:kern w:val="16"/>
                <w:sz w:val="14"/>
                <w:szCs w:val="20"/>
              </w:rPr>
              <w:t> </w:t>
            </w:r>
          </w:p>
        </w:tc>
        <w:tc>
          <w:tcPr>
            <w:tcW w:w="2397" w:type="dxa"/>
            <w:gridSpan w:val="3"/>
            <w:tcBorders>
              <w:top w:val="single" w:sz="18" w:space="0" w:color="auto"/>
              <w:left w:val="nil"/>
              <w:bottom w:val="single" w:sz="8" w:space="0" w:color="auto"/>
              <w:right w:val="single" w:sz="18" w:space="0" w:color="auto"/>
            </w:tcBorders>
            <w:tcMar>
              <w:top w:w="0" w:type="dxa"/>
              <w:left w:w="70" w:type="dxa"/>
              <w:bottom w:w="0" w:type="dxa"/>
              <w:right w:w="70" w:type="dxa"/>
            </w:tcMar>
            <w:hideMark/>
          </w:tcPr>
          <w:p w:rsidR="00F25DBA" w:rsidRPr="00F25DBA" w:rsidRDefault="00F25DBA" w:rsidP="00DD25B1">
            <w:pPr>
              <w:widowControl/>
              <w:tabs>
                <w:tab w:val="left" w:pos="202"/>
              </w:tabs>
              <w:spacing w:line="40" w:lineRule="atLeast"/>
              <w:jc w:val="both"/>
              <w:rPr>
                <w:rFonts w:ascii="Times New Roman" w:hAnsi="Times New Roman" w:cs="Times New Roman"/>
                <w:kern w:val="16"/>
                <w:sz w:val="14"/>
                <w:szCs w:val="20"/>
              </w:rPr>
            </w:pPr>
            <w:r w:rsidRPr="00F25DBA">
              <w:rPr>
                <w:rFonts w:ascii="Times New Roman" w:hAnsi="Times New Roman" w:cs="Times New Roman"/>
                <w:kern w:val="16"/>
                <w:sz w:val="14"/>
                <w:szCs w:val="20"/>
              </w:rPr>
              <w:t>Adı Soyadı / Unvanı</w:t>
            </w:r>
          </w:p>
          <w:p w:rsidR="00F25DBA" w:rsidRPr="00F25DBA" w:rsidRDefault="00F25DBA" w:rsidP="00DD25B1">
            <w:pPr>
              <w:widowControl/>
              <w:tabs>
                <w:tab w:val="left" w:pos="202"/>
              </w:tabs>
              <w:spacing w:line="40" w:lineRule="atLeast"/>
              <w:jc w:val="both"/>
              <w:rPr>
                <w:rFonts w:ascii="Times New Roman" w:hAnsi="Times New Roman" w:cs="Times New Roman"/>
                <w:kern w:val="16"/>
                <w:sz w:val="14"/>
                <w:szCs w:val="20"/>
              </w:rPr>
            </w:pPr>
            <w:r w:rsidRPr="00F25DBA">
              <w:rPr>
                <w:rFonts w:ascii="Times New Roman" w:hAnsi="Times New Roman" w:cs="Times New Roman"/>
                <w:kern w:val="16"/>
                <w:sz w:val="14"/>
                <w:szCs w:val="20"/>
              </w:rPr>
              <w:t>T.C. Kimlik No</w:t>
            </w:r>
          </w:p>
        </w:tc>
        <w:tc>
          <w:tcPr>
            <w:tcW w:w="11930" w:type="dxa"/>
            <w:gridSpan w:val="4"/>
            <w:tcBorders>
              <w:top w:val="single" w:sz="18" w:space="0" w:color="auto"/>
              <w:left w:val="nil"/>
              <w:bottom w:val="single" w:sz="8" w:space="0" w:color="auto"/>
              <w:right w:val="single" w:sz="18" w:space="0" w:color="auto"/>
            </w:tcBorders>
            <w:tcMar>
              <w:top w:w="0" w:type="dxa"/>
              <w:left w:w="70" w:type="dxa"/>
              <w:bottom w:w="0" w:type="dxa"/>
              <w:right w:w="70" w:type="dxa"/>
            </w:tcMar>
            <w:hideMark/>
          </w:tcPr>
          <w:p w:rsidR="00F25DBA" w:rsidRPr="00F25DBA" w:rsidRDefault="00F25DBA" w:rsidP="00DD25B1">
            <w:pPr>
              <w:widowControl/>
              <w:tabs>
                <w:tab w:val="left" w:pos="202"/>
              </w:tabs>
              <w:spacing w:line="40" w:lineRule="atLeast"/>
              <w:jc w:val="both"/>
              <w:rPr>
                <w:rFonts w:ascii="Times New Roman" w:hAnsi="Times New Roman" w:cs="Times New Roman"/>
                <w:kern w:val="16"/>
                <w:sz w:val="14"/>
                <w:szCs w:val="20"/>
              </w:rPr>
            </w:pPr>
            <w:r w:rsidRPr="00F25DBA">
              <w:rPr>
                <w:rFonts w:ascii="Times New Roman" w:hAnsi="Times New Roman" w:cs="Times New Roman"/>
                <w:kern w:val="16"/>
                <w:sz w:val="14"/>
                <w:szCs w:val="20"/>
              </w:rPr>
              <w:t> </w:t>
            </w:r>
          </w:p>
        </w:tc>
      </w:tr>
      <w:tr w:rsidR="00F25DBA" w:rsidRPr="00F25DBA" w:rsidTr="00DD25B1">
        <w:trPr>
          <w:gridAfter w:val="1"/>
          <w:wAfter w:w="2256" w:type="dxa"/>
          <w:trHeight w:val="613"/>
        </w:trPr>
        <w:tc>
          <w:tcPr>
            <w:tcW w:w="913" w:type="dxa"/>
            <w:tcBorders>
              <w:top w:val="nil"/>
              <w:left w:val="single" w:sz="18" w:space="0" w:color="auto"/>
              <w:bottom w:val="nil"/>
              <w:right w:val="nil"/>
            </w:tcBorders>
            <w:tcMar>
              <w:top w:w="0" w:type="dxa"/>
              <w:left w:w="70" w:type="dxa"/>
              <w:bottom w:w="0" w:type="dxa"/>
              <w:right w:w="70" w:type="dxa"/>
            </w:tcMar>
            <w:hideMark/>
          </w:tcPr>
          <w:p w:rsidR="00F25DBA" w:rsidRPr="00F25DBA" w:rsidRDefault="00F25DBA" w:rsidP="00DD25B1">
            <w:pPr>
              <w:widowControl/>
              <w:tabs>
                <w:tab w:val="left" w:pos="202"/>
              </w:tabs>
              <w:spacing w:line="40" w:lineRule="atLeast"/>
              <w:jc w:val="both"/>
              <w:rPr>
                <w:rFonts w:ascii="Times New Roman" w:hAnsi="Times New Roman" w:cs="Times New Roman"/>
                <w:kern w:val="16"/>
                <w:sz w:val="14"/>
                <w:szCs w:val="20"/>
              </w:rPr>
            </w:pPr>
            <w:r w:rsidRPr="00F25DBA">
              <w:rPr>
                <w:rFonts w:ascii="Times New Roman" w:hAnsi="Times New Roman" w:cs="Times New Roman"/>
                <w:b/>
                <w:bCs/>
                <w:kern w:val="16"/>
                <w:sz w:val="14"/>
                <w:szCs w:val="20"/>
              </w:rPr>
              <w:t>Y</w:t>
            </w:r>
          </w:p>
          <w:p w:rsidR="00F25DBA" w:rsidRPr="00F25DBA" w:rsidRDefault="00F25DBA" w:rsidP="00DD25B1">
            <w:pPr>
              <w:widowControl/>
              <w:tabs>
                <w:tab w:val="left" w:pos="202"/>
              </w:tabs>
              <w:spacing w:line="40" w:lineRule="atLeast"/>
              <w:jc w:val="both"/>
              <w:rPr>
                <w:rFonts w:ascii="Times New Roman" w:hAnsi="Times New Roman" w:cs="Times New Roman"/>
                <w:kern w:val="16"/>
                <w:sz w:val="14"/>
                <w:szCs w:val="20"/>
              </w:rPr>
            </w:pPr>
            <w:r w:rsidRPr="00F25DBA">
              <w:rPr>
                <w:rFonts w:ascii="Times New Roman" w:hAnsi="Times New Roman" w:cs="Times New Roman"/>
                <w:b/>
                <w:bCs/>
                <w:kern w:val="16"/>
                <w:sz w:val="14"/>
                <w:szCs w:val="20"/>
              </w:rPr>
              <w:t> </w:t>
            </w:r>
          </w:p>
          <w:p w:rsidR="00F25DBA" w:rsidRPr="00F25DBA" w:rsidRDefault="00F25DBA" w:rsidP="00DD25B1">
            <w:pPr>
              <w:widowControl/>
              <w:tabs>
                <w:tab w:val="left" w:pos="202"/>
              </w:tabs>
              <w:spacing w:line="40" w:lineRule="atLeast"/>
              <w:jc w:val="both"/>
              <w:rPr>
                <w:rFonts w:ascii="Times New Roman" w:hAnsi="Times New Roman" w:cs="Times New Roman"/>
                <w:kern w:val="16"/>
                <w:sz w:val="14"/>
                <w:szCs w:val="20"/>
              </w:rPr>
            </w:pPr>
            <w:r w:rsidRPr="00F25DBA">
              <w:rPr>
                <w:rFonts w:ascii="Times New Roman" w:hAnsi="Times New Roman" w:cs="Times New Roman"/>
                <w:b/>
                <w:bCs/>
                <w:kern w:val="16"/>
                <w:sz w:val="14"/>
                <w:szCs w:val="20"/>
              </w:rPr>
              <w:t>A</w:t>
            </w:r>
          </w:p>
          <w:p w:rsidR="00F25DBA" w:rsidRPr="00F25DBA" w:rsidRDefault="00F25DBA" w:rsidP="00DD25B1">
            <w:pPr>
              <w:widowControl/>
              <w:tabs>
                <w:tab w:val="left" w:pos="202"/>
              </w:tabs>
              <w:spacing w:line="40" w:lineRule="atLeast"/>
              <w:jc w:val="both"/>
              <w:rPr>
                <w:rFonts w:ascii="Times New Roman" w:hAnsi="Times New Roman" w:cs="Times New Roman"/>
                <w:kern w:val="16"/>
                <w:sz w:val="14"/>
                <w:szCs w:val="20"/>
              </w:rPr>
            </w:pPr>
            <w:r w:rsidRPr="00F25DBA">
              <w:rPr>
                <w:rFonts w:ascii="Times New Roman" w:hAnsi="Times New Roman" w:cs="Times New Roman"/>
                <w:b/>
                <w:bCs/>
                <w:kern w:val="16"/>
                <w:sz w:val="14"/>
                <w:szCs w:val="20"/>
              </w:rPr>
              <w:t> </w:t>
            </w:r>
          </w:p>
          <w:p w:rsidR="00F25DBA" w:rsidRPr="00F25DBA" w:rsidRDefault="00F25DBA" w:rsidP="00DD25B1">
            <w:pPr>
              <w:widowControl/>
              <w:tabs>
                <w:tab w:val="left" w:pos="202"/>
              </w:tabs>
              <w:spacing w:line="40" w:lineRule="atLeast"/>
              <w:jc w:val="both"/>
              <w:rPr>
                <w:rFonts w:ascii="Times New Roman" w:hAnsi="Times New Roman" w:cs="Times New Roman"/>
                <w:kern w:val="16"/>
                <w:sz w:val="14"/>
                <w:szCs w:val="20"/>
              </w:rPr>
            </w:pPr>
            <w:r w:rsidRPr="00F25DBA">
              <w:rPr>
                <w:rFonts w:ascii="Times New Roman" w:hAnsi="Times New Roman" w:cs="Times New Roman"/>
                <w:b/>
                <w:bCs/>
                <w:kern w:val="16"/>
                <w:sz w:val="14"/>
                <w:szCs w:val="20"/>
              </w:rPr>
              <w:t>T</w:t>
            </w:r>
          </w:p>
          <w:p w:rsidR="00F25DBA" w:rsidRPr="00F25DBA" w:rsidRDefault="00F25DBA" w:rsidP="00DD25B1">
            <w:pPr>
              <w:widowControl/>
              <w:tabs>
                <w:tab w:val="left" w:pos="202"/>
              </w:tabs>
              <w:spacing w:line="40" w:lineRule="atLeast"/>
              <w:jc w:val="both"/>
              <w:rPr>
                <w:rFonts w:ascii="Times New Roman" w:hAnsi="Times New Roman" w:cs="Times New Roman"/>
                <w:kern w:val="16"/>
                <w:sz w:val="14"/>
                <w:szCs w:val="20"/>
              </w:rPr>
            </w:pPr>
            <w:r w:rsidRPr="00F25DBA">
              <w:rPr>
                <w:rFonts w:ascii="Times New Roman" w:hAnsi="Times New Roman" w:cs="Times New Roman"/>
                <w:b/>
                <w:bCs/>
                <w:kern w:val="16"/>
                <w:sz w:val="14"/>
                <w:szCs w:val="20"/>
              </w:rPr>
              <w:t> </w:t>
            </w:r>
          </w:p>
        </w:tc>
        <w:tc>
          <w:tcPr>
            <w:tcW w:w="2397" w:type="dxa"/>
            <w:gridSpan w:val="3"/>
            <w:tcBorders>
              <w:top w:val="nil"/>
              <w:left w:val="single" w:sz="18" w:space="0" w:color="auto"/>
              <w:bottom w:val="single" w:sz="8" w:space="0" w:color="auto"/>
              <w:right w:val="single" w:sz="18" w:space="0" w:color="auto"/>
            </w:tcBorders>
            <w:tcMar>
              <w:top w:w="0" w:type="dxa"/>
              <w:left w:w="70" w:type="dxa"/>
              <w:bottom w:w="0" w:type="dxa"/>
              <w:right w:w="70" w:type="dxa"/>
            </w:tcMar>
            <w:hideMark/>
          </w:tcPr>
          <w:p w:rsidR="00F25DBA" w:rsidRPr="00F25DBA" w:rsidRDefault="00F25DBA" w:rsidP="00DD25B1">
            <w:pPr>
              <w:widowControl/>
              <w:tabs>
                <w:tab w:val="left" w:pos="202"/>
              </w:tabs>
              <w:spacing w:line="40" w:lineRule="atLeast"/>
              <w:jc w:val="both"/>
              <w:rPr>
                <w:rFonts w:ascii="Times New Roman" w:hAnsi="Times New Roman" w:cs="Times New Roman"/>
                <w:kern w:val="16"/>
                <w:sz w:val="14"/>
                <w:szCs w:val="20"/>
              </w:rPr>
            </w:pPr>
            <w:r w:rsidRPr="00F25DBA">
              <w:rPr>
                <w:rFonts w:ascii="Times New Roman" w:hAnsi="Times New Roman" w:cs="Times New Roman"/>
                <w:kern w:val="16"/>
                <w:sz w:val="14"/>
                <w:szCs w:val="20"/>
              </w:rPr>
              <w:t>Kanunî Temsilcisinin Adı Soyadı / Unvanı</w:t>
            </w:r>
          </w:p>
        </w:tc>
        <w:tc>
          <w:tcPr>
            <w:tcW w:w="11930" w:type="dxa"/>
            <w:gridSpan w:val="4"/>
            <w:tcBorders>
              <w:top w:val="nil"/>
              <w:left w:val="nil"/>
              <w:bottom w:val="single" w:sz="8" w:space="0" w:color="auto"/>
              <w:right w:val="single" w:sz="18" w:space="0" w:color="auto"/>
            </w:tcBorders>
            <w:tcMar>
              <w:top w:w="0" w:type="dxa"/>
              <w:left w:w="70" w:type="dxa"/>
              <w:bottom w:w="0" w:type="dxa"/>
              <w:right w:w="70" w:type="dxa"/>
            </w:tcMar>
            <w:hideMark/>
          </w:tcPr>
          <w:p w:rsidR="00F25DBA" w:rsidRPr="00F25DBA" w:rsidRDefault="00F25DBA" w:rsidP="00DD25B1">
            <w:pPr>
              <w:widowControl/>
              <w:tabs>
                <w:tab w:val="left" w:pos="202"/>
              </w:tabs>
              <w:spacing w:line="40" w:lineRule="atLeast"/>
              <w:jc w:val="both"/>
              <w:rPr>
                <w:rFonts w:ascii="Times New Roman" w:hAnsi="Times New Roman" w:cs="Times New Roman"/>
                <w:kern w:val="16"/>
                <w:sz w:val="14"/>
                <w:szCs w:val="20"/>
              </w:rPr>
            </w:pPr>
            <w:r w:rsidRPr="00F25DBA">
              <w:rPr>
                <w:rFonts w:ascii="Times New Roman" w:hAnsi="Times New Roman" w:cs="Times New Roman"/>
                <w:kern w:val="16"/>
                <w:sz w:val="14"/>
                <w:szCs w:val="20"/>
              </w:rPr>
              <w:t> </w:t>
            </w:r>
          </w:p>
        </w:tc>
      </w:tr>
      <w:tr w:rsidR="00F25DBA" w:rsidRPr="00F25DBA" w:rsidTr="00DD25B1">
        <w:trPr>
          <w:gridAfter w:val="1"/>
          <w:wAfter w:w="2256" w:type="dxa"/>
          <w:trHeight w:val="336"/>
        </w:trPr>
        <w:tc>
          <w:tcPr>
            <w:tcW w:w="913" w:type="dxa"/>
            <w:tcBorders>
              <w:top w:val="nil"/>
              <w:left w:val="single" w:sz="18" w:space="0" w:color="auto"/>
              <w:bottom w:val="nil"/>
              <w:right w:val="nil"/>
            </w:tcBorders>
            <w:tcMar>
              <w:top w:w="0" w:type="dxa"/>
              <w:left w:w="70" w:type="dxa"/>
              <w:bottom w:w="0" w:type="dxa"/>
              <w:right w:w="70" w:type="dxa"/>
            </w:tcMar>
            <w:hideMark/>
          </w:tcPr>
          <w:p w:rsidR="00F25DBA" w:rsidRPr="00F25DBA" w:rsidRDefault="00F25DBA" w:rsidP="00DD25B1">
            <w:pPr>
              <w:widowControl/>
              <w:tabs>
                <w:tab w:val="left" w:pos="202"/>
              </w:tabs>
              <w:spacing w:line="40" w:lineRule="atLeast"/>
              <w:jc w:val="both"/>
              <w:rPr>
                <w:rFonts w:ascii="Times New Roman" w:hAnsi="Times New Roman" w:cs="Times New Roman"/>
                <w:kern w:val="16"/>
                <w:sz w:val="14"/>
                <w:szCs w:val="20"/>
              </w:rPr>
            </w:pPr>
            <w:r w:rsidRPr="00F25DBA">
              <w:rPr>
                <w:rFonts w:ascii="Times New Roman" w:hAnsi="Times New Roman" w:cs="Times New Roman"/>
                <w:b/>
                <w:bCs/>
                <w:kern w:val="16"/>
                <w:sz w:val="14"/>
                <w:szCs w:val="20"/>
              </w:rPr>
              <w:t>I</w:t>
            </w:r>
          </w:p>
          <w:p w:rsidR="00F25DBA" w:rsidRPr="00F25DBA" w:rsidRDefault="00F25DBA" w:rsidP="00DD25B1">
            <w:pPr>
              <w:widowControl/>
              <w:tabs>
                <w:tab w:val="left" w:pos="202"/>
              </w:tabs>
              <w:spacing w:line="40" w:lineRule="atLeast"/>
              <w:jc w:val="both"/>
              <w:rPr>
                <w:rFonts w:ascii="Times New Roman" w:hAnsi="Times New Roman" w:cs="Times New Roman"/>
                <w:kern w:val="16"/>
                <w:sz w:val="14"/>
                <w:szCs w:val="20"/>
              </w:rPr>
            </w:pPr>
            <w:r w:rsidRPr="00F25DBA">
              <w:rPr>
                <w:rFonts w:ascii="Times New Roman" w:hAnsi="Times New Roman" w:cs="Times New Roman"/>
                <w:b/>
                <w:bCs/>
                <w:kern w:val="16"/>
                <w:sz w:val="14"/>
                <w:szCs w:val="20"/>
              </w:rPr>
              <w:t> </w:t>
            </w:r>
          </w:p>
          <w:p w:rsidR="00F25DBA" w:rsidRPr="00F25DBA" w:rsidRDefault="00F25DBA" w:rsidP="00DD25B1">
            <w:pPr>
              <w:widowControl/>
              <w:tabs>
                <w:tab w:val="left" w:pos="202"/>
              </w:tabs>
              <w:spacing w:line="40" w:lineRule="atLeast"/>
              <w:jc w:val="both"/>
              <w:rPr>
                <w:rFonts w:ascii="Times New Roman" w:hAnsi="Times New Roman" w:cs="Times New Roman"/>
                <w:kern w:val="16"/>
                <w:sz w:val="14"/>
                <w:szCs w:val="20"/>
              </w:rPr>
            </w:pPr>
            <w:r w:rsidRPr="00F25DBA">
              <w:rPr>
                <w:rFonts w:ascii="Times New Roman" w:hAnsi="Times New Roman" w:cs="Times New Roman"/>
                <w:b/>
                <w:bCs/>
                <w:kern w:val="16"/>
                <w:sz w:val="14"/>
                <w:szCs w:val="20"/>
              </w:rPr>
              <w:t>R</w:t>
            </w:r>
          </w:p>
          <w:p w:rsidR="00F25DBA" w:rsidRPr="00F25DBA" w:rsidRDefault="00F25DBA" w:rsidP="00DD25B1">
            <w:pPr>
              <w:widowControl/>
              <w:tabs>
                <w:tab w:val="left" w:pos="202"/>
              </w:tabs>
              <w:spacing w:line="40" w:lineRule="atLeast"/>
              <w:jc w:val="both"/>
              <w:rPr>
                <w:rFonts w:ascii="Times New Roman" w:hAnsi="Times New Roman" w:cs="Times New Roman"/>
                <w:kern w:val="16"/>
                <w:sz w:val="14"/>
                <w:szCs w:val="20"/>
              </w:rPr>
            </w:pPr>
            <w:r w:rsidRPr="00F25DBA">
              <w:rPr>
                <w:rFonts w:ascii="Times New Roman" w:hAnsi="Times New Roman" w:cs="Times New Roman"/>
                <w:b/>
                <w:bCs/>
                <w:kern w:val="16"/>
                <w:sz w:val="14"/>
                <w:szCs w:val="20"/>
              </w:rPr>
              <w:t> </w:t>
            </w:r>
          </w:p>
        </w:tc>
        <w:tc>
          <w:tcPr>
            <w:tcW w:w="2397" w:type="dxa"/>
            <w:gridSpan w:val="3"/>
            <w:tcBorders>
              <w:top w:val="nil"/>
              <w:left w:val="single" w:sz="18" w:space="0" w:color="auto"/>
              <w:bottom w:val="single" w:sz="8" w:space="0" w:color="auto"/>
              <w:right w:val="single" w:sz="18" w:space="0" w:color="auto"/>
            </w:tcBorders>
            <w:tcMar>
              <w:top w:w="0" w:type="dxa"/>
              <w:left w:w="70" w:type="dxa"/>
              <w:bottom w:w="0" w:type="dxa"/>
              <w:right w:w="70" w:type="dxa"/>
            </w:tcMar>
            <w:hideMark/>
          </w:tcPr>
          <w:p w:rsidR="00F25DBA" w:rsidRPr="00F25DBA" w:rsidRDefault="00F25DBA" w:rsidP="00DD25B1">
            <w:pPr>
              <w:widowControl/>
              <w:tabs>
                <w:tab w:val="left" w:pos="202"/>
              </w:tabs>
              <w:spacing w:line="40" w:lineRule="atLeast"/>
              <w:jc w:val="both"/>
              <w:rPr>
                <w:rFonts w:ascii="Times New Roman" w:hAnsi="Times New Roman" w:cs="Times New Roman"/>
                <w:kern w:val="16"/>
                <w:sz w:val="14"/>
                <w:szCs w:val="20"/>
              </w:rPr>
            </w:pPr>
            <w:r w:rsidRPr="00F25DBA">
              <w:rPr>
                <w:rFonts w:ascii="Times New Roman" w:hAnsi="Times New Roman" w:cs="Times New Roman"/>
                <w:kern w:val="16"/>
                <w:sz w:val="14"/>
                <w:szCs w:val="20"/>
              </w:rPr>
              <w:t>Telefon Numarası</w:t>
            </w:r>
          </w:p>
        </w:tc>
        <w:tc>
          <w:tcPr>
            <w:tcW w:w="11930" w:type="dxa"/>
            <w:gridSpan w:val="4"/>
            <w:tcBorders>
              <w:top w:val="nil"/>
              <w:left w:val="nil"/>
              <w:bottom w:val="single" w:sz="8" w:space="0" w:color="auto"/>
              <w:right w:val="single" w:sz="18" w:space="0" w:color="auto"/>
            </w:tcBorders>
            <w:tcMar>
              <w:top w:w="0" w:type="dxa"/>
              <w:left w:w="70" w:type="dxa"/>
              <w:bottom w:w="0" w:type="dxa"/>
              <w:right w:w="70" w:type="dxa"/>
            </w:tcMar>
            <w:hideMark/>
          </w:tcPr>
          <w:p w:rsidR="00F25DBA" w:rsidRPr="00F25DBA" w:rsidRDefault="00F25DBA" w:rsidP="00DD25B1">
            <w:pPr>
              <w:widowControl/>
              <w:tabs>
                <w:tab w:val="left" w:pos="202"/>
              </w:tabs>
              <w:spacing w:line="40" w:lineRule="atLeast"/>
              <w:jc w:val="both"/>
              <w:rPr>
                <w:rFonts w:ascii="Times New Roman" w:hAnsi="Times New Roman" w:cs="Times New Roman"/>
                <w:kern w:val="16"/>
                <w:sz w:val="14"/>
                <w:szCs w:val="20"/>
              </w:rPr>
            </w:pPr>
            <w:r w:rsidRPr="00F25DBA">
              <w:rPr>
                <w:rFonts w:ascii="Times New Roman" w:hAnsi="Times New Roman" w:cs="Times New Roman"/>
                <w:kern w:val="16"/>
                <w:sz w:val="14"/>
                <w:szCs w:val="20"/>
              </w:rPr>
              <w:t> </w:t>
            </w:r>
          </w:p>
        </w:tc>
      </w:tr>
      <w:tr w:rsidR="00F25DBA" w:rsidRPr="00F25DBA" w:rsidTr="00DD25B1">
        <w:trPr>
          <w:gridAfter w:val="1"/>
          <w:wAfter w:w="2256" w:type="dxa"/>
        </w:trPr>
        <w:tc>
          <w:tcPr>
            <w:tcW w:w="913" w:type="dxa"/>
            <w:tcBorders>
              <w:top w:val="nil"/>
              <w:left w:val="single" w:sz="18" w:space="0" w:color="auto"/>
              <w:bottom w:val="nil"/>
              <w:right w:val="nil"/>
            </w:tcBorders>
            <w:tcMar>
              <w:top w:w="0" w:type="dxa"/>
              <w:left w:w="70" w:type="dxa"/>
              <w:bottom w:w="0" w:type="dxa"/>
              <w:right w:w="70" w:type="dxa"/>
            </w:tcMar>
            <w:hideMark/>
          </w:tcPr>
          <w:p w:rsidR="00F25DBA" w:rsidRPr="00F25DBA" w:rsidRDefault="00F25DBA" w:rsidP="00DD25B1">
            <w:pPr>
              <w:widowControl/>
              <w:tabs>
                <w:tab w:val="left" w:pos="202"/>
              </w:tabs>
              <w:spacing w:line="40" w:lineRule="atLeast"/>
              <w:jc w:val="both"/>
              <w:rPr>
                <w:rFonts w:ascii="Times New Roman" w:hAnsi="Times New Roman" w:cs="Times New Roman"/>
                <w:kern w:val="16"/>
                <w:sz w:val="14"/>
                <w:szCs w:val="20"/>
              </w:rPr>
            </w:pPr>
            <w:r w:rsidRPr="00F25DBA">
              <w:rPr>
                <w:rFonts w:ascii="Times New Roman" w:hAnsi="Times New Roman" w:cs="Times New Roman"/>
                <w:b/>
                <w:bCs/>
                <w:kern w:val="16"/>
                <w:sz w:val="14"/>
                <w:szCs w:val="20"/>
              </w:rPr>
              <w:t>I</w:t>
            </w:r>
          </w:p>
          <w:p w:rsidR="00F25DBA" w:rsidRPr="00F25DBA" w:rsidRDefault="00F25DBA" w:rsidP="00DD25B1">
            <w:pPr>
              <w:widowControl/>
              <w:tabs>
                <w:tab w:val="left" w:pos="202"/>
              </w:tabs>
              <w:spacing w:line="40" w:lineRule="atLeast"/>
              <w:jc w:val="both"/>
              <w:rPr>
                <w:rFonts w:ascii="Times New Roman" w:hAnsi="Times New Roman" w:cs="Times New Roman"/>
                <w:kern w:val="16"/>
                <w:sz w:val="14"/>
                <w:szCs w:val="20"/>
              </w:rPr>
            </w:pPr>
            <w:r w:rsidRPr="00F25DBA">
              <w:rPr>
                <w:rFonts w:ascii="Times New Roman" w:hAnsi="Times New Roman" w:cs="Times New Roman"/>
                <w:b/>
                <w:bCs/>
                <w:kern w:val="16"/>
                <w:sz w:val="14"/>
                <w:szCs w:val="20"/>
              </w:rPr>
              <w:t> </w:t>
            </w:r>
          </w:p>
        </w:tc>
        <w:tc>
          <w:tcPr>
            <w:tcW w:w="2397" w:type="dxa"/>
            <w:gridSpan w:val="3"/>
            <w:tcBorders>
              <w:top w:val="nil"/>
              <w:left w:val="single" w:sz="18" w:space="0" w:color="auto"/>
              <w:bottom w:val="single" w:sz="8" w:space="0" w:color="auto"/>
              <w:right w:val="single" w:sz="18" w:space="0" w:color="auto"/>
            </w:tcBorders>
            <w:tcMar>
              <w:top w:w="0" w:type="dxa"/>
              <w:left w:w="70" w:type="dxa"/>
              <w:bottom w:w="0" w:type="dxa"/>
              <w:right w:w="70" w:type="dxa"/>
            </w:tcMar>
            <w:hideMark/>
          </w:tcPr>
          <w:p w:rsidR="00F25DBA" w:rsidRPr="00F25DBA" w:rsidRDefault="00F25DBA" w:rsidP="00DD25B1">
            <w:pPr>
              <w:widowControl/>
              <w:tabs>
                <w:tab w:val="left" w:pos="202"/>
              </w:tabs>
              <w:spacing w:line="40" w:lineRule="atLeast"/>
              <w:jc w:val="both"/>
              <w:rPr>
                <w:rFonts w:ascii="Times New Roman" w:hAnsi="Times New Roman" w:cs="Times New Roman"/>
                <w:kern w:val="16"/>
                <w:sz w:val="14"/>
                <w:szCs w:val="20"/>
              </w:rPr>
            </w:pPr>
            <w:r w:rsidRPr="00F25DBA">
              <w:rPr>
                <w:rFonts w:ascii="Times New Roman" w:hAnsi="Times New Roman" w:cs="Times New Roman"/>
                <w:kern w:val="16"/>
                <w:sz w:val="14"/>
                <w:szCs w:val="20"/>
              </w:rPr>
              <w:t>Vergi Kimlik No</w:t>
            </w:r>
          </w:p>
        </w:tc>
        <w:tc>
          <w:tcPr>
            <w:tcW w:w="11930" w:type="dxa"/>
            <w:gridSpan w:val="4"/>
            <w:tcBorders>
              <w:top w:val="nil"/>
              <w:left w:val="nil"/>
              <w:bottom w:val="single" w:sz="8" w:space="0" w:color="auto"/>
              <w:right w:val="single" w:sz="18" w:space="0" w:color="auto"/>
            </w:tcBorders>
            <w:tcMar>
              <w:top w:w="0" w:type="dxa"/>
              <w:left w:w="70" w:type="dxa"/>
              <w:bottom w:w="0" w:type="dxa"/>
              <w:right w:w="70" w:type="dxa"/>
            </w:tcMar>
            <w:hideMark/>
          </w:tcPr>
          <w:p w:rsidR="00F25DBA" w:rsidRPr="00F25DBA" w:rsidRDefault="00F25DBA" w:rsidP="00DD25B1">
            <w:pPr>
              <w:widowControl/>
              <w:tabs>
                <w:tab w:val="left" w:pos="202"/>
              </w:tabs>
              <w:spacing w:line="40" w:lineRule="atLeast"/>
              <w:jc w:val="both"/>
              <w:rPr>
                <w:rFonts w:ascii="Times New Roman" w:hAnsi="Times New Roman" w:cs="Times New Roman"/>
                <w:kern w:val="16"/>
                <w:sz w:val="14"/>
                <w:szCs w:val="20"/>
              </w:rPr>
            </w:pPr>
            <w:r w:rsidRPr="00F25DBA">
              <w:rPr>
                <w:rFonts w:ascii="Times New Roman" w:hAnsi="Times New Roman" w:cs="Times New Roman"/>
                <w:kern w:val="16"/>
                <w:sz w:val="14"/>
                <w:szCs w:val="20"/>
              </w:rPr>
              <w:t> </w:t>
            </w:r>
          </w:p>
        </w:tc>
      </w:tr>
      <w:tr w:rsidR="00F25DBA" w:rsidRPr="00F25DBA" w:rsidTr="00DD25B1">
        <w:trPr>
          <w:gridAfter w:val="1"/>
          <w:wAfter w:w="2256" w:type="dxa"/>
        </w:trPr>
        <w:tc>
          <w:tcPr>
            <w:tcW w:w="913" w:type="dxa"/>
            <w:tcBorders>
              <w:top w:val="nil"/>
              <w:left w:val="single" w:sz="18" w:space="0" w:color="auto"/>
              <w:bottom w:val="nil"/>
              <w:right w:val="nil"/>
            </w:tcBorders>
            <w:tcMar>
              <w:top w:w="0" w:type="dxa"/>
              <w:left w:w="70" w:type="dxa"/>
              <w:bottom w:w="0" w:type="dxa"/>
              <w:right w:w="70" w:type="dxa"/>
            </w:tcMar>
            <w:hideMark/>
          </w:tcPr>
          <w:p w:rsidR="00F25DBA" w:rsidRPr="00F25DBA" w:rsidRDefault="00F25DBA" w:rsidP="00DD25B1">
            <w:pPr>
              <w:widowControl/>
              <w:tabs>
                <w:tab w:val="left" w:pos="202"/>
              </w:tabs>
              <w:spacing w:line="40" w:lineRule="atLeast"/>
              <w:jc w:val="both"/>
              <w:rPr>
                <w:rFonts w:ascii="Times New Roman" w:hAnsi="Times New Roman" w:cs="Times New Roman"/>
                <w:kern w:val="16"/>
                <w:sz w:val="14"/>
                <w:szCs w:val="20"/>
              </w:rPr>
            </w:pPr>
            <w:r w:rsidRPr="00F25DBA">
              <w:rPr>
                <w:rFonts w:ascii="Times New Roman" w:hAnsi="Times New Roman" w:cs="Times New Roman"/>
                <w:b/>
                <w:bCs/>
                <w:kern w:val="16"/>
                <w:sz w:val="14"/>
                <w:szCs w:val="20"/>
              </w:rPr>
              <w:t>M</w:t>
            </w:r>
          </w:p>
          <w:p w:rsidR="00F25DBA" w:rsidRPr="00F25DBA" w:rsidRDefault="00F25DBA" w:rsidP="00DD25B1">
            <w:pPr>
              <w:widowControl/>
              <w:tabs>
                <w:tab w:val="left" w:pos="202"/>
              </w:tabs>
              <w:spacing w:line="40" w:lineRule="atLeast"/>
              <w:jc w:val="both"/>
              <w:rPr>
                <w:rFonts w:ascii="Times New Roman" w:hAnsi="Times New Roman" w:cs="Times New Roman"/>
                <w:kern w:val="16"/>
                <w:sz w:val="14"/>
                <w:szCs w:val="20"/>
              </w:rPr>
            </w:pPr>
            <w:r w:rsidRPr="00F25DBA">
              <w:rPr>
                <w:rFonts w:ascii="Times New Roman" w:hAnsi="Times New Roman" w:cs="Times New Roman"/>
                <w:b/>
                <w:bCs/>
                <w:kern w:val="16"/>
                <w:sz w:val="14"/>
                <w:szCs w:val="20"/>
              </w:rPr>
              <w:t> </w:t>
            </w:r>
          </w:p>
        </w:tc>
        <w:tc>
          <w:tcPr>
            <w:tcW w:w="2397" w:type="dxa"/>
            <w:gridSpan w:val="3"/>
            <w:tcBorders>
              <w:top w:val="nil"/>
              <w:left w:val="single" w:sz="18" w:space="0" w:color="auto"/>
              <w:bottom w:val="single" w:sz="8" w:space="0" w:color="auto"/>
              <w:right w:val="single" w:sz="18" w:space="0" w:color="auto"/>
            </w:tcBorders>
            <w:tcMar>
              <w:top w:w="0" w:type="dxa"/>
              <w:left w:w="70" w:type="dxa"/>
              <w:bottom w:w="0" w:type="dxa"/>
              <w:right w:w="70" w:type="dxa"/>
            </w:tcMar>
            <w:hideMark/>
          </w:tcPr>
          <w:p w:rsidR="00F25DBA" w:rsidRPr="00F25DBA" w:rsidRDefault="00F25DBA" w:rsidP="00DD25B1">
            <w:pPr>
              <w:widowControl/>
              <w:tabs>
                <w:tab w:val="left" w:pos="202"/>
              </w:tabs>
              <w:spacing w:line="40" w:lineRule="atLeast"/>
              <w:jc w:val="both"/>
              <w:rPr>
                <w:rFonts w:ascii="Times New Roman" w:hAnsi="Times New Roman" w:cs="Times New Roman"/>
                <w:kern w:val="16"/>
                <w:sz w:val="14"/>
                <w:szCs w:val="20"/>
              </w:rPr>
            </w:pPr>
            <w:r w:rsidRPr="00F25DBA">
              <w:rPr>
                <w:rFonts w:ascii="Times New Roman" w:hAnsi="Times New Roman" w:cs="Times New Roman"/>
                <w:kern w:val="16"/>
                <w:sz w:val="14"/>
                <w:szCs w:val="20"/>
              </w:rPr>
              <w:t>Oda Sicil No</w:t>
            </w:r>
          </w:p>
        </w:tc>
        <w:tc>
          <w:tcPr>
            <w:tcW w:w="11930" w:type="dxa"/>
            <w:gridSpan w:val="4"/>
            <w:tcBorders>
              <w:top w:val="nil"/>
              <w:left w:val="nil"/>
              <w:bottom w:val="single" w:sz="8" w:space="0" w:color="auto"/>
              <w:right w:val="single" w:sz="18" w:space="0" w:color="auto"/>
            </w:tcBorders>
            <w:tcMar>
              <w:top w:w="0" w:type="dxa"/>
              <w:left w:w="70" w:type="dxa"/>
              <w:bottom w:w="0" w:type="dxa"/>
              <w:right w:w="70" w:type="dxa"/>
            </w:tcMar>
            <w:hideMark/>
          </w:tcPr>
          <w:p w:rsidR="00F25DBA" w:rsidRPr="00F25DBA" w:rsidRDefault="00F25DBA" w:rsidP="00DD25B1">
            <w:pPr>
              <w:widowControl/>
              <w:tabs>
                <w:tab w:val="left" w:pos="202"/>
              </w:tabs>
              <w:spacing w:line="40" w:lineRule="atLeast"/>
              <w:jc w:val="both"/>
              <w:rPr>
                <w:rFonts w:ascii="Times New Roman" w:hAnsi="Times New Roman" w:cs="Times New Roman"/>
                <w:kern w:val="16"/>
                <w:sz w:val="14"/>
                <w:szCs w:val="20"/>
              </w:rPr>
            </w:pPr>
            <w:r w:rsidRPr="00F25DBA">
              <w:rPr>
                <w:rFonts w:ascii="Times New Roman" w:hAnsi="Times New Roman" w:cs="Times New Roman"/>
                <w:kern w:val="16"/>
                <w:sz w:val="14"/>
                <w:szCs w:val="20"/>
              </w:rPr>
              <w:t> </w:t>
            </w:r>
          </w:p>
        </w:tc>
      </w:tr>
      <w:tr w:rsidR="00F25DBA" w:rsidRPr="00F25DBA" w:rsidTr="00DD25B1">
        <w:trPr>
          <w:gridAfter w:val="1"/>
          <w:wAfter w:w="2256" w:type="dxa"/>
          <w:trHeight w:val="451"/>
        </w:trPr>
        <w:tc>
          <w:tcPr>
            <w:tcW w:w="913" w:type="dxa"/>
            <w:tcBorders>
              <w:top w:val="nil"/>
              <w:left w:val="single" w:sz="18" w:space="0" w:color="auto"/>
              <w:bottom w:val="nil"/>
              <w:right w:val="nil"/>
            </w:tcBorders>
            <w:tcMar>
              <w:top w:w="0" w:type="dxa"/>
              <w:left w:w="70" w:type="dxa"/>
              <w:bottom w:w="0" w:type="dxa"/>
              <w:right w:w="70" w:type="dxa"/>
            </w:tcMar>
            <w:hideMark/>
          </w:tcPr>
          <w:p w:rsidR="00F25DBA" w:rsidRPr="00F25DBA" w:rsidRDefault="00F25DBA" w:rsidP="00DD25B1">
            <w:pPr>
              <w:widowControl/>
              <w:tabs>
                <w:tab w:val="left" w:pos="202"/>
              </w:tabs>
              <w:spacing w:line="40" w:lineRule="atLeast"/>
              <w:jc w:val="both"/>
              <w:rPr>
                <w:rFonts w:ascii="Times New Roman" w:hAnsi="Times New Roman" w:cs="Times New Roman"/>
                <w:kern w:val="16"/>
                <w:sz w:val="14"/>
                <w:szCs w:val="20"/>
              </w:rPr>
            </w:pPr>
            <w:r w:rsidRPr="00F25DBA">
              <w:rPr>
                <w:rFonts w:ascii="Times New Roman" w:hAnsi="Times New Roman" w:cs="Times New Roman"/>
                <w:b/>
                <w:bCs/>
                <w:kern w:val="16"/>
                <w:sz w:val="14"/>
                <w:szCs w:val="20"/>
              </w:rPr>
              <w:t>C</w:t>
            </w:r>
          </w:p>
          <w:p w:rsidR="00F25DBA" w:rsidRPr="00F25DBA" w:rsidRDefault="00F25DBA" w:rsidP="00DD25B1">
            <w:pPr>
              <w:widowControl/>
              <w:tabs>
                <w:tab w:val="left" w:pos="202"/>
              </w:tabs>
              <w:spacing w:line="40" w:lineRule="atLeast"/>
              <w:jc w:val="both"/>
              <w:rPr>
                <w:rFonts w:ascii="Times New Roman" w:hAnsi="Times New Roman" w:cs="Times New Roman"/>
                <w:kern w:val="16"/>
                <w:sz w:val="14"/>
                <w:szCs w:val="20"/>
              </w:rPr>
            </w:pPr>
            <w:r w:rsidRPr="00F25DBA">
              <w:rPr>
                <w:rFonts w:ascii="Times New Roman" w:hAnsi="Times New Roman" w:cs="Times New Roman"/>
                <w:b/>
                <w:bCs/>
                <w:kern w:val="16"/>
                <w:sz w:val="14"/>
                <w:szCs w:val="20"/>
              </w:rPr>
              <w:t> </w:t>
            </w:r>
          </w:p>
          <w:p w:rsidR="00F25DBA" w:rsidRPr="00F25DBA" w:rsidRDefault="00F25DBA" w:rsidP="00DD25B1">
            <w:pPr>
              <w:widowControl/>
              <w:tabs>
                <w:tab w:val="left" w:pos="202"/>
              </w:tabs>
              <w:spacing w:line="40" w:lineRule="atLeast"/>
              <w:jc w:val="both"/>
              <w:rPr>
                <w:rFonts w:ascii="Times New Roman" w:hAnsi="Times New Roman" w:cs="Times New Roman"/>
                <w:kern w:val="16"/>
                <w:sz w:val="14"/>
                <w:szCs w:val="20"/>
              </w:rPr>
            </w:pPr>
            <w:r w:rsidRPr="00F25DBA">
              <w:rPr>
                <w:rFonts w:ascii="Times New Roman" w:hAnsi="Times New Roman" w:cs="Times New Roman"/>
                <w:b/>
                <w:bCs/>
                <w:kern w:val="16"/>
                <w:sz w:val="14"/>
                <w:szCs w:val="20"/>
              </w:rPr>
              <w:t>I</w:t>
            </w:r>
          </w:p>
        </w:tc>
        <w:tc>
          <w:tcPr>
            <w:tcW w:w="2397" w:type="dxa"/>
            <w:gridSpan w:val="3"/>
            <w:tcBorders>
              <w:top w:val="nil"/>
              <w:left w:val="single" w:sz="18" w:space="0" w:color="auto"/>
              <w:bottom w:val="single" w:sz="18" w:space="0" w:color="auto"/>
              <w:right w:val="single" w:sz="18" w:space="0" w:color="auto"/>
            </w:tcBorders>
            <w:tcMar>
              <w:top w:w="0" w:type="dxa"/>
              <w:left w:w="70" w:type="dxa"/>
              <w:bottom w:w="0" w:type="dxa"/>
              <w:right w:w="70" w:type="dxa"/>
            </w:tcMar>
            <w:hideMark/>
          </w:tcPr>
          <w:p w:rsidR="00F25DBA" w:rsidRPr="00F25DBA" w:rsidRDefault="00F25DBA" w:rsidP="00DD25B1">
            <w:pPr>
              <w:widowControl/>
              <w:tabs>
                <w:tab w:val="left" w:pos="202"/>
              </w:tabs>
              <w:spacing w:line="40" w:lineRule="atLeast"/>
              <w:jc w:val="both"/>
              <w:rPr>
                <w:rFonts w:ascii="Times New Roman" w:hAnsi="Times New Roman" w:cs="Times New Roman"/>
                <w:kern w:val="16"/>
                <w:sz w:val="14"/>
                <w:szCs w:val="20"/>
              </w:rPr>
            </w:pPr>
            <w:r w:rsidRPr="00F25DBA">
              <w:rPr>
                <w:rFonts w:ascii="Times New Roman" w:hAnsi="Times New Roman" w:cs="Times New Roman"/>
                <w:kern w:val="16"/>
                <w:sz w:val="14"/>
                <w:szCs w:val="20"/>
              </w:rPr>
              <w:t>Adresi</w:t>
            </w:r>
          </w:p>
        </w:tc>
        <w:tc>
          <w:tcPr>
            <w:tcW w:w="11930" w:type="dxa"/>
            <w:gridSpan w:val="4"/>
            <w:tcBorders>
              <w:top w:val="nil"/>
              <w:left w:val="nil"/>
              <w:bottom w:val="single" w:sz="18" w:space="0" w:color="auto"/>
              <w:right w:val="single" w:sz="18" w:space="0" w:color="auto"/>
            </w:tcBorders>
            <w:tcMar>
              <w:top w:w="0" w:type="dxa"/>
              <w:left w:w="70" w:type="dxa"/>
              <w:bottom w:w="0" w:type="dxa"/>
              <w:right w:w="70" w:type="dxa"/>
            </w:tcMar>
            <w:hideMark/>
          </w:tcPr>
          <w:p w:rsidR="00F25DBA" w:rsidRPr="00F25DBA" w:rsidRDefault="00F25DBA" w:rsidP="00DD25B1">
            <w:pPr>
              <w:widowControl/>
              <w:tabs>
                <w:tab w:val="left" w:pos="202"/>
              </w:tabs>
              <w:spacing w:line="40" w:lineRule="atLeast"/>
              <w:jc w:val="both"/>
              <w:rPr>
                <w:rFonts w:ascii="Times New Roman" w:hAnsi="Times New Roman" w:cs="Times New Roman"/>
                <w:kern w:val="16"/>
                <w:sz w:val="14"/>
                <w:szCs w:val="20"/>
              </w:rPr>
            </w:pPr>
            <w:r w:rsidRPr="00F25DBA">
              <w:rPr>
                <w:rFonts w:ascii="Times New Roman" w:hAnsi="Times New Roman" w:cs="Times New Roman"/>
                <w:kern w:val="16"/>
                <w:sz w:val="14"/>
                <w:szCs w:val="20"/>
              </w:rPr>
              <w:t> </w:t>
            </w:r>
          </w:p>
        </w:tc>
      </w:tr>
      <w:tr w:rsidR="00F25DBA" w:rsidRPr="00F25DBA" w:rsidTr="00DD25B1">
        <w:trPr>
          <w:gridAfter w:val="1"/>
          <w:wAfter w:w="2256" w:type="dxa"/>
        </w:trPr>
        <w:tc>
          <w:tcPr>
            <w:tcW w:w="913" w:type="dxa"/>
            <w:tcBorders>
              <w:top w:val="single" w:sz="18" w:space="0" w:color="auto"/>
              <w:left w:val="single" w:sz="18" w:space="0" w:color="auto"/>
              <w:bottom w:val="nil"/>
              <w:right w:val="single" w:sz="18" w:space="0" w:color="auto"/>
            </w:tcBorders>
            <w:hideMark/>
          </w:tcPr>
          <w:p w:rsidR="00F25DBA" w:rsidRPr="00F25DBA" w:rsidRDefault="00F25DBA" w:rsidP="00DD25B1">
            <w:pPr>
              <w:widowControl/>
              <w:tabs>
                <w:tab w:val="left" w:pos="202"/>
              </w:tabs>
              <w:spacing w:line="40" w:lineRule="atLeast"/>
              <w:jc w:val="both"/>
              <w:rPr>
                <w:rFonts w:ascii="Times New Roman" w:hAnsi="Times New Roman" w:cs="Times New Roman"/>
                <w:kern w:val="16"/>
                <w:sz w:val="14"/>
                <w:szCs w:val="20"/>
              </w:rPr>
            </w:pPr>
            <w:r w:rsidRPr="00F25DBA">
              <w:rPr>
                <w:rFonts w:ascii="Times New Roman" w:hAnsi="Times New Roman" w:cs="Times New Roman"/>
                <w:b/>
                <w:bCs/>
                <w:kern w:val="16"/>
                <w:sz w:val="14"/>
                <w:szCs w:val="20"/>
              </w:rPr>
              <w:t>T</w:t>
            </w:r>
          </w:p>
        </w:tc>
        <w:tc>
          <w:tcPr>
            <w:tcW w:w="2397" w:type="dxa"/>
            <w:gridSpan w:val="3"/>
            <w:tcBorders>
              <w:top w:val="nil"/>
              <w:left w:val="nil"/>
              <w:bottom w:val="nil"/>
              <w:right w:val="single" w:sz="18" w:space="0" w:color="auto"/>
            </w:tcBorders>
            <w:hideMark/>
          </w:tcPr>
          <w:p w:rsidR="00F25DBA" w:rsidRPr="00F25DBA" w:rsidRDefault="00F25DBA" w:rsidP="00DD25B1">
            <w:pPr>
              <w:widowControl/>
              <w:tabs>
                <w:tab w:val="left" w:pos="202"/>
              </w:tabs>
              <w:spacing w:line="40" w:lineRule="atLeast"/>
              <w:jc w:val="both"/>
              <w:rPr>
                <w:rFonts w:ascii="Times New Roman" w:hAnsi="Times New Roman" w:cs="Times New Roman"/>
                <w:kern w:val="16"/>
                <w:sz w:val="14"/>
                <w:szCs w:val="20"/>
              </w:rPr>
            </w:pPr>
            <w:r w:rsidRPr="00F25DBA">
              <w:rPr>
                <w:rFonts w:ascii="Times New Roman" w:hAnsi="Times New Roman" w:cs="Times New Roman"/>
                <w:kern w:val="16"/>
                <w:sz w:val="14"/>
                <w:szCs w:val="20"/>
              </w:rPr>
              <w:t>Tapu Bilgileri</w:t>
            </w:r>
          </w:p>
        </w:tc>
        <w:tc>
          <w:tcPr>
            <w:tcW w:w="5258" w:type="dxa"/>
            <w:tcBorders>
              <w:top w:val="nil"/>
              <w:left w:val="nil"/>
              <w:bottom w:val="nil"/>
              <w:right w:val="single" w:sz="18" w:space="0" w:color="auto"/>
            </w:tcBorders>
            <w:tcMar>
              <w:top w:w="0" w:type="dxa"/>
              <w:left w:w="70" w:type="dxa"/>
              <w:bottom w:w="0" w:type="dxa"/>
              <w:right w:w="70" w:type="dxa"/>
            </w:tcMar>
            <w:hideMark/>
          </w:tcPr>
          <w:p w:rsidR="00F25DBA" w:rsidRPr="00F25DBA" w:rsidRDefault="00F25DBA" w:rsidP="00DD25B1">
            <w:pPr>
              <w:widowControl/>
              <w:tabs>
                <w:tab w:val="left" w:pos="202"/>
              </w:tabs>
              <w:spacing w:line="40" w:lineRule="atLeast"/>
              <w:jc w:val="both"/>
              <w:rPr>
                <w:rFonts w:ascii="Times New Roman" w:hAnsi="Times New Roman" w:cs="Times New Roman"/>
                <w:kern w:val="16"/>
                <w:sz w:val="14"/>
                <w:szCs w:val="20"/>
              </w:rPr>
            </w:pPr>
            <w:r w:rsidRPr="00F25DBA">
              <w:rPr>
                <w:rFonts w:ascii="Times New Roman" w:hAnsi="Times New Roman" w:cs="Times New Roman"/>
                <w:kern w:val="16"/>
                <w:sz w:val="14"/>
                <w:szCs w:val="20"/>
              </w:rPr>
              <w:t>1. Taşınmaz</w:t>
            </w:r>
          </w:p>
        </w:tc>
        <w:tc>
          <w:tcPr>
            <w:tcW w:w="6497" w:type="dxa"/>
            <w:gridSpan w:val="2"/>
            <w:tcBorders>
              <w:top w:val="nil"/>
              <w:left w:val="nil"/>
              <w:bottom w:val="nil"/>
              <w:right w:val="single" w:sz="18" w:space="0" w:color="auto"/>
            </w:tcBorders>
            <w:tcMar>
              <w:top w:w="0" w:type="dxa"/>
              <w:left w:w="70" w:type="dxa"/>
              <w:bottom w:w="0" w:type="dxa"/>
              <w:right w:w="70" w:type="dxa"/>
            </w:tcMar>
            <w:hideMark/>
          </w:tcPr>
          <w:p w:rsidR="00F25DBA" w:rsidRPr="00F25DBA" w:rsidRDefault="00F25DBA" w:rsidP="00DD25B1">
            <w:pPr>
              <w:widowControl/>
              <w:tabs>
                <w:tab w:val="left" w:pos="202"/>
              </w:tabs>
              <w:spacing w:line="40" w:lineRule="atLeast"/>
              <w:jc w:val="both"/>
              <w:rPr>
                <w:rFonts w:ascii="Times New Roman" w:hAnsi="Times New Roman" w:cs="Times New Roman"/>
                <w:kern w:val="16"/>
                <w:sz w:val="14"/>
                <w:szCs w:val="20"/>
              </w:rPr>
            </w:pPr>
            <w:r w:rsidRPr="00F25DBA">
              <w:rPr>
                <w:rFonts w:ascii="Times New Roman" w:hAnsi="Times New Roman" w:cs="Times New Roman"/>
                <w:kern w:val="16"/>
                <w:sz w:val="14"/>
                <w:szCs w:val="20"/>
              </w:rPr>
              <w:t>2. Taşınmaz</w:t>
            </w:r>
          </w:p>
        </w:tc>
        <w:tc>
          <w:tcPr>
            <w:tcW w:w="175" w:type="dxa"/>
            <w:vMerge w:val="restart"/>
            <w:tcBorders>
              <w:top w:val="nil"/>
              <w:left w:val="nil"/>
              <w:right w:val="single" w:sz="18" w:space="0" w:color="auto"/>
            </w:tcBorders>
            <w:tcMar>
              <w:top w:w="0" w:type="dxa"/>
              <w:left w:w="70" w:type="dxa"/>
              <w:bottom w:w="0" w:type="dxa"/>
              <w:right w:w="70" w:type="dxa"/>
            </w:tcMar>
            <w:hideMark/>
          </w:tcPr>
          <w:p w:rsidR="00F25DBA" w:rsidRPr="00F25DBA" w:rsidRDefault="00F25DBA" w:rsidP="00DD25B1">
            <w:pPr>
              <w:widowControl/>
              <w:tabs>
                <w:tab w:val="left" w:pos="202"/>
              </w:tabs>
              <w:spacing w:line="40" w:lineRule="atLeast"/>
              <w:jc w:val="both"/>
              <w:rPr>
                <w:rFonts w:ascii="Times New Roman" w:hAnsi="Times New Roman" w:cs="Times New Roman"/>
                <w:kern w:val="16"/>
                <w:sz w:val="14"/>
                <w:szCs w:val="20"/>
              </w:rPr>
            </w:pPr>
          </w:p>
        </w:tc>
      </w:tr>
      <w:tr w:rsidR="00F25DBA" w:rsidRPr="00F25DBA" w:rsidTr="00DD25B1">
        <w:trPr>
          <w:gridAfter w:val="1"/>
          <w:wAfter w:w="2256" w:type="dxa"/>
        </w:trPr>
        <w:tc>
          <w:tcPr>
            <w:tcW w:w="913" w:type="dxa"/>
            <w:tcBorders>
              <w:top w:val="nil"/>
              <w:left w:val="single" w:sz="18" w:space="0" w:color="auto"/>
              <w:bottom w:val="nil"/>
              <w:right w:val="nil"/>
            </w:tcBorders>
            <w:hideMark/>
          </w:tcPr>
          <w:p w:rsidR="00F25DBA" w:rsidRPr="00F25DBA" w:rsidRDefault="00F25DBA" w:rsidP="00DD25B1">
            <w:pPr>
              <w:widowControl/>
              <w:tabs>
                <w:tab w:val="left" w:pos="202"/>
              </w:tabs>
              <w:spacing w:line="40" w:lineRule="atLeast"/>
              <w:jc w:val="both"/>
              <w:rPr>
                <w:rFonts w:ascii="Times New Roman" w:hAnsi="Times New Roman" w:cs="Times New Roman"/>
                <w:kern w:val="16"/>
                <w:sz w:val="14"/>
                <w:szCs w:val="20"/>
              </w:rPr>
            </w:pPr>
            <w:r w:rsidRPr="00F25DBA">
              <w:rPr>
                <w:rFonts w:ascii="Times New Roman" w:hAnsi="Times New Roman" w:cs="Times New Roman"/>
                <w:b/>
                <w:bCs/>
                <w:kern w:val="16"/>
                <w:sz w:val="14"/>
                <w:szCs w:val="20"/>
              </w:rPr>
              <w:t>A</w:t>
            </w:r>
          </w:p>
        </w:tc>
        <w:tc>
          <w:tcPr>
            <w:tcW w:w="2397" w:type="dxa"/>
            <w:gridSpan w:val="3"/>
            <w:tcBorders>
              <w:top w:val="single" w:sz="18" w:space="0" w:color="auto"/>
              <w:left w:val="single" w:sz="18" w:space="0" w:color="auto"/>
              <w:bottom w:val="single" w:sz="18" w:space="0" w:color="auto"/>
              <w:right w:val="single" w:sz="18" w:space="0" w:color="auto"/>
            </w:tcBorders>
            <w:hideMark/>
          </w:tcPr>
          <w:p w:rsidR="00F25DBA" w:rsidRPr="00F25DBA" w:rsidRDefault="00F25DBA" w:rsidP="00DD25B1">
            <w:pPr>
              <w:widowControl/>
              <w:tabs>
                <w:tab w:val="left" w:pos="202"/>
              </w:tabs>
              <w:spacing w:line="40" w:lineRule="atLeast"/>
              <w:jc w:val="both"/>
              <w:rPr>
                <w:rFonts w:ascii="Times New Roman" w:hAnsi="Times New Roman" w:cs="Times New Roman"/>
                <w:kern w:val="16"/>
                <w:sz w:val="14"/>
                <w:szCs w:val="20"/>
              </w:rPr>
            </w:pPr>
            <w:r w:rsidRPr="00F25DBA">
              <w:rPr>
                <w:rFonts w:ascii="Times New Roman" w:hAnsi="Times New Roman" w:cs="Times New Roman"/>
                <w:kern w:val="16"/>
                <w:sz w:val="14"/>
                <w:szCs w:val="20"/>
              </w:rPr>
              <w:t>İli</w:t>
            </w:r>
          </w:p>
        </w:tc>
        <w:tc>
          <w:tcPr>
            <w:tcW w:w="5258" w:type="dxa"/>
            <w:tcBorders>
              <w:top w:val="single" w:sz="18" w:space="0" w:color="auto"/>
              <w:left w:val="nil"/>
              <w:bottom w:val="single" w:sz="8" w:space="0" w:color="auto"/>
              <w:right w:val="single" w:sz="18" w:space="0" w:color="auto"/>
            </w:tcBorders>
            <w:tcMar>
              <w:top w:w="0" w:type="dxa"/>
              <w:left w:w="70" w:type="dxa"/>
              <w:bottom w:w="0" w:type="dxa"/>
              <w:right w:w="70" w:type="dxa"/>
            </w:tcMar>
            <w:hideMark/>
          </w:tcPr>
          <w:p w:rsidR="00F25DBA" w:rsidRPr="00F25DBA" w:rsidRDefault="00F25DBA" w:rsidP="00DD25B1">
            <w:pPr>
              <w:widowControl/>
              <w:tabs>
                <w:tab w:val="left" w:pos="202"/>
              </w:tabs>
              <w:spacing w:line="40" w:lineRule="atLeast"/>
              <w:jc w:val="both"/>
              <w:rPr>
                <w:rFonts w:ascii="Times New Roman" w:hAnsi="Times New Roman" w:cs="Times New Roman"/>
                <w:kern w:val="16"/>
                <w:sz w:val="14"/>
                <w:szCs w:val="20"/>
              </w:rPr>
            </w:pPr>
            <w:r w:rsidRPr="00F25DBA">
              <w:rPr>
                <w:rFonts w:ascii="Times New Roman" w:hAnsi="Times New Roman" w:cs="Times New Roman"/>
                <w:kern w:val="16"/>
                <w:sz w:val="14"/>
                <w:szCs w:val="20"/>
              </w:rPr>
              <w:t> </w:t>
            </w:r>
          </w:p>
        </w:tc>
        <w:tc>
          <w:tcPr>
            <w:tcW w:w="6497" w:type="dxa"/>
            <w:gridSpan w:val="2"/>
            <w:tcBorders>
              <w:top w:val="single" w:sz="18" w:space="0" w:color="auto"/>
              <w:left w:val="nil"/>
              <w:bottom w:val="single" w:sz="8" w:space="0" w:color="auto"/>
              <w:right w:val="single" w:sz="18" w:space="0" w:color="auto"/>
            </w:tcBorders>
            <w:tcMar>
              <w:top w:w="0" w:type="dxa"/>
              <w:left w:w="70" w:type="dxa"/>
              <w:bottom w:w="0" w:type="dxa"/>
              <w:right w:w="70" w:type="dxa"/>
            </w:tcMar>
            <w:hideMark/>
          </w:tcPr>
          <w:p w:rsidR="00F25DBA" w:rsidRPr="00F25DBA" w:rsidRDefault="00F25DBA" w:rsidP="00DD25B1">
            <w:pPr>
              <w:widowControl/>
              <w:tabs>
                <w:tab w:val="left" w:pos="202"/>
              </w:tabs>
              <w:spacing w:line="40" w:lineRule="atLeast"/>
              <w:jc w:val="both"/>
              <w:rPr>
                <w:rFonts w:ascii="Times New Roman" w:hAnsi="Times New Roman" w:cs="Times New Roman"/>
                <w:kern w:val="16"/>
                <w:sz w:val="14"/>
                <w:szCs w:val="20"/>
              </w:rPr>
            </w:pPr>
            <w:r w:rsidRPr="00F25DBA">
              <w:rPr>
                <w:rFonts w:ascii="Times New Roman" w:hAnsi="Times New Roman" w:cs="Times New Roman"/>
                <w:kern w:val="16"/>
                <w:sz w:val="14"/>
                <w:szCs w:val="20"/>
              </w:rPr>
              <w:t> </w:t>
            </w:r>
          </w:p>
        </w:tc>
        <w:tc>
          <w:tcPr>
            <w:tcW w:w="175" w:type="dxa"/>
            <w:vMerge/>
            <w:tcBorders>
              <w:left w:val="nil"/>
              <w:right w:val="single" w:sz="18" w:space="0" w:color="auto"/>
            </w:tcBorders>
            <w:tcMar>
              <w:top w:w="0" w:type="dxa"/>
              <w:left w:w="70" w:type="dxa"/>
              <w:bottom w:w="0" w:type="dxa"/>
              <w:right w:w="70" w:type="dxa"/>
            </w:tcMar>
            <w:hideMark/>
          </w:tcPr>
          <w:p w:rsidR="00F25DBA" w:rsidRPr="00F25DBA" w:rsidRDefault="00F25DBA" w:rsidP="00DD25B1">
            <w:pPr>
              <w:widowControl/>
              <w:tabs>
                <w:tab w:val="left" w:pos="202"/>
              </w:tabs>
              <w:spacing w:line="40" w:lineRule="atLeast"/>
              <w:jc w:val="both"/>
              <w:rPr>
                <w:rFonts w:ascii="Times New Roman" w:hAnsi="Times New Roman" w:cs="Times New Roman"/>
                <w:kern w:val="16"/>
                <w:sz w:val="14"/>
                <w:szCs w:val="20"/>
              </w:rPr>
            </w:pPr>
          </w:p>
        </w:tc>
      </w:tr>
      <w:tr w:rsidR="00F25DBA" w:rsidRPr="00F25DBA" w:rsidTr="00DD25B1">
        <w:trPr>
          <w:gridAfter w:val="1"/>
          <w:wAfter w:w="2256" w:type="dxa"/>
        </w:trPr>
        <w:tc>
          <w:tcPr>
            <w:tcW w:w="913" w:type="dxa"/>
            <w:tcBorders>
              <w:top w:val="nil"/>
              <w:left w:val="single" w:sz="18" w:space="0" w:color="auto"/>
              <w:bottom w:val="nil"/>
              <w:right w:val="nil"/>
            </w:tcBorders>
            <w:hideMark/>
          </w:tcPr>
          <w:p w:rsidR="00F25DBA" w:rsidRPr="00F25DBA" w:rsidRDefault="00F25DBA" w:rsidP="00DD25B1">
            <w:pPr>
              <w:widowControl/>
              <w:tabs>
                <w:tab w:val="left" w:pos="202"/>
              </w:tabs>
              <w:spacing w:line="40" w:lineRule="atLeast"/>
              <w:jc w:val="both"/>
              <w:rPr>
                <w:rFonts w:ascii="Times New Roman" w:hAnsi="Times New Roman" w:cs="Times New Roman"/>
                <w:kern w:val="16"/>
                <w:sz w:val="14"/>
                <w:szCs w:val="20"/>
              </w:rPr>
            </w:pPr>
            <w:r w:rsidRPr="00F25DBA">
              <w:rPr>
                <w:rFonts w:ascii="Times New Roman" w:hAnsi="Times New Roman" w:cs="Times New Roman"/>
                <w:b/>
                <w:bCs/>
                <w:kern w:val="16"/>
                <w:sz w:val="14"/>
                <w:szCs w:val="20"/>
              </w:rPr>
              <w:t>Ş</w:t>
            </w:r>
          </w:p>
        </w:tc>
        <w:tc>
          <w:tcPr>
            <w:tcW w:w="2397" w:type="dxa"/>
            <w:gridSpan w:val="3"/>
            <w:tcBorders>
              <w:top w:val="nil"/>
              <w:left w:val="single" w:sz="18" w:space="0" w:color="auto"/>
              <w:bottom w:val="single" w:sz="8" w:space="0" w:color="auto"/>
              <w:right w:val="single" w:sz="18" w:space="0" w:color="auto"/>
            </w:tcBorders>
            <w:hideMark/>
          </w:tcPr>
          <w:p w:rsidR="00F25DBA" w:rsidRPr="00F25DBA" w:rsidRDefault="00F25DBA" w:rsidP="00DD25B1">
            <w:pPr>
              <w:widowControl/>
              <w:tabs>
                <w:tab w:val="left" w:pos="202"/>
              </w:tabs>
              <w:spacing w:line="40" w:lineRule="atLeast"/>
              <w:jc w:val="both"/>
              <w:rPr>
                <w:rFonts w:ascii="Times New Roman" w:hAnsi="Times New Roman" w:cs="Times New Roman"/>
                <w:kern w:val="16"/>
                <w:sz w:val="14"/>
                <w:szCs w:val="20"/>
              </w:rPr>
            </w:pPr>
            <w:r w:rsidRPr="00F25DBA">
              <w:rPr>
                <w:rFonts w:ascii="Times New Roman" w:hAnsi="Times New Roman" w:cs="Times New Roman"/>
                <w:kern w:val="16"/>
                <w:sz w:val="14"/>
                <w:szCs w:val="20"/>
              </w:rPr>
              <w:t>İlçesi</w:t>
            </w:r>
          </w:p>
        </w:tc>
        <w:tc>
          <w:tcPr>
            <w:tcW w:w="5258" w:type="dxa"/>
            <w:tcBorders>
              <w:top w:val="nil"/>
              <w:left w:val="nil"/>
              <w:bottom w:val="single" w:sz="8" w:space="0" w:color="auto"/>
              <w:right w:val="single" w:sz="18" w:space="0" w:color="auto"/>
            </w:tcBorders>
            <w:tcMar>
              <w:top w:w="0" w:type="dxa"/>
              <w:left w:w="70" w:type="dxa"/>
              <w:bottom w:w="0" w:type="dxa"/>
              <w:right w:w="70" w:type="dxa"/>
            </w:tcMar>
            <w:hideMark/>
          </w:tcPr>
          <w:p w:rsidR="00F25DBA" w:rsidRPr="00F25DBA" w:rsidRDefault="00F25DBA" w:rsidP="00DD25B1">
            <w:pPr>
              <w:widowControl/>
              <w:tabs>
                <w:tab w:val="left" w:pos="202"/>
              </w:tabs>
              <w:spacing w:line="40" w:lineRule="atLeast"/>
              <w:jc w:val="both"/>
              <w:rPr>
                <w:rFonts w:ascii="Times New Roman" w:hAnsi="Times New Roman" w:cs="Times New Roman"/>
                <w:kern w:val="16"/>
                <w:sz w:val="14"/>
                <w:szCs w:val="20"/>
              </w:rPr>
            </w:pPr>
            <w:r w:rsidRPr="00F25DBA">
              <w:rPr>
                <w:rFonts w:ascii="Times New Roman" w:hAnsi="Times New Roman" w:cs="Times New Roman"/>
                <w:kern w:val="16"/>
                <w:sz w:val="14"/>
                <w:szCs w:val="20"/>
              </w:rPr>
              <w:t> </w:t>
            </w:r>
          </w:p>
        </w:tc>
        <w:tc>
          <w:tcPr>
            <w:tcW w:w="6497" w:type="dxa"/>
            <w:gridSpan w:val="2"/>
            <w:tcBorders>
              <w:top w:val="nil"/>
              <w:left w:val="nil"/>
              <w:bottom w:val="single" w:sz="8" w:space="0" w:color="auto"/>
              <w:right w:val="single" w:sz="18" w:space="0" w:color="auto"/>
            </w:tcBorders>
            <w:tcMar>
              <w:top w:w="0" w:type="dxa"/>
              <w:left w:w="70" w:type="dxa"/>
              <w:bottom w:w="0" w:type="dxa"/>
              <w:right w:w="70" w:type="dxa"/>
            </w:tcMar>
            <w:hideMark/>
          </w:tcPr>
          <w:p w:rsidR="00F25DBA" w:rsidRPr="00F25DBA" w:rsidRDefault="00F25DBA" w:rsidP="00DD25B1">
            <w:pPr>
              <w:widowControl/>
              <w:tabs>
                <w:tab w:val="left" w:pos="202"/>
              </w:tabs>
              <w:spacing w:line="40" w:lineRule="atLeast"/>
              <w:jc w:val="both"/>
              <w:rPr>
                <w:rFonts w:ascii="Times New Roman" w:hAnsi="Times New Roman" w:cs="Times New Roman"/>
                <w:kern w:val="16"/>
                <w:sz w:val="14"/>
                <w:szCs w:val="20"/>
              </w:rPr>
            </w:pPr>
            <w:r w:rsidRPr="00F25DBA">
              <w:rPr>
                <w:rFonts w:ascii="Times New Roman" w:hAnsi="Times New Roman" w:cs="Times New Roman"/>
                <w:kern w:val="16"/>
                <w:sz w:val="14"/>
                <w:szCs w:val="20"/>
              </w:rPr>
              <w:t> </w:t>
            </w:r>
          </w:p>
        </w:tc>
        <w:tc>
          <w:tcPr>
            <w:tcW w:w="175" w:type="dxa"/>
            <w:vMerge/>
            <w:tcBorders>
              <w:left w:val="nil"/>
              <w:right w:val="single" w:sz="18" w:space="0" w:color="auto"/>
            </w:tcBorders>
            <w:tcMar>
              <w:top w:w="0" w:type="dxa"/>
              <w:left w:w="70" w:type="dxa"/>
              <w:bottom w:w="0" w:type="dxa"/>
              <w:right w:w="70" w:type="dxa"/>
            </w:tcMar>
            <w:hideMark/>
          </w:tcPr>
          <w:p w:rsidR="00F25DBA" w:rsidRPr="00F25DBA" w:rsidRDefault="00F25DBA" w:rsidP="00DD25B1">
            <w:pPr>
              <w:widowControl/>
              <w:tabs>
                <w:tab w:val="left" w:pos="202"/>
              </w:tabs>
              <w:spacing w:line="40" w:lineRule="atLeast"/>
              <w:jc w:val="both"/>
              <w:rPr>
                <w:rFonts w:ascii="Times New Roman" w:hAnsi="Times New Roman" w:cs="Times New Roman"/>
                <w:kern w:val="16"/>
                <w:sz w:val="14"/>
                <w:szCs w:val="20"/>
              </w:rPr>
            </w:pPr>
          </w:p>
        </w:tc>
      </w:tr>
      <w:tr w:rsidR="00F25DBA" w:rsidRPr="00F25DBA" w:rsidTr="00DD25B1">
        <w:trPr>
          <w:gridAfter w:val="1"/>
          <w:wAfter w:w="2256" w:type="dxa"/>
        </w:trPr>
        <w:tc>
          <w:tcPr>
            <w:tcW w:w="913" w:type="dxa"/>
            <w:tcBorders>
              <w:top w:val="nil"/>
              <w:left w:val="single" w:sz="18" w:space="0" w:color="auto"/>
              <w:bottom w:val="nil"/>
              <w:right w:val="nil"/>
            </w:tcBorders>
            <w:hideMark/>
          </w:tcPr>
          <w:p w:rsidR="00F25DBA" w:rsidRPr="00F25DBA" w:rsidRDefault="00F25DBA" w:rsidP="00DD25B1">
            <w:pPr>
              <w:widowControl/>
              <w:tabs>
                <w:tab w:val="left" w:pos="202"/>
              </w:tabs>
              <w:spacing w:line="40" w:lineRule="atLeast"/>
              <w:jc w:val="both"/>
              <w:rPr>
                <w:rFonts w:ascii="Times New Roman" w:hAnsi="Times New Roman" w:cs="Times New Roman"/>
                <w:kern w:val="16"/>
                <w:sz w:val="14"/>
                <w:szCs w:val="20"/>
              </w:rPr>
            </w:pPr>
            <w:r w:rsidRPr="00F25DBA">
              <w:rPr>
                <w:rFonts w:ascii="Times New Roman" w:hAnsi="Times New Roman" w:cs="Times New Roman"/>
                <w:b/>
                <w:bCs/>
                <w:kern w:val="16"/>
                <w:sz w:val="14"/>
                <w:szCs w:val="20"/>
              </w:rPr>
              <w:t>I</w:t>
            </w:r>
          </w:p>
        </w:tc>
        <w:tc>
          <w:tcPr>
            <w:tcW w:w="2397" w:type="dxa"/>
            <w:gridSpan w:val="3"/>
            <w:tcBorders>
              <w:top w:val="nil"/>
              <w:left w:val="single" w:sz="18" w:space="0" w:color="auto"/>
              <w:bottom w:val="single" w:sz="8" w:space="0" w:color="auto"/>
              <w:right w:val="single" w:sz="18" w:space="0" w:color="auto"/>
            </w:tcBorders>
            <w:hideMark/>
          </w:tcPr>
          <w:p w:rsidR="00F25DBA" w:rsidRPr="00F25DBA" w:rsidRDefault="00F25DBA" w:rsidP="00DD25B1">
            <w:pPr>
              <w:widowControl/>
              <w:tabs>
                <w:tab w:val="left" w:pos="202"/>
              </w:tabs>
              <w:spacing w:line="40" w:lineRule="atLeast"/>
              <w:jc w:val="both"/>
              <w:rPr>
                <w:rFonts w:ascii="Times New Roman" w:hAnsi="Times New Roman" w:cs="Times New Roman"/>
                <w:kern w:val="16"/>
                <w:sz w:val="14"/>
                <w:szCs w:val="20"/>
              </w:rPr>
            </w:pPr>
            <w:r w:rsidRPr="00F25DBA">
              <w:rPr>
                <w:rFonts w:ascii="Times New Roman" w:hAnsi="Times New Roman" w:cs="Times New Roman"/>
                <w:kern w:val="16"/>
                <w:sz w:val="14"/>
                <w:szCs w:val="20"/>
              </w:rPr>
              <w:t>Mahallesi/Köyü</w:t>
            </w:r>
          </w:p>
        </w:tc>
        <w:tc>
          <w:tcPr>
            <w:tcW w:w="5258" w:type="dxa"/>
            <w:tcBorders>
              <w:top w:val="nil"/>
              <w:left w:val="nil"/>
              <w:bottom w:val="single" w:sz="8" w:space="0" w:color="auto"/>
              <w:right w:val="single" w:sz="18" w:space="0" w:color="auto"/>
            </w:tcBorders>
            <w:tcMar>
              <w:top w:w="0" w:type="dxa"/>
              <w:left w:w="70" w:type="dxa"/>
              <w:bottom w:w="0" w:type="dxa"/>
              <w:right w:w="70" w:type="dxa"/>
            </w:tcMar>
            <w:hideMark/>
          </w:tcPr>
          <w:p w:rsidR="00F25DBA" w:rsidRPr="00F25DBA" w:rsidRDefault="00F25DBA" w:rsidP="00DD25B1">
            <w:pPr>
              <w:widowControl/>
              <w:tabs>
                <w:tab w:val="left" w:pos="202"/>
              </w:tabs>
              <w:spacing w:line="40" w:lineRule="atLeast"/>
              <w:jc w:val="both"/>
              <w:rPr>
                <w:rFonts w:ascii="Times New Roman" w:hAnsi="Times New Roman" w:cs="Times New Roman"/>
                <w:kern w:val="16"/>
                <w:sz w:val="14"/>
                <w:szCs w:val="20"/>
              </w:rPr>
            </w:pPr>
            <w:r w:rsidRPr="00F25DBA">
              <w:rPr>
                <w:rFonts w:ascii="Times New Roman" w:hAnsi="Times New Roman" w:cs="Times New Roman"/>
                <w:kern w:val="16"/>
                <w:sz w:val="14"/>
                <w:szCs w:val="20"/>
              </w:rPr>
              <w:t> </w:t>
            </w:r>
          </w:p>
        </w:tc>
        <w:tc>
          <w:tcPr>
            <w:tcW w:w="6497" w:type="dxa"/>
            <w:gridSpan w:val="2"/>
            <w:tcBorders>
              <w:top w:val="nil"/>
              <w:left w:val="nil"/>
              <w:bottom w:val="single" w:sz="8" w:space="0" w:color="auto"/>
              <w:right w:val="single" w:sz="18" w:space="0" w:color="auto"/>
            </w:tcBorders>
            <w:tcMar>
              <w:top w:w="0" w:type="dxa"/>
              <w:left w:w="70" w:type="dxa"/>
              <w:bottom w:w="0" w:type="dxa"/>
              <w:right w:w="70" w:type="dxa"/>
            </w:tcMar>
            <w:hideMark/>
          </w:tcPr>
          <w:p w:rsidR="00F25DBA" w:rsidRPr="00F25DBA" w:rsidRDefault="00F25DBA" w:rsidP="00DD25B1">
            <w:pPr>
              <w:widowControl/>
              <w:tabs>
                <w:tab w:val="left" w:pos="202"/>
              </w:tabs>
              <w:spacing w:line="40" w:lineRule="atLeast"/>
              <w:jc w:val="both"/>
              <w:rPr>
                <w:rFonts w:ascii="Times New Roman" w:hAnsi="Times New Roman" w:cs="Times New Roman"/>
                <w:kern w:val="16"/>
                <w:sz w:val="14"/>
                <w:szCs w:val="20"/>
              </w:rPr>
            </w:pPr>
            <w:r w:rsidRPr="00F25DBA">
              <w:rPr>
                <w:rFonts w:ascii="Times New Roman" w:hAnsi="Times New Roman" w:cs="Times New Roman"/>
                <w:kern w:val="16"/>
                <w:sz w:val="14"/>
                <w:szCs w:val="20"/>
              </w:rPr>
              <w:t> </w:t>
            </w:r>
          </w:p>
        </w:tc>
        <w:tc>
          <w:tcPr>
            <w:tcW w:w="175" w:type="dxa"/>
            <w:vMerge/>
            <w:tcBorders>
              <w:left w:val="nil"/>
              <w:right w:val="single" w:sz="18" w:space="0" w:color="auto"/>
            </w:tcBorders>
            <w:tcMar>
              <w:top w:w="0" w:type="dxa"/>
              <w:left w:w="70" w:type="dxa"/>
              <w:bottom w:w="0" w:type="dxa"/>
              <w:right w:w="70" w:type="dxa"/>
            </w:tcMar>
            <w:hideMark/>
          </w:tcPr>
          <w:p w:rsidR="00F25DBA" w:rsidRPr="00F25DBA" w:rsidRDefault="00F25DBA" w:rsidP="00DD25B1">
            <w:pPr>
              <w:widowControl/>
              <w:tabs>
                <w:tab w:val="left" w:pos="202"/>
              </w:tabs>
              <w:spacing w:line="40" w:lineRule="atLeast"/>
              <w:jc w:val="both"/>
              <w:rPr>
                <w:rFonts w:ascii="Times New Roman" w:hAnsi="Times New Roman" w:cs="Times New Roman"/>
                <w:kern w:val="16"/>
                <w:sz w:val="14"/>
                <w:szCs w:val="20"/>
              </w:rPr>
            </w:pPr>
          </w:p>
        </w:tc>
      </w:tr>
      <w:tr w:rsidR="00F25DBA" w:rsidRPr="00F25DBA" w:rsidTr="00DD25B1">
        <w:trPr>
          <w:gridAfter w:val="1"/>
          <w:wAfter w:w="2256" w:type="dxa"/>
        </w:trPr>
        <w:tc>
          <w:tcPr>
            <w:tcW w:w="913" w:type="dxa"/>
            <w:tcBorders>
              <w:top w:val="nil"/>
              <w:left w:val="single" w:sz="18" w:space="0" w:color="auto"/>
              <w:bottom w:val="nil"/>
              <w:right w:val="nil"/>
            </w:tcBorders>
            <w:hideMark/>
          </w:tcPr>
          <w:p w:rsidR="00F25DBA" w:rsidRPr="00F25DBA" w:rsidRDefault="00F25DBA" w:rsidP="00DD25B1">
            <w:pPr>
              <w:widowControl/>
              <w:tabs>
                <w:tab w:val="left" w:pos="202"/>
              </w:tabs>
              <w:spacing w:line="40" w:lineRule="atLeast"/>
              <w:jc w:val="both"/>
              <w:rPr>
                <w:rFonts w:ascii="Times New Roman" w:hAnsi="Times New Roman" w:cs="Times New Roman"/>
                <w:kern w:val="16"/>
                <w:sz w:val="14"/>
                <w:szCs w:val="20"/>
              </w:rPr>
            </w:pPr>
            <w:r w:rsidRPr="00F25DBA">
              <w:rPr>
                <w:rFonts w:ascii="Times New Roman" w:hAnsi="Times New Roman" w:cs="Times New Roman"/>
                <w:b/>
                <w:bCs/>
                <w:kern w:val="16"/>
                <w:sz w:val="14"/>
                <w:szCs w:val="20"/>
              </w:rPr>
              <w:t>N</w:t>
            </w:r>
          </w:p>
        </w:tc>
        <w:tc>
          <w:tcPr>
            <w:tcW w:w="2397" w:type="dxa"/>
            <w:gridSpan w:val="3"/>
            <w:tcBorders>
              <w:top w:val="nil"/>
              <w:left w:val="single" w:sz="18" w:space="0" w:color="auto"/>
              <w:bottom w:val="single" w:sz="8" w:space="0" w:color="auto"/>
              <w:right w:val="single" w:sz="18" w:space="0" w:color="auto"/>
            </w:tcBorders>
            <w:hideMark/>
          </w:tcPr>
          <w:p w:rsidR="00F25DBA" w:rsidRPr="00F25DBA" w:rsidRDefault="00F25DBA" w:rsidP="00DD25B1">
            <w:pPr>
              <w:widowControl/>
              <w:tabs>
                <w:tab w:val="left" w:pos="202"/>
              </w:tabs>
              <w:spacing w:line="40" w:lineRule="atLeast"/>
              <w:jc w:val="both"/>
              <w:rPr>
                <w:rFonts w:ascii="Times New Roman" w:hAnsi="Times New Roman" w:cs="Times New Roman"/>
                <w:kern w:val="16"/>
                <w:sz w:val="14"/>
                <w:szCs w:val="20"/>
              </w:rPr>
            </w:pPr>
            <w:r w:rsidRPr="00F25DBA">
              <w:rPr>
                <w:rFonts w:ascii="Times New Roman" w:hAnsi="Times New Roman" w:cs="Times New Roman"/>
                <w:kern w:val="16"/>
                <w:sz w:val="14"/>
                <w:szCs w:val="20"/>
              </w:rPr>
              <w:t>Mevkii/Yöresi</w:t>
            </w:r>
          </w:p>
        </w:tc>
        <w:tc>
          <w:tcPr>
            <w:tcW w:w="5258" w:type="dxa"/>
            <w:tcBorders>
              <w:top w:val="nil"/>
              <w:left w:val="nil"/>
              <w:bottom w:val="single" w:sz="8" w:space="0" w:color="auto"/>
              <w:right w:val="single" w:sz="18" w:space="0" w:color="auto"/>
            </w:tcBorders>
            <w:tcMar>
              <w:top w:w="0" w:type="dxa"/>
              <w:left w:w="70" w:type="dxa"/>
              <w:bottom w:w="0" w:type="dxa"/>
              <w:right w:w="70" w:type="dxa"/>
            </w:tcMar>
            <w:hideMark/>
          </w:tcPr>
          <w:p w:rsidR="00F25DBA" w:rsidRPr="00F25DBA" w:rsidRDefault="00F25DBA" w:rsidP="00DD25B1">
            <w:pPr>
              <w:widowControl/>
              <w:tabs>
                <w:tab w:val="left" w:pos="202"/>
              </w:tabs>
              <w:spacing w:line="40" w:lineRule="atLeast"/>
              <w:jc w:val="both"/>
              <w:rPr>
                <w:rFonts w:ascii="Times New Roman" w:hAnsi="Times New Roman" w:cs="Times New Roman"/>
                <w:kern w:val="16"/>
                <w:sz w:val="14"/>
                <w:szCs w:val="20"/>
              </w:rPr>
            </w:pPr>
            <w:r w:rsidRPr="00F25DBA">
              <w:rPr>
                <w:rFonts w:ascii="Times New Roman" w:hAnsi="Times New Roman" w:cs="Times New Roman"/>
                <w:kern w:val="16"/>
                <w:sz w:val="14"/>
                <w:szCs w:val="20"/>
              </w:rPr>
              <w:t> </w:t>
            </w:r>
          </w:p>
        </w:tc>
        <w:tc>
          <w:tcPr>
            <w:tcW w:w="6497" w:type="dxa"/>
            <w:gridSpan w:val="2"/>
            <w:tcBorders>
              <w:top w:val="nil"/>
              <w:left w:val="nil"/>
              <w:bottom w:val="single" w:sz="8" w:space="0" w:color="auto"/>
              <w:right w:val="single" w:sz="18" w:space="0" w:color="auto"/>
            </w:tcBorders>
            <w:tcMar>
              <w:top w:w="0" w:type="dxa"/>
              <w:left w:w="70" w:type="dxa"/>
              <w:bottom w:w="0" w:type="dxa"/>
              <w:right w:w="70" w:type="dxa"/>
            </w:tcMar>
            <w:hideMark/>
          </w:tcPr>
          <w:p w:rsidR="00F25DBA" w:rsidRPr="00F25DBA" w:rsidRDefault="00F25DBA" w:rsidP="00DD25B1">
            <w:pPr>
              <w:widowControl/>
              <w:tabs>
                <w:tab w:val="left" w:pos="202"/>
              </w:tabs>
              <w:spacing w:line="40" w:lineRule="atLeast"/>
              <w:jc w:val="both"/>
              <w:rPr>
                <w:rFonts w:ascii="Times New Roman" w:hAnsi="Times New Roman" w:cs="Times New Roman"/>
                <w:kern w:val="16"/>
                <w:sz w:val="14"/>
                <w:szCs w:val="20"/>
              </w:rPr>
            </w:pPr>
            <w:r w:rsidRPr="00F25DBA">
              <w:rPr>
                <w:rFonts w:ascii="Times New Roman" w:hAnsi="Times New Roman" w:cs="Times New Roman"/>
                <w:kern w:val="16"/>
                <w:sz w:val="14"/>
                <w:szCs w:val="20"/>
              </w:rPr>
              <w:t> </w:t>
            </w:r>
          </w:p>
        </w:tc>
        <w:tc>
          <w:tcPr>
            <w:tcW w:w="175" w:type="dxa"/>
            <w:vMerge/>
            <w:tcBorders>
              <w:left w:val="nil"/>
              <w:right w:val="single" w:sz="18" w:space="0" w:color="auto"/>
            </w:tcBorders>
            <w:tcMar>
              <w:top w:w="0" w:type="dxa"/>
              <w:left w:w="70" w:type="dxa"/>
              <w:bottom w:w="0" w:type="dxa"/>
              <w:right w:w="70" w:type="dxa"/>
            </w:tcMar>
            <w:hideMark/>
          </w:tcPr>
          <w:p w:rsidR="00F25DBA" w:rsidRPr="00F25DBA" w:rsidRDefault="00F25DBA" w:rsidP="00DD25B1">
            <w:pPr>
              <w:widowControl/>
              <w:tabs>
                <w:tab w:val="left" w:pos="202"/>
              </w:tabs>
              <w:spacing w:line="40" w:lineRule="atLeast"/>
              <w:jc w:val="both"/>
              <w:rPr>
                <w:rFonts w:ascii="Times New Roman" w:hAnsi="Times New Roman" w:cs="Times New Roman"/>
                <w:kern w:val="16"/>
                <w:sz w:val="14"/>
                <w:szCs w:val="20"/>
              </w:rPr>
            </w:pPr>
          </w:p>
        </w:tc>
      </w:tr>
      <w:tr w:rsidR="00F25DBA" w:rsidRPr="00F25DBA" w:rsidTr="00DD25B1">
        <w:trPr>
          <w:gridAfter w:val="1"/>
          <w:wAfter w:w="2256" w:type="dxa"/>
        </w:trPr>
        <w:tc>
          <w:tcPr>
            <w:tcW w:w="913" w:type="dxa"/>
            <w:tcBorders>
              <w:top w:val="nil"/>
              <w:left w:val="single" w:sz="18" w:space="0" w:color="auto"/>
              <w:bottom w:val="nil"/>
              <w:right w:val="nil"/>
            </w:tcBorders>
            <w:hideMark/>
          </w:tcPr>
          <w:p w:rsidR="00F25DBA" w:rsidRPr="00F25DBA" w:rsidRDefault="00F25DBA" w:rsidP="00DD25B1">
            <w:pPr>
              <w:widowControl/>
              <w:tabs>
                <w:tab w:val="left" w:pos="202"/>
              </w:tabs>
              <w:spacing w:line="40" w:lineRule="atLeast"/>
              <w:jc w:val="both"/>
              <w:rPr>
                <w:rFonts w:ascii="Times New Roman" w:hAnsi="Times New Roman" w:cs="Times New Roman"/>
                <w:kern w:val="16"/>
                <w:sz w:val="14"/>
                <w:szCs w:val="20"/>
              </w:rPr>
            </w:pPr>
            <w:r w:rsidRPr="00F25DBA">
              <w:rPr>
                <w:rFonts w:ascii="Times New Roman" w:hAnsi="Times New Roman" w:cs="Times New Roman"/>
                <w:b/>
                <w:bCs/>
                <w:kern w:val="16"/>
                <w:sz w:val="14"/>
                <w:szCs w:val="20"/>
              </w:rPr>
              <w:t>M</w:t>
            </w:r>
          </w:p>
        </w:tc>
        <w:tc>
          <w:tcPr>
            <w:tcW w:w="2397" w:type="dxa"/>
            <w:gridSpan w:val="3"/>
            <w:tcBorders>
              <w:top w:val="nil"/>
              <w:left w:val="single" w:sz="18" w:space="0" w:color="auto"/>
              <w:bottom w:val="single" w:sz="8" w:space="0" w:color="auto"/>
              <w:right w:val="single" w:sz="18" w:space="0" w:color="auto"/>
            </w:tcBorders>
            <w:hideMark/>
          </w:tcPr>
          <w:p w:rsidR="00F25DBA" w:rsidRPr="00F25DBA" w:rsidRDefault="00F25DBA" w:rsidP="00DD25B1">
            <w:pPr>
              <w:widowControl/>
              <w:tabs>
                <w:tab w:val="left" w:pos="202"/>
              </w:tabs>
              <w:spacing w:line="40" w:lineRule="atLeast"/>
              <w:jc w:val="both"/>
              <w:rPr>
                <w:rFonts w:ascii="Times New Roman" w:hAnsi="Times New Roman" w:cs="Times New Roman"/>
                <w:kern w:val="16"/>
                <w:sz w:val="14"/>
                <w:szCs w:val="20"/>
              </w:rPr>
            </w:pPr>
            <w:r w:rsidRPr="00F25DBA">
              <w:rPr>
                <w:rFonts w:ascii="Times New Roman" w:hAnsi="Times New Roman" w:cs="Times New Roman"/>
                <w:kern w:val="16"/>
                <w:sz w:val="14"/>
                <w:szCs w:val="20"/>
              </w:rPr>
              <w:t>Pafta No/Cilt No</w:t>
            </w:r>
          </w:p>
        </w:tc>
        <w:tc>
          <w:tcPr>
            <w:tcW w:w="5258" w:type="dxa"/>
            <w:tcBorders>
              <w:top w:val="nil"/>
              <w:left w:val="nil"/>
              <w:bottom w:val="single" w:sz="8" w:space="0" w:color="auto"/>
              <w:right w:val="single" w:sz="18" w:space="0" w:color="auto"/>
            </w:tcBorders>
            <w:tcMar>
              <w:top w:w="0" w:type="dxa"/>
              <w:left w:w="70" w:type="dxa"/>
              <w:bottom w:w="0" w:type="dxa"/>
              <w:right w:w="70" w:type="dxa"/>
            </w:tcMar>
            <w:hideMark/>
          </w:tcPr>
          <w:p w:rsidR="00F25DBA" w:rsidRPr="00F25DBA" w:rsidRDefault="00F25DBA" w:rsidP="00DD25B1">
            <w:pPr>
              <w:widowControl/>
              <w:tabs>
                <w:tab w:val="left" w:pos="202"/>
              </w:tabs>
              <w:spacing w:line="40" w:lineRule="atLeast"/>
              <w:jc w:val="both"/>
              <w:rPr>
                <w:rFonts w:ascii="Times New Roman" w:hAnsi="Times New Roman" w:cs="Times New Roman"/>
                <w:kern w:val="16"/>
                <w:sz w:val="14"/>
                <w:szCs w:val="20"/>
              </w:rPr>
            </w:pPr>
            <w:r w:rsidRPr="00F25DBA">
              <w:rPr>
                <w:rFonts w:ascii="Times New Roman" w:hAnsi="Times New Roman" w:cs="Times New Roman"/>
                <w:kern w:val="16"/>
                <w:sz w:val="14"/>
                <w:szCs w:val="20"/>
              </w:rPr>
              <w:t> </w:t>
            </w:r>
          </w:p>
        </w:tc>
        <w:tc>
          <w:tcPr>
            <w:tcW w:w="6497" w:type="dxa"/>
            <w:gridSpan w:val="2"/>
            <w:tcBorders>
              <w:top w:val="nil"/>
              <w:left w:val="nil"/>
              <w:bottom w:val="single" w:sz="8" w:space="0" w:color="auto"/>
              <w:right w:val="single" w:sz="18" w:space="0" w:color="auto"/>
            </w:tcBorders>
            <w:tcMar>
              <w:top w:w="0" w:type="dxa"/>
              <w:left w:w="70" w:type="dxa"/>
              <w:bottom w:w="0" w:type="dxa"/>
              <w:right w:w="70" w:type="dxa"/>
            </w:tcMar>
            <w:hideMark/>
          </w:tcPr>
          <w:p w:rsidR="00F25DBA" w:rsidRPr="00F25DBA" w:rsidRDefault="00F25DBA" w:rsidP="00DD25B1">
            <w:pPr>
              <w:widowControl/>
              <w:tabs>
                <w:tab w:val="left" w:pos="202"/>
              </w:tabs>
              <w:spacing w:line="40" w:lineRule="atLeast"/>
              <w:jc w:val="both"/>
              <w:rPr>
                <w:rFonts w:ascii="Times New Roman" w:hAnsi="Times New Roman" w:cs="Times New Roman"/>
                <w:kern w:val="16"/>
                <w:sz w:val="14"/>
                <w:szCs w:val="20"/>
              </w:rPr>
            </w:pPr>
            <w:r w:rsidRPr="00F25DBA">
              <w:rPr>
                <w:rFonts w:ascii="Times New Roman" w:hAnsi="Times New Roman" w:cs="Times New Roman"/>
                <w:kern w:val="16"/>
                <w:sz w:val="14"/>
                <w:szCs w:val="20"/>
              </w:rPr>
              <w:t> </w:t>
            </w:r>
          </w:p>
        </w:tc>
        <w:tc>
          <w:tcPr>
            <w:tcW w:w="175" w:type="dxa"/>
            <w:vMerge/>
            <w:tcBorders>
              <w:left w:val="nil"/>
              <w:right w:val="single" w:sz="18" w:space="0" w:color="auto"/>
            </w:tcBorders>
            <w:tcMar>
              <w:top w:w="0" w:type="dxa"/>
              <w:left w:w="70" w:type="dxa"/>
              <w:bottom w:w="0" w:type="dxa"/>
              <w:right w:w="70" w:type="dxa"/>
            </w:tcMar>
            <w:hideMark/>
          </w:tcPr>
          <w:p w:rsidR="00F25DBA" w:rsidRPr="00F25DBA" w:rsidRDefault="00F25DBA" w:rsidP="00DD25B1">
            <w:pPr>
              <w:widowControl/>
              <w:tabs>
                <w:tab w:val="left" w:pos="202"/>
              </w:tabs>
              <w:spacing w:line="40" w:lineRule="atLeast"/>
              <w:jc w:val="both"/>
              <w:rPr>
                <w:rFonts w:ascii="Times New Roman" w:hAnsi="Times New Roman" w:cs="Times New Roman"/>
                <w:kern w:val="16"/>
                <w:sz w:val="14"/>
                <w:szCs w:val="20"/>
              </w:rPr>
            </w:pPr>
          </w:p>
        </w:tc>
      </w:tr>
      <w:tr w:rsidR="00F25DBA" w:rsidRPr="00F25DBA" w:rsidTr="00DD25B1">
        <w:trPr>
          <w:gridAfter w:val="1"/>
          <w:wAfter w:w="2256" w:type="dxa"/>
        </w:trPr>
        <w:tc>
          <w:tcPr>
            <w:tcW w:w="913" w:type="dxa"/>
            <w:tcBorders>
              <w:top w:val="nil"/>
              <w:left w:val="single" w:sz="18" w:space="0" w:color="auto"/>
              <w:bottom w:val="nil"/>
              <w:right w:val="nil"/>
            </w:tcBorders>
            <w:hideMark/>
          </w:tcPr>
          <w:p w:rsidR="00F25DBA" w:rsidRPr="00F25DBA" w:rsidRDefault="00F25DBA" w:rsidP="00DD25B1">
            <w:pPr>
              <w:widowControl/>
              <w:tabs>
                <w:tab w:val="left" w:pos="202"/>
              </w:tabs>
              <w:spacing w:line="40" w:lineRule="atLeast"/>
              <w:jc w:val="both"/>
              <w:rPr>
                <w:rFonts w:ascii="Times New Roman" w:hAnsi="Times New Roman" w:cs="Times New Roman"/>
                <w:kern w:val="16"/>
                <w:sz w:val="14"/>
                <w:szCs w:val="20"/>
              </w:rPr>
            </w:pPr>
            <w:r w:rsidRPr="00F25DBA">
              <w:rPr>
                <w:rFonts w:ascii="Times New Roman" w:hAnsi="Times New Roman" w:cs="Times New Roman"/>
                <w:b/>
                <w:bCs/>
                <w:kern w:val="16"/>
                <w:sz w:val="14"/>
                <w:szCs w:val="20"/>
              </w:rPr>
              <w:t>A</w:t>
            </w:r>
          </w:p>
        </w:tc>
        <w:tc>
          <w:tcPr>
            <w:tcW w:w="2397" w:type="dxa"/>
            <w:gridSpan w:val="3"/>
            <w:tcBorders>
              <w:top w:val="nil"/>
              <w:left w:val="single" w:sz="18" w:space="0" w:color="auto"/>
              <w:bottom w:val="single" w:sz="8" w:space="0" w:color="auto"/>
              <w:right w:val="single" w:sz="18" w:space="0" w:color="auto"/>
            </w:tcBorders>
            <w:hideMark/>
          </w:tcPr>
          <w:p w:rsidR="00F25DBA" w:rsidRPr="00F25DBA" w:rsidRDefault="00F25DBA" w:rsidP="00DD25B1">
            <w:pPr>
              <w:widowControl/>
              <w:tabs>
                <w:tab w:val="left" w:pos="202"/>
              </w:tabs>
              <w:spacing w:line="40" w:lineRule="atLeast"/>
              <w:jc w:val="both"/>
              <w:rPr>
                <w:rFonts w:ascii="Times New Roman" w:hAnsi="Times New Roman" w:cs="Times New Roman"/>
                <w:kern w:val="16"/>
                <w:sz w:val="14"/>
                <w:szCs w:val="20"/>
              </w:rPr>
            </w:pPr>
            <w:r w:rsidRPr="00F25DBA">
              <w:rPr>
                <w:rFonts w:ascii="Times New Roman" w:hAnsi="Times New Roman" w:cs="Times New Roman"/>
                <w:kern w:val="16"/>
                <w:sz w:val="14"/>
                <w:szCs w:val="20"/>
              </w:rPr>
              <w:t>Parsel No/Sıra No</w:t>
            </w:r>
          </w:p>
        </w:tc>
        <w:tc>
          <w:tcPr>
            <w:tcW w:w="5258" w:type="dxa"/>
            <w:tcBorders>
              <w:top w:val="nil"/>
              <w:left w:val="nil"/>
              <w:bottom w:val="single" w:sz="8" w:space="0" w:color="auto"/>
              <w:right w:val="single" w:sz="18" w:space="0" w:color="auto"/>
            </w:tcBorders>
            <w:tcMar>
              <w:top w:w="0" w:type="dxa"/>
              <w:left w:w="70" w:type="dxa"/>
              <w:bottom w:w="0" w:type="dxa"/>
              <w:right w:w="70" w:type="dxa"/>
            </w:tcMar>
            <w:hideMark/>
          </w:tcPr>
          <w:p w:rsidR="00F25DBA" w:rsidRPr="00F25DBA" w:rsidRDefault="00F25DBA" w:rsidP="00DD25B1">
            <w:pPr>
              <w:widowControl/>
              <w:tabs>
                <w:tab w:val="left" w:pos="202"/>
              </w:tabs>
              <w:spacing w:line="40" w:lineRule="atLeast"/>
              <w:jc w:val="both"/>
              <w:rPr>
                <w:rFonts w:ascii="Times New Roman" w:hAnsi="Times New Roman" w:cs="Times New Roman"/>
                <w:kern w:val="16"/>
                <w:sz w:val="14"/>
                <w:szCs w:val="20"/>
              </w:rPr>
            </w:pPr>
            <w:r w:rsidRPr="00F25DBA">
              <w:rPr>
                <w:rFonts w:ascii="Times New Roman" w:hAnsi="Times New Roman" w:cs="Times New Roman"/>
                <w:kern w:val="16"/>
                <w:sz w:val="14"/>
                <w:szCs w:val="20"/>
              </w:rPr>
              <w:t> </w:t>
            </w:r>
          </w:p>
        </w:tc>
        <w:tc>
          <w:tcPr>
            <w:tcW w:w="6497" w:type="dxa"/>
            <w:gridSpan w:val="2"/>
            <w:tcBorders>
              <w:top w:val="nil"/>
              <w:left w:val="nil"/>
              <w:bottom w:val="single" w:sz="8" w:space="0" w:color="auto"/>
              <w:right w:val="single" w:sz="18" w:space="0" w:color="auto"/>
            </w:tcBorders>
            <w:tcMar>
              <w:top w:w="0" w:type="dxa"/>
              <w:left w:w="70" w:type="dxa"/>
              <w:bottom w:w="0" w:type="dxa"/>
              <w:right w:w="70" w:type="dxa"/>
            </w:tcMar>
            <w:hideMark/>
          </w:tcPr>
          <w:p w:rsidR="00F25DBA" w:rsidRPr="00F25DBA" w:rsidRDefault="00F25DBA" w:rsidP="00DD25B1">
            <w:pPr>
              <w:widowControl/>
              <w:tabs>
                <w:tab w:val="left" w:pos="202"/>
              </w:tabs>
              <w:spacing w:line="40" w:lineRule="atLeast"/>
              <w:jc w:val="both"/>
              <w:rPr>
                <w:rFonts w:ascii="Times New Roman" w:hAnsi="Times New Roman" w:cs="Times New Roman"/>
                <w:kern w:val="16"/>
                <w:sz w:val="14"/>
                <w:szCs w:val="20"/>
              </w:rPr>
            </w:pPr>
            <w:r w:rsidRPr="00F25DBA">
              <w:rPr>
                <w:rFonts w:ascii="Times New Roman" w:hAnsi="Times New Roman" w:cs="Times New Roman"/>
                <w:kern w:val="16"/>
                <w:sz w:val="14"/>
                <w:szCs w:val="20"/>
              </w:rPr>
              <w:t> </w:t>
            </w:r>
          </w:p>
        </w:tc>
        <w:tc>
          <w:tcPr>
            <w:tcW w:w="175" w:type="dxa"/>
            <w:vMerge/>
            <w:tcBorders>
              <w:left w:val="nil"/>
              <w:right w:val="single" w:sz="18" w:space="0" w:color="auto"/>
            </w:tcBorders>
            <w:tcMar>
              <w:top w:w="0" w:type="dxa"/>
              <w:left w:w="70" w:type="dxa"/>
              <w:bottom w:w="0" w:type="dxa"/>
              <w:right w:w="70" w:type="dxa"/>
            </w:tcMar>
            <w:hideMark/>
          </w:tcPr>
          <w:p w:rsidR="00F25DBA" w:rsidRPr="00F25DBA" w:rsidRDefault="00F25DBA" w:rsidP="00DD25B1">
            <w:pPr>
              <w:widowControl/>
              <w:tabs>
                <w:tab w:val="left" w:pos="202"/>
              </w:tabs>
              <w:spacing w:line="40" w:lineRule="atLeast"/>
              <w:jc w:val="both"/>
              <w:rPr>
                <w:rFonts w:ascii="Times New Roman" w:hAnsi="Times New Roman" w:cs="Times New Roman"/>
                <w:kern w:val="16"/>
                <w:sz w:val="14"/>
                <w:szCs w:val="20"/>
              </w:rPr>
            </w:pPr>
          </w:p>
        </w:tc>
      </w:tr>
      <w:tr w:rsidR="00F25DBA" w:rsidRPr="00F25DBA" w:rsidTr="00DD25B1">
        <w:trPr>
          <w:gridAfter w:val="1"/>
          <w:wAfter w:w="2256" w:type="dxa"/>
        </w:trPr>
        <w:tc>
          <w:tcPr>
            <w:tcW w:w="913" w:type="dxa"/>
            <w:tcBorders>
              <w:top w:val="nil"/>
              <w:left w:val="single" w:sz="18" w:space="0" w:color="auto"/>
              <w:bottom w:val="nil"/>
              <w:right w:val="nil"/>
            </w:tcBorders>
            <w:hideMark/>
          </w:tcPr>
          <w:p w:rsidR="00F25DBA" w:rsidRPr="00F25DBA" w:rsidRDefault="00F25DBA" w:rsidP="00DD25B1">
            <w:pPr>
              <w:widowControl/>
              <w:tabs>
                <w:tab w:val="left" w:pos="202"/>
              </w:tabs>
              <w:spacing w:line="40" w:lineRule="atLeast"/>
              <w:jc w:val="both"/>
              <w:rPr>
                <w:rFonts w:ascii="Times New Roman" w:hAnsi="Times New Roman" w:cs="Times New Roman"/>
                <w:kern w:val="16"/>
                <w:sz w:val="14"/>
                <w:szCs w:val="20"/>
              </w:rPr>
            </w:pPr>
            <w:r w:rsidRPr="00F25DBA">
              <w:rPr>
                <w:rFonts w:ascii="Times New Roman" w:hAnsi="Times New Roman" w:cs="Times New Roman"/>
                <w:b/>
                <w:bCs/>
                <w:kern w:val="16"/>
                <w:sz w:val="14"/>
                <w:szCs w:val="20"/>
              </w:rPr>
              <w:t>Z</w:t>
            </w:r>
          </w:p>
        </w:tc>
        <w:tc>
          <w:tcPr>
            <w:tcW w:w="2397" w:type="dxa"/>
            <w:gridSpan w:val="3"/>
            <w:tcBorders>
              <w:top w:val="nil"/>
              <w:left w:val="single" w:sz="18" w:space="0" w:color="auto"/>
              <w:bottom w:val="single" w:sz="18" w:space="0" w:color="auto"/>
              <w:right w:val="single" w:sz="18" w:space="0" w:color="auto"/>
            </w:tcBorders>
            <w:hideMark/>
          </w:tcPr>
          <w:p w:rsidR="00F25DBA" w:rsidRPr="00F25DBA" w:rsidRDefault="00F25DBA" w:rsidP="00DD25B1">
            <w:pPr>
              <w:widowControl/>
              <w:tabs>
                <w:tab w:val="left" w:pos="202"/>
              </w:tabs>
              <w:spacing w:line="40" w:lineRule="atLeast"/>
              <w:jc w:val="both"/>
              <w:rPr>
                <w:rFonts w:ascii="Times New Roman" w:hAnsi="Times New Roman" w:cs="Times New Roman"/>
                <w:kern w:val="16"/>
                <w:sz w:val="14"/>
                <w:szCs w:val="20"/>
              </w:rPr>
            </w:pPr>
            <w:r w:rsidRPr="00F25DBA">
              <w:rPr>
                <w:rFonts w:ascii="Times New Roman" w:hAnsi="Times New Roman" w:cs="Times New Roman"/>
                <w:kern w:val="16"/>
                <w:sz w:val="14"/>
                <w:szCs w:val="20"/>
              </w:rPr>
              <w:t>Yüzölçümü (m²)</w:t>
            </w:r>
          </w:p>
        </w:tc>
        <w:tc>
          <w:tcPr>
            <w:tcW w:w="5258" w:type="dxa"/>
            <w:tcBorders>
              <w:top w:val="nil"/>
              <w:left w:val="nil"/>
              <w:bottom w:val="single" w:sz="18" w:space="0" w:color="auto"/>
              <w:right w:val="single" w:sz="18" w:space="0" w:color="auto"/>
            </w:tcBorders>
            <w:tcMar>
              <w:top w:w="0" w:type="dxa"/>
              <w:left w:w="70" w:type="dxa"/>
              <w:bottom w:w="0" w:type="dxa"/>
              <w:right w:w="70" w:type="dxa"/>
            </w:tcMar>
            <w:hideMark/>
          </w:tcPr>
          <w:p w:rsidR="00F25DBA" w:rsidRPr="00F25DBA" w:rsidRDefault="00F25DBA" w:rsidP="00DD25B1">
            <w:pPr>
              <w:widowControl/>
              <w:tabs>
                <w:tab w:val="left" w:pos="202"/>
              </w:tabs>
              <w:spacing w:line="40" w:lineRule="atLeast"/>
              <w:jc w:val="both"/>
              <w:rPr>
                <w:rFonts w:ascii="Times New Roman" w:hAnsi="Times New Roman" w:cs="Times New Roman"/>
                <w:kern w:val="16"/>
                <w:sz w:val="14"/>
                <w:szCs w:val="20"/>
              </w:rPr>
            </w:pPr>
            <w:r w:rsidRPr="00F25DBA">
              <w:rPr>
                <w:rFonts w:ascii="Times New Roman" w:hAnsi="Times New Roman" w:cs="Times New Roman"/>
                <w:kern w:val="16"/>
                <w:sz w:val="14"/>
                <w:szCs w:val="20"/>
              </w:rPr>
              <w:t> </w:t>
            </w:r>
          </w:p>
        </w:tc>
        <w:tc>
          <w:tcPr>
            <w:tcW w:w="6497" w:type="dxa"/>
            <w:gridSpan w:val="2"/>
            <w:tcBorders>
              <w:top w:val="nil"/>
              <w:left w:val="nil"/>
              <w:bottom w:val="single" w:sz="18" w:space="0" w:color="auto"/>
              <w:right w:val="single" w:sz="18" w:space="0" w:color="auto"/>
            </w:tcBorders>
            <w:tcMar>
              <w:top w:w="0" w:type="dxa"/>
              <w:left w:w="70" w:type="dxa"/>
              <w:bottom w:w="0" w:type="dxa"/>
              <w:right w:w="70" w:type="dxa"/>
            </w:tcMar>
            <w:hideMark/>
          </w:tcPr>
          <w:p w:rsidR="00F25DBA" w:rsidRPr="00F25DBA" w:rsidRDefault="00F25DBA" w:rsidP="00DD25B1">
            <w:pPr>
              <w:widowControl/>
              <w:tabs>
                <w:tab w:val="left" w:pos="202"/>
              </w:tabs>
              <w:spacing w:line="40" w:lineRule="atLeast"/>
              <w:jc w:val="both"/>
              <w:rPr>
                <w:rFonts w:ascii="Times New Roman" w:hAnsi="Times New Roman" w:cs="Times New Roman"/>
                <w:kern w:val="16"/>
                <w:sz w:val="14"/>
                <w:szCs w:val="20"/>
              </w:rPr>
            </w:pPr>
            <w:r w:rsidRPr="00F25DBA">
              <w:rPr>
                <w:rFonts w:ascii="Times New Roman" w:hAnsi="Times New Roman" w:cs="Times New Roman"/>
                <w:kern w:val="16"/>
                <w:sz w:val="14"/>
                <w:szCs w:val="20"/>
              </w:rPr>
              <w:t> </w:t>
            </w:r>
          </w:p>
        </w:tc>
        <w:tc>
          <w:tcPr>
            <w:tcW w:w="175" w:type="dxa"/>
            <w:vMerge/>
            <w:tcBorders>
              <w:left w:val="nil"/>
              <w:bottom w:val="single" w:sz="18" w:space="0" w:color="auto"/>
              <w:right w:val="single" w:sz="18" w:space="0" w:color="auto"/>
            </w:tcBorders>
            <w:tcMar>
              <w:top w:w="0" w:type="dxa"/>
              <w:left w:w="70" w:type="dxa"/>
              <w:bottom w:w="0" w:type="dxa"/>
              <w:right w:w="70" w:type="dxa"/>
            </w:tcMar>
            <w:hideMark/>
          </w:tcPr>
          <w:p w:rsidR="00F25DBA" w:rsidRPr="00F25DBA" w:rsidRDefault="00F25DBA" w:rsidP="00DD25B1">
            <w:pPr>
              <w:widowControl/>
              <w:tabs>
                <w:tab w:val="left" w:pos="202"/>
              </w:tabs>
              <w:spacing w:line="40" w:lineRule="atLeast"/>
              <w:jc w:val="both"/>
              <w:rPr>
                <w:rFonts w:ascii="Times New Roman" w:hAnsi="Times New Roman" w:cs="Times New Roman"/>
                <w:kern w:val="16"/>
                <w:sz w:val="14"/>
                <w:szCs w:val="20"/>
              </w:rPr>
            </w:pPr>
          </w:p>
        </w:tc>
      </w:tr>
      <w:tr w:rsidR="00DD25B1" w:rsidRPr="00F25DBA" w:rsidTr="00DD25B1">
        <w:trPr>
          <w:gridAfter w:val="1"/>
          <w:wAfter w:w="2256" w:type="dxa"/>
        </w:trPr>
        <w:tc>
          <w:tcPr>
            <w:tcW w:w="913" w:type="dxa"/>
            <w:tcBorders>
              <w:top w:val="single" w:sz="18" w:space="0" w:color="auto"/>
              <w:left w:val="single" w:sz="18" w:space="0" w:color="auto"/>
              <w:bottom w:val="nil"/>
              <w:right w:val="single" w:sz="18" w:space="0" w:color="auto"/>
            </w:tcBorders>
            <w:tcMar>
              <w:top w:w="0" w:type="dxa"/>
              <w:left w:w="70" w:type="dxa"/>
              <w:bottom w:w="0" w:type="dxa"/>
              <w:right w:w="70" w:type="dxa"/>
            </w:tcMar>
            <w:hideMark/>
          </w:tcPr>
          <w:p w:rsidR="00DD25B1" w:rsidRPr="00F25DBA" w:rsidRDefault="00DD25B1" w:rsidP="00DD25B1">
            <w:pPr>
              <w:widowControl/>
              <w:tabs>
                <w:tab w:val="left" w:pos="202"/>
              </w:tabs>
              <w:spacing w:line="40" w:lineRule="atLeast"/>
              <w:jc w:val="both"/>
              <w:rPr>
                <w:rFonts w:ascii="Times New Roman" w:hAnsi="Times New Roman" w:cs="Times New Roman"/>
                <w:kern w:val="16"/>
                <w:sz w:val="14"/>
                <w:szCs w:val="20"/>
              </w:rPr>
            </w:pPr>
            <w:r w:rsidRPr="00F25DBA">
              <w:rPr>
                <w:rFonts w:ascii="Times New Roman" w:hAnsi="Times New Roman" w:cs="Times New Roman"/>
                <w:b/>
                <w:bCs/>
                <w:kern w:val="16"/>
                <w:sz w:val="14"/>
                <w:szCs w:val="20"/>
              </w:rPr>
              <w:t> </w:t>
            </w:r>
          </w:p>
        </w:tc>
        <w:tc>
          <w:tcPr>
            <w:tcW w:w="2391" w:type="dxa"/>
            <w:gridSpan w:val="2"/>
            <w:tcBorders>
              <w:top w:val="nil"/>
              <w:left w:val="nil"/>
              <w:bottom w:val="single" w:sz="8" w:space="0" w:color="auto"/>
              <w:right w:val="single" w:sz="18" w:space="0" w:color="auto"/>
            </w:tcBorders>
            <w:tcMar>
              <w:top w:w="0" w:type="dxa"/>
              <w:left w:w="70" w:type="dxa"/>
              <w:bottom w:w="0" w:type="dxa"/>
              <w:right w:w="70" w:type="dxa"/>
            </w:tcMar>
            <w:hideMark/>
          </w:tcPr>
          <w:p w:rsidR="00DD25B1" w:rsidRPr="00F25DBA" w:rsidRDefault="00DD25B1" w:rsidP="00DD25B1">
            <w:pPr>
              <w:widowControl/>
              <w:tabs>
                <w:tab w:val="left" w:pos="202"/>
              </w:tabs>
              <w:spacing w:line="40" w:lineRule="atLeast"/>
              <w:jc w:val="both"/>
              <w:rPr>
                <w:rFonts w:ascii="Times New Roman" w:hAnsi="Times New Roman" w:cs="Times New Roman"/>
                <w:kern w:val="16"/>
                <w:sz w:val="14"/>
                <w:szCs w:val="20"/>
              </w:rPr>
            </w:pPr>
            <w:r w:rsidRPr="00F25DBA">
              <w:rPr>
                <w:rFonts w:ascii="Times New Roman" w:hAnsi="Times New Roman" w:cs="Times New Roman"/>
                <w:kern w:val="16"/>
                <w:sz w:val="14"/>
                <w:szCs w:val="20"/>
              </w:rPr>
              <w:t>Yatırım Yapılacak Alan (m²)</w:t>
            </w:r>
          </w:p>
        </w:tc>
        <w:tc>
          <w:tcPr>
            <w:tcW w:w="5264" w:type="dxa"/>
            <w:gridSpan w:val="2"/>
            <w:tcBorders>
              <w:top w:val="nil"/>
              <w:left w:val="single" w:sz="18" w:space="0" w:color="auto"/>
              <w:bottom w:val="single" w:sz="8" w:space="0" w:color="auto"/>
              <w:right w:val="single" w:sz="18" w:space="0" w:color="auto"/>
            </w:tcBorders>
          </w:tcPr>
          <w:p w:rsidR="00DD25B1" w:rsidRPr="00F25DBA" w:rsidRDefault="00DD25B1" w:rsidP="00DD25B1">
            <w:pPr>
              <w:widowControl/>
              <w:tabs>
                <w:tab w:val="left" w:pos="202"/>
              </w:tabs>
              <w:spacing w:line="40" w:lineRule="atLeast"/>
              <w:jc w:val="both"/>
              <w:rPr>
                <w:rFonts w:ascii="Times New Roman" w:hAnsi="Times New Roman" w:cs="Times New Roman"/>
                <w:kern w:val="16"/>
                <w:sz w:val="14"/>
                <w:szCs w:val="20"/>
              </w:rPr>
            </w:pPr>
          </w:p>
        </w:tc>
        <w:tc>
          <w:tcPr>
            <w:tcW w:w="6672" w:type="dxa"/>
            <w:gridSpan w:val="3"/>
            <w:tcBorders>
              <w:top w:val="nil"/>
              <w:left w:val="nil"/>
              <w:bottom w:val="nil"/>
              <w:right w:val="single" w:sz="18" w:space="0" w:color="auto"/>
            </w:tcBorders>
            <w:tcMar>
              <w:top w:w="0" w:type="dxa"/>
              <w:left w:w="70" w:type="dxa"/>
              <w:bottom w:w="0" w:type="dxa"/>
              <w:right w:w="70" w:type="dxa"/>
            </w:tcMar>
            <w:hideMark/>
          </w:tcPr>
          <w:p w:rsidR="00DD25B1" w:rsidRPr="00F25DBA" w:rsidRDefault="00DD25B1" w:rsidP="00DD25B1">
            <w:pPr>
              <w:widowControl/>
              <w:tabs>
                <w:tab w:val="left" w:pos="202"/>
              </w:tabs>
              <w:spacing w:line="40" w:lineRule="atLeast"/>
              <w:jc w:val="both"/>
              <w:rPr>
                <w:rFonts w:ascii="Times New Roman" w:hAnsi="Times New Roman" w:cs="Times New Roman"/>
                <w:kern w:val="16"/>
                <w:sz w:val="14"/>
                <w:szCs w:val="20"/>
              </w:rPr>
            </w:pPr>
            <w:r w:rsidRPr="00F25DBA">
              <w:rPr>
                <w:rFonts w:ascii="Times New Roman" w:hAnsi="Times New Roman" w:cs="Times New Roman"/>
                <w:kern w:val="16"/>
                <w:sz w:val="14"/>
                <w:szCs w:val="20"/>
              </w:rPr>
              <w:t> </w:t>
            </w:r>
          </w:p>
        </w:tc>
      </w:tr>
      <w:tr w:rsidR="00DD25B1" w:rsidRPr="00F25DBA" w:rsidTr="00DD25B1">
        <w:trPr>
          <w:gridAfter w:val="1"/>
          <w:wAfter w:w="2256" w:type="dxa"/>
        </w:trPr>
        <w:tc>
          <w:tcPr>
            <w:tcW w:w="913" w:type="dxa"/>
            <w:tcBorders>
              <w:top w:val="nil"/>
              <w:left w:val="single" w:sz="18" w:space="0" w:color="auto"/>
              <w:bottom w:val="nil"/>
              <w:right w:val="nil"/>
            </w:tcBorders>
            <w:tcMar>
              <w:top w:w="0" w:type="dxa"/>
              <w:left w:w="70" w:type="dxa"/>
              <w:bottom w:w="0" w:type="dxa"/>
              <w:right w:w="70" w:type="dxa"/>
            </w:tcMar>
            <w:hideMark/>
          </w:tcPr>
          <w:p w:rsidR="00DD25B1" w:rsidRPr="00F25DBA" w:rsidRDefault="00DD25B1" w:rsidP="00DD25B1">
            <w:pPr>
              <w:widowControl/>
              <w:tabs>
                <w:tab w:val="left" w:pos="202"/>
              </w:tabs>
              <w:spacing w:line="40" w:lineRule="atLeast"/>
              <w:jc w:val="both"/>
              <w:rPr>
                <w:rFonts w:ascii="Times New Roman" w:hAnsi="Times New Roman" w:cs="Times New Roman"/>
                <w:kern w:val="16"/>
                <w:sz w:val="14"/>
                <w:szCs w:val="20"/>
              </w:rPr>
            </w:pPr>
            <w:r w:rsidRPr="00F25DBA">
              <w:rPr>
                <w:rFonts w:ascii="Times New Roman" w:hAnsi="Times New Roman" w:cs="Times New Roman"/>
                <w:b/>
                <w:bCs/>
                <w:kern w:val="16"/>
                <w:sz w:val="14"/>
                <w:szCs w:val="20"/>
              </w:rPr>
              <w:t>Y</w:t>
            </w:r>
          </w:p>
        </w:tc>
        <w:tc>
          <w:tcPr>
            <w:tcW w:w="2391" w:type="dxa"/>
            <w:gridSpan w:val="2"/>
            <w:tcBorders>
              <w:top w:val="nil"/>
              <w:left w:val="single" w:sz="18" w:space="0" w:color="auto"/>
              <w:bottom w:val="single" w:sz="8" w:space="0" w:color="auto"/>
              <w:right w:val="single" w:sz="18" w:space="0" w:color="auto"/>
            </w:tcBorders>
            <w:tcMar>
              <w:top w:w="0" w:type="dxa"/>
              <w:left w:w="70" w:type="dxa"/>
              <w:bottom w:w="0" w:type="dxa"/>
              <w:right w:w="70" w:type="dxa"/>
            </w:tcMar>
            <w:hideMark/>
          </w:tcPr>
          <w:p w:rsidR="00DD25B1" w:rsidRPr="00F25DBA" w:rsidRDefault="00DD25B1" w:rsidP="00DD25B1">
            <w:pPr>
              <w:widowControl/>
              <w:tabs>
                <w:tab w:val="left" w:pos="202"/>
              </w:tabs>
              <w:spacing w:line="40" w:lineRule="atLeast"/>
              <w:jc w:val="both"/>
              <w:rPr>
                <w:rFonts w:ascii="Times New Roman" w:hAnsi="Times New Roman" w:cs="Times New Roman"/>
                <w:kern w:val="16"/>
                <w:sz w:val="14"/>
                <w:szCs w:val="20"/>
              </w:rPr>
            </w:pPr>
            <w:r w:rsidRPr="00F25DBA">
              <w:rPr>
                <w:rFonts w:ascii="Times New Roman" w:hAnsi="Times New Roman" w:cs="Times New Roman"/>
                <w:kern w:val="16"/>
                <w:sz w:val="14"/>
                <w:szCs w:val="20"/>
              </w:rPr>
              <w:t>Konusu</w:t>
            </w:r>
          </w:p>
        </w:tc>
        <w:tc>
          <w:tcPr>
            <w:tcW w:w="5264" w:type="dxa"/>
            <w:gridSpan w:val="2"/>
            <w:tcBorders>
              <w:top w:val="nil"/>
              <w:left w:val="single" w:sz="18" w:space="0" w:color="auto"/>
              <w:bottom w:val="single" w:sz="8" w:space="0" w:color="auto"/>
              <w:right w:val="single" w:sz="18" w:space="0" w:color="auto"/>
            </w:tcBorders>
          </w:tcPr>
          <w:p w:rsidR="00DD25B1" w:rsidRPr="00F25DBA" w:rsidRDefault="00DD25B1" w:rsidP="00DD25B1">
            <w:pPr>
              <w:widowControl/>
              <w:tabs>
                <w:tab w:val="left" w:pos="202"/>
              </w:tabs>
              <w:spacing w:line="40" w:lineRule="atLeast"/>
              <w:jc w:val="both"/>
              <w:rPr>
                <w:rFonts w:ascii="Times New Roman" w:hAnsi="Times New Roman" w:cs="Times New Roman"/>
                <w:kern w:val="16"/>
                <w:sz w:val="14"/>
                <w:szCs w:val="20"/>
              </w:rPr>
            </w:pPr>
          </w:p>
        </w:tc>
        <w:tc>
          <w:tcPr>
            <w:tcW w:w="6672" w:type="dxa"/>
            <w:gridSpan w:val="3"/>
            <w:tcBorders>
              <w:top w:val="single" w:sz="8" w:space="0" w:color="auto"/>
              <w:left w:val="nil"/>
              <w:bottom w:val="single" w:sz="8" w:space="0" w:color="auto"/>
              <w:right w:val="single" w:sz="18" w:space="0" w:color="auto"/>
            </w:tcBorders>
            <w:tcMar>
              <w:top w:w="0" w:type="dxa"/>
              <w:left w:w="70" w:type="dxa"/>
              <w:bottom w:w="0" w:type="dxa"/>
              <w:right w:w="70" w:type="dxa"/>
            </w:tcMar>
            <w:hideMark/>
          </w:tcPr>
          <w:p w:rsidR="00DD25B1" w:rsidRPr="00F25DBA" w:rsidRDefault="00DD25B1" w:rsidP="00DD25B1">
            <w:pPr>
              <w:widowControl/>
              <w:tabs>
                <w:tab w:val="left" w:pos="202"/>
              </w:tabs>
              <w:spacing w:line="40" w:lineRule="atLeast"/>
              <w:jc w:val="both"/>
              <w:rPr>
                <w:rFonts w:ascii="Times New Roman" w:hAnsi="Times New Roman" w:cs="Times New Roman"/>
                <w:kern w:val="16"/>
                <w:sz w:val="14"/>
                <w:szCs w:val="20"/>
              </w:rPr>
            </w:pPr>
            <w:r w:rsidRPr="00F25DBA">
              <w:rPr>
                <w:rFonts w:ascii="Times New Roman" w:hAnsi="Times New Roman" w:cs="Times New Roman"/>
                <w:kern w:val="16"/>
                <w:sz w:val="14"/>
                <w:szCs w:val="20"/>
              </w:rPr>
              <w:t> </w:t>
            </w:r>
          </w:p>
        </w:tc>
      </w:tr>
      <w:tr w:rsidR="00DD25B1" w:rsidRPr="00F25DBA" w:rsidTr="00DD25B1">
        <w:trPr>
          <w:gridAfter w:val="1"/>
          <w:wAfter w:w="2256" w:type="dxa"/>
        </w:trPr>
        <w:tc>
          <w:tcPr>
            <w:tcW w:w="913" w:type="dxa"/>
            <w:tcBorders>
              <w:top w:val="nil"/>
              <w:left w:val="single" w:sz="18" w:space="0" w:color="auto"/>
              <w:bottom w:val="nil"/>
              <w:right w:val="single" w:sz="18" w:space="0" w:color="auto"/>
            </w:tcBorders>
            <w:tcMar>
              <w:top w:w="0" w:type="dxa"/>
              <w:left w:w="70" w:type="dxa"/>
              <w:bottom w:w="0" w:type="dxa"/>
              <w:right w:w="70" w:type="dxa"/>
            </w:tcMar>
            <w:hideMark/>
          </w:tcPr>
          <w:p w:rsidR="00DD25B1" w:rsidRPr="00F25DBA" w:rsidRDefault="00DD25B1" w:rsidP="00DD25B1">
            <w:pPr>
              <w:widowControl/>
              <w:tabs>
                <w:tab w:val="left" w:pos="202"/>
              </w:tabs>
              <w:spacing w:line="40" w:lineRule="atLeast"/>
              <w:jc w:val="both"/>
              <w:rPr>
                <w:rFonts w:ascii="Times New Roman" w:hAnsi="Times New Roman" w:cs="Times New Roman"/>
                <w:kern w:val="16"/>
                <w:sz w:val="14"/>
                <w:szCs w:val="20"/>
              </w:rPr>
            </w:pPr>
            <w:r w:rsidRPr="00F25DBA">
              <w:rPr>
                <w:rFonts w:ascii="Times New Roman" w:hAnsi="Times New Roman" w:cs="Times New Roman"/>
                <w:b/>
                <w:bCs/>
                <w:kern w:val="16"/>
                <w:sz w:val="14"/>
                <w:szCs w:val="20"/>
              </w:rPr>
              <w:t>A</w:t>
            </w:r>
          </w:p>
        </w:tc>
        <w:tc>
          <w:tcPr>
            <w:tcW w:w="2391" w:type="dxa"/>
            <w:gridSpan w:val="2"/>
            <w:tcBorders>
              <w:top w:val="nil"/>
              <w:left w:val="nil"/>
              <w:bottom w:val="single" w:sz="8" w:space="0" w:color="auto"/>
              <w:right w:val="single" w:sz="18" w:space="0" w:color="auto"/>
            </w:tcBorders>
            <w:tcMar>
              <w:top w:w="0" w:type="dxa"/>
              <w:left w:w="70" w:type="dxa"/>
              <w:bottom w:w="0" w:type="dxa"/>
              <w:right w:w="70" w:type="dxa"/>
            </w:tcMar>
            <w:hideMark/>
          </w:tcPr>
          <w:p w:rsidR="00DD25B1" w:rsidRPr="00F25DBA" w:rsidRDefault="00DD25B1" w:rsidP="00DD25B1">
            <w:pPr>
              <w:widowControl/>
              <w:tabs>
                <w:tab w:val="left" w:pos="202"/>
              </w:tabs>
              <w:spacing w:line="40" w:lineRule="atLeast"/>
              <w:jc w:val="both"/>
              <w:rPr>
                <w:rFonts w:ascii="Times New Roman" w:hAnsi="Times New Roman" w:cs="Times New Roman"/>
                <w:kern w:val="16"/>
                <w:sz w:val="14"/>
                <w:szCs w:val="20"/>
              </w:rPr>
            </w:pPr>
            <w:r w:rsidRPr="00F25DBA">
              <w:rPr>
                <w:rFonts w:ascii="Times New Roman" w:hAnsi="Times New Roman" w:cs="Times New Roman"/>
                <w:kern w:val="16"/>
                <w:sz w:val="14"/>
                <w:szCs w:val="20"/>
              </w:rPr>
              <w:t>Türü</w:t>
            </w:r>
          </w:p>
        </w:tc>
        <w:tc>
          <w:tcPr>
            <w:tcW w:w="5264" w:type="dxa"/>
            <w:gridSpan w:val="2"/>
            <w:tcBorders>
              <w:top w:val="nil"/>
              <w:left w:val="single" w:sz="18" w:space="0" w:color="auto"/>
              <w:bottom w:val="single" w:sz="8" w:space="0" w:color="auto"/>
              <w:right w:val="single" w:sz="18" w:space="0" w:color="auto"/>
            </w:tcBorders>
          </w:tcPr>
          <w:p w:rsidR="00DD25B1" w:rsidRPr="00F25DBA" w:rsidRDefault="00DD25B1" w:rsidP="00DD25B1">
            <w:pPr>
              <w:widowControl/>
              <w:tabs>
                <w:tab w:val="left" w:pos="202"/>
              </w:tabs>
              <w:spacing w:line="40" w:lineRule="atLeast"/>
              <w:jc w:val="both"/>
              <w:rPr>
                <w:rFonts w:ascii="Times New Roman" w:hAnsi="Times New Roman" w:cs="Times New Roman"/>
                <w:kern w:val="16"/>
                <w:sz w:val="14"/>
                <w:szCs w:val="20"/>
              </w:rPr>
            </w:pPr>
          </w:p>
        </w:tc>
        <w:tc>
          <w:tcPr>
            <w:tcW w:w="6672" w:type="dxa"/>
            <w:gridSpan w:val="3"/>
            <w:tcBorders>
              <w:top w:val="nil"/>
              <w:left w:val="nil"/>
              <w:bottom w:val="single" w:sz="8" w:space="0" w:color="auto"/>
              <w:right w:val="single" w:sz="18" w:space="0" w:color="auto"/>
            </w:tcBorders>
            <w:tcMar>
              <w:top w:w="0" w:type="dxa"/>
              <w:left w:w="70" w:type="dxa"/>
              <w:bottom w:w="0" w:type="dxa"/>
              <w:right w:w="70" w:type="dxa"/>
            </w:tcMar>
            <w:hideMark/>
          </w:tcPr>
          <w:p w:rsidR="00DD25B1" w:rsidRPr="00F25DBA" w:rsidRDefault="00DD25B1" w:rsidP="00DD25B1">
            <w:pPr>
              <w:widowControl/>
              <w:tabs>
                <w:tab w:val="left" w:pos="202"/>
              </w:tabs>
              <w:spacing w:line="40" w:lineRule="atLeast"/>
              <w:jc w:val="both"/>
              <w:rPr>
                <w:rFonts w:ascii="Times New Roman" w:hAnsi="Times New Roman" w:cs="Times New Roman"/>
                <w:kern w:val="16"/>
                <w:sz w:val="14"/>
                <w:szCs w:val="20"/>
              </w:rPr>
            </w:pPr>
            <w:r w:rsidRPr="00F25DBA">
              <w:rPr>
                <w:rFonts w:ascii="Times New Roman" w:hAnsi="Times New Roman" w:cs="Times New Roman"/>
                <w:kern w:val="16"/>
                <w:sz w:val="14"/>
                <w:szCs w:val="20"/>
              </w:rPr>
              <w:t> </w:t>
            </w:r>
          </w:p>
        </w:tc>
      </w:tr>
      <w:tr w:rsidR="00DD25B1" w:rsidRPr="00F25DBA" w:rsidTr="00DD25B1">
        <w:trPr>
          <w:gridAfter w:val="1"/>
          <w:wAfter w:w="2256" w:type="dxa"/>
        </w:trPr>
        <w:tc>
          <w:tcPr>
            <w:tcW w:w="913" w:type="dxa"/>
            <w:tcBorders>
              <w:top w:val="nil"/>
              <w:left w:val="single" w:sz="18" w:space="0" w:color="auto"/>
              <w:bottom w:val="nil"/>
              <w:right w:val="single" w:sz="18" w:space="0" w:color="auto"/>
            </w:tcBorders>
            <w:tcMar>
              <w:top w:w="0" w:type="dxa"/>
              <w:left w:w="70" w:type="dxa"/>
              <w:bottom w:w="0" w:type="dxa"/>
              <w:right w:w="70" w:type="dxa"/>
            </w:tcMar>
            <w:hideMark/>
          </w:tcPr>
          <w:p w:rsidR="00DD25B1" w:rsidRPr="00F25DBA" w:rsidRDefault="00DD25B1" w:rsidP="00DD25B1">
            <w:pPr>
              <w:widowControl/>
              <w:tabs>
                <w:tab w:val="left" w:pos="202"/>
              </w:tabs>
              <w:spacing w:line="40" w:lineRule="atLeast"/>
              <w:jc w:val="both"/>
              <w:rPr>
                <w:rFonts w:ascii="Times New Roman" w:hAnsi="Times New Roman" w:cs="Times New Roman"/>
                <w:kern w:val="16"/>
                <w:sz w:val="14"/>
                <w:szCs w:val="20"/>
              </w:rPr>
            </w:pPr>
            <w:r w:rsidRPr="00F25DBA">
              <w:rPr>
                <w:rFonts w:ascii="Times New Roman" w:hAnsi="Times New Roman" w:cs="Times New Roman"/>
                <w:b/>
                <w:bCs/>
                <w:kern w:val="16"/>
                <w:sz w:val="14"/>
                <w:szCs w:val="20"/>
              </w:rPr>
              <w:t>T</w:t>
            </w:r>
          </w:p>
        </w:tc>
        <w:tc>
          <w:tcPr>
            <w:tcW w:w="2391" w:type="dxa"/>
            <w:gridSpan w:val="2"/>
            <w:tcBorders>
              <w:top w:val="nil"/>
              <w:left w:val="nil"/>
              <w:bottom w:val="single" w:sz="8" w:space="0" w:color="auto"/>
              <w:right w:val="single" w:sz="18" w:space="0" w:color="auto"/>
            </w:tcBorders>
            <w:tcMar>
              <w:top w:w="0" w:type="dxa"/>
              <w:left w:w="70" w:type="dxa"/>
              <w:bottom w:w="0" w:type="dxa"/>
              <w:right w:w="70" w:type="dxa"/>
            </w:tcMar>
            <w:hideMark/>
          </w:tcPr>
          <w:p w:rsidR="00DD25B1" w:rsidRPr="00F25DBA" w:rsidRDefault="00DD25B1" w:rsidP="00DD25B1">
            <w:pPr>
              <w:widowControl/>
              <w:tabs>
                <w:tab w:val="left" w:pos="202"/>
              </w:tabs>
              <w:spacing w:line="40" w:lineRule="atLeast"/>
              <w:jc w:val="both"/>
              <w:rPr>
                <w:rFonts w:ascii="Times New Roman" w:hAnsi="Times New Roman" w:cs="Times New Roman"/>
                <w:kern w:val="16"/>
                <w:sz w:val="14"/>
                <w:szCs w:val="20"/>
              </w:rPr>
            </w:pPr>
            <w:r w:rsidRPr="00F25DBA">
              <w:rPr>
                <w:rFonts w:ascii="Times New Roman" w:hAnsi="Times New Roman" w:cs="Times New Roman"/>
                <w:kern w:val="16"/>
                <w:sz w:val="14"/>
                <w:szCs w:val="20"/>
              </w:rPr>
              <w:t>İstihdam Kapasitesi (Kişi)</w:t>
            </w:r>
          </w:p>
        </w:tc>
        <w:tc>
          <w:tcPr>
            <w:tcW w:w="5264" w:type="dxa"/>
            <w:gridSpan w:val="2"/>
            <w:tcBorders>
              <w:top w:val="nil"/>
              <w:left w:val="single" w:sz="18" w:space="0" w:color="auto"/>
              <w:bottom w:val="single" w:sz="8" w:space="0" w:color="auto"/>
              <w:right w:val="single" w:sz="18" w:space="0" w:color="auto"/>
            </w:tcBorders>
          </w:tcPr>
          <w:p w:rsidR="00DD25B1" w:rsidRPr="00F25DBA" w:rsidRDefault="00DD25B1" w:rsidP="00DD25B1">
            <w:pPr>
              <w:widowControl/>
              <w:tabs>
                <w:tab w:val="left" w:pos="202"/>
              </w:tabs>
              <w:spacing w:line="40" w:lineRule="atLeast"/>
              <w:jc w:val="both"/>
              <w:rPr>
                <w:rFonts w:ascii="Times New Roman" w:hAnsi="Times New Roman" w:cs="Times New Roman"/>
                <w:kern w:val="16"/>
                <w:sz w:val="14"/>
                <w:szCs w:val="20"/>
              </w:rPr>
            </w:pPr>
          </w:p>
        </w:tc>
        <w:tc>
          <w:tcPr>
            <w:tcW w:w="6672" w:type="dxa"/>
            <w:gridSpan w:val="3"/>
            <w:tcBorders>
              <w:top w:val="nil"/>
              <w:left w:val="nil"/>
              <w:bottom w:val="single" w:sz="8" w:space="0" w:color="auto"/>
              <w:right w:val="single" w:sz="18" w:space="0" w:color="auto"/>
            </w:tcBorders>
            <w:tcMar>
              <w:top w:w="0" w:type="dxa"/>
              <w:left w:w="70" w:type="dxa"/>
              <w:bottom w:w="0" w:type="dxa"/>
              <w:right w:w="70" w:type="dxa"/>
            </w:tcMar>
            <w:hideMark/>
          </w:tcPr>
          <w:p w:rsidR="00DD25B1" w:rsidRPr="00F25DBA" w:rsidRDefault="00DD25B1" w:rsidP="00DD25B1">
            <w:pPr>
              <w:widowControl/>
              <w:tabs>
                <w:tab w:val="left" w:pos="202"/>
              </w:tabs>
              <w:spacing w:line="40" w:lineRule="atLeast"/>
              <w:jc w:val="both"/>
              <w:rPr>
                <w:rFonts w:ascii="Times New Roman" w:hAnsi="Times New Roman" w:cs="Times New Roman"/>
                <w:kern w:val="16"/>
                <w:sz w:val="14"/>
                <w:szCs w:val="20"/>
              </w:rPr>
            </w:pPr>
            <w:r w:rsidRPr="00F25DBA">
              <w:rPr>
                <w:rFonts w:ascii="Times New Roman" w:hAnsi="Times New Roman" w:cs="Times New Roman"/>
                <w:kern w:val="16"/>
                <w:sz w:val="14"/>
                <w:szCs w:val="20"/>
              </w:rPr>
              <w:t> </w:t>
            </w:r>
          </w:p>
        </w:tc>
      </w:tr>
      <w:tr w:rsidR="00DD25B1" w:rsidRPr="00F25DBA" w:rsidTr="00DD25B1">
        <w:trPr>
          <w:gridAfter w:val="1"/>
          <w:wAfter w:w="2256" w:type="dxa"/>
        </w:trPr>
        <w:tc>
          <w:tcPr>
            <w:tcW w:w="913" w:type="dxa"/>
            <w:tcBorders>
              <w:top w:val="nil"/>
              <w:left w:val="single" w:sz="18" w:space="0" w:color="auto"/>
              <w:bottom w:val="nil"/>
              <w:right w:val="single" w:sz="18" w:space="0" w:color="auto"/>
            </w:tcBorders>
            <w:tcMar>
              <w:top w:w="0" w:type="dxa"/>
              <w:left w:w="70" w:type="dxa"/>
              <w:bottom w:w="0" w:type="dxa"/>
              <w:right w:w="70" w:type="dxa"/>
            </w:tcMar>
            <w:hideMark/>
          </w:tcPr>
          <w:p w:rsidR="00DD25B1" w:rsidRPr="00F25DBA" w:rsidRDefault="00DD25B1" w:rsidP="00DD25B1">
            <w:pPr>
              <w:widowControl/>
              <w:tabs>
                <w:tab w:val="left" w:pos="202"/>
              </w:tabs>
              <w:spacing w:line="40" w:lineRule="atLeast"/>
              <w:jc w:val="both"/>
              <w:rPr>
                <w:rFonts w:ascii="Times New Roman" w:hAnsi="Times New Roman" w:cs="Times New Roman"/>
                <w:kern w:val="16"/>
                <w:sz w:val="14"/>
                <w:szCs w:val="20"/>
              </w:rPr>
            </w:pPr>
            <w:r w:rsidRPr="00F25DBA">
              <w:rPr>
                <w:rFonts w:ascii="Times New Roman" w:hAnsi="Times New Roman" w:cs="Times New Roman"/>
                <w:b/>
                <w:bCs/>
                <w:kern w:val="16"/>
                <w:sz w:val="14"/>
                <w:szCs w:val="20"/>
              </w:rPr>
              <w:t>I</w:t>
            </w:r>
          </w:p>
        </w:tc>
        <w:tc>
          <w:tcPr>
            <w:tcW w:w="2391" w:type="dxa"/>
            <w:gridSpan w:val="2"/>
            <w:tcBorders>
              <w:top w:val="nil"/>
              <w:left w:val="nil"/>
              <w:bottom w:val="single" w:sz="8" w:space="0" w:color="auto"/>
              <w:right w:val="single" w:sz="18" w:space="0" w:color="auto"/>
            </w:tcBorders>
            <w:tcMar>
              <w:top w:w="0" w:type="dxa"/>
              <w:left w:w="70" w:type="dxa"/>
              <w:bottom w:w="0" w:type="dxa"/>
              <w:right w:w="70" w:type="dxa"/>
            </w:tcMar>
            <w:hideMark/>
          </w:tcPr>
          <w:p w:rsidR="00DD25B1" w:rsidRPr="00F25DBA" w:rsidRDefault="00DD25B1" w:rsidP="00DD25B1">
            <w:pPr>
              <w:widowControl/>
              <w:tabs>
                <w:tab w:val="left" w:pos="202"/>
              </w:tabs>
              <w:spacing w:line="40" w:lineRule="atLeast"/>
              <w:jc w:val="both"/>
              <w:rPr>
                <w:rFonts w:ascii="Times New Roman" w:hAnsi="Times New Roman" w:cs="Times New Roman"/>
                <w:kern w:val="16"/>
                <w:sz w:val="14"/>
                <w:szCs w:val="20"/>
              </w:rPr>
            </w:pPr>
            <w:r w:rsidRPr="00F25DBA">
              <w:rPr>
                <w:rFonts w:ascii="Times New Roman" w:hAnsi="Times New Roman" w:cs="Times New Roman"/>
                <w:kern w:val="16"/>
                <w:sz w:val="14"/>
                <w:szCs w:val="20"/>
              </w:rPr>
              <w:t>Faaliyete Geçme Tarihi</w:t>
            </w:r>
          </w:p>
        </w:tc>
        <w:tc>
          <w:tcPr>
            <w:tcW w:w="5264" w:type="dxa"/>
            <w:gridSpan w:val="2"/>
            <w:tcBorders>
              <w:top w:val="nil"/>
              <w:left w:val="single" w:sz="18" w:space="0" w:color="auto"/>
              <w:bottom w:val="single" w:sz="8" w:space="0" w:color="auto"/>
              <w:right w:val="single" w:sz="18" w:space="0" w:color="auto"/>
            </w:tcBorders>
          </w:tcPr>
          <w:p w:rsidR="00DD25B1" w:rsidRPr="00F25DBA" w:rsidRDefault="00DD25B1" w:rsidP="00DD25B1">
            <w:pPr>
              <w:widowControl/>
              <w:tabs>
                <w:tab w:val="left" w:pos="202"/>
              </w:tabs>
              <w:spacing w:line="40" w:lineRule="atLeast"/>
              <w:jc w:val="both"/>
              <w:rPr>
                <w:rFonts w:ascii="Times New Roman" w:hAnsi="Times New Roman" w:cs="Times New Roman"/>
                <w:kern w:val="16"/>
                <w:sz w:val="14"/>
                <w:szCs w:val="20"/>
              </w:rPr>
            </w:pPr>
          </w:p>
        </w:tc>
        <w:tc>
          <w:tcPr>
            <w:tcW w:w="6672" w:type="dxa"/>
            <w:gridSpan w:val="3"/>
            <w:tcBorders>
              <w:top w:val="nil"/>
              <w:left w:val="nil"/>
              <w:bottom w:val="nil"/>
              <w:right w:val="single" w:sz="18" w:space="0" w:color="auto"/>
            </w:tcBorders>
            <w:tcMar>
              <w:top w:w="0" w:type="dxa"/>
              <w:left w:w="70" w:type="dxa"/>
              <w:bottom w:w="0" w:type="dxa"/>
              <w:right w:w="70" w:type="dxa"/>
            </w:tcMar>
            <w:hideMark/>
          </w:tcPr>
          <w:p w:rsidR="00DD25B1" w:rsidRPr="00F25DBA" w:rsidRDefault="00DD25B1" w:rsidP="00DD25B1">
            <w:pPr>
              <w:widowControl/>
              <w:tabs>
                <w:tab w:val="left" w:pos="202"/>
              </w:tabs>
              <w:spacing w:line="40" w:lineRule="atLeast"/>
              <w:jc w:val="both"/>
              <w:rPr>
                <w:rFonts w:ascii="Times New Roman" w:hAnsi="Times New Roman" w:cs="Times New Roman"/>
                <w:kern w:val="16"/>
                <w:sz w:val="14"/>
                <w:szCs w:val="20"/>
              </w:rPr>
            </w:pPr>
            <w:r w:rsidRPr="00F25DBA">
              <w:rPr>
                <w:rFonts w:ascii="Times New Roman" w:hAnsi="Times New Roman" w:cs="Times New Roman"/>
                <w:kern w:val="16"/>
                <w:sz w:val="14"/>
                <w:szCs w:val="20"/>
              </w:rPr>
              <w:t> </w:t>
            </w:r>
          </w:p>
        </w:tc>
      </w:tr>
      <w:tr w:rsidR="00DD25B1" w:rsidRPr="00F25DBA" w:rsidTr="00DD25B1">
        <w:trPr>
          <w:gridAfter w:val="1"/>
          <w:wAfter w:w="2256" w:type="dxa"/>
        </w:trPr>
        <w:tc>
          <w:tcPr>
            <w:tcW w:w="913" w:type="dxa"/>
            <w:tcBorders>
              <w:top w:val="nil"/>
              <w:left w:val="single" w:sz="18" w:space="0" w:color="auto"/>
              <w:bottom w:val="nil"/>
              <w:right w:val="single" w:sz="18" w:space="0" w:color="auto"/>
            </w:tcBorders>
            <w:tcMar>
              <w:top w:w="0" w:type="dxa"/>
              <w:left w:w="70" w:type="dxa"/>
              <w:bottom w:w="0" w:type="dxa"/>
              <w:right w:w="70" w:type="dxa"/>
            </w:tcMar>
            <w:hideMark/>
          </w:tcPr>
          <w:p w:rsidR="00DD25B1" w:rsidRPr="00F25DBA" w:rsidRDefault="00DD25B1" w:rsidP="00DD25B1">
            <w:pPr>
              <w:widowControl/>
              <w:tabs>
                <w:tab w:val="left" w:pos="202"/>
              </w:tabs>
              <w:spacing w:line="40" w:lineRule="atLeast"/>
              <w:jc w:val="both"/>
              <w:rPr>
                <w:rFonts w:ascii="Times New Roman" w:hAnsi="Times New Roman" w:cs="Times New Roman"/>
                <w:kern w:val="16"/>
                <w:sz w:val="14"/>
                <w:szCs w:val="20"/>
              </w:rPr>
            </w:pPr>
            <w:r w:rsidRPr="00F25DBA">
              <w:rPr>
                <w:rFonts w:ascii="Times New Roman" w:hAnsi="Times New Roman" w:cs="Times New Roman"/>
                <w:b/>
                <w:bCs/>
                <w:kern w:val="16"/>
                <w:sz w:val="14"/>
                <w:szCs w:val="20"/>
              </w:rPr>
              <w:t>R</w:t>
            </w:r>
          </w:p>
        </w:tc>
        <w:tc>
          <w:tcPr>
            <w:tcW w:w="2391" w:type="dxa"/>
            <w:gridSpan w:val="2"/>
            <w:tcBorders>
              <w:top w:val="nil"/>
              <w:left w:val="nil"/>
              <w:bottom w:val="nil"/>
              <w:right w:val="single" w:sz="18" w:space="0" w:color="auto"/>
            </w:tcBorders>
            <w:tcMar>
              <w:top w:w="0" w:type="dxa"/>
              <w:left w:w="70" w:type="dxa"/>
              <w:bottom w:w="0" w:type="dxa"/>
              <w:right w:w="70" w:type="dxa"/>
            </w:tcMar>
            <w:hideMark/>
          </w:tcPr>
          <w:p w:rsidR="00DD25B1" w:rsidRPr="00F25DBA" w:rsidRDefault="00DD25B1" w:rsidP="00DD25B1">
            <w:pPr>
              <w:widowControl/>
              <w:tabs>
                <w:tab w:val="left" w:pos="202"/>
              </w:tabs>
              <w:spacing w:line="40" w:lineRule="atLeast"/>
              <w:jc w:val="both"/>
              <w:rPr>
                <w:rFonts w:ascii="Times New Roman" w:hAnsi="Times New Roman" w:cs="Times New Roman"/>
                <w:kern w:val="16"/>
                <w:sz w:val="14"/>
                <w:szCs w:val="20"/>
              </w:rPr>
            </w:pPr>
            <w:r w:rsidRPr="00F25DBA">
              <w:rPr>
                <w:rFonts w:ascii="Times New Roman" w:hAnsi="Times New Roman" w:cs="Times New Roman"/>
                <w:kern w:val="16"/>
                <w:sz w:val="14"/>
                <w:szCs w:val="20"/>
              </w:rPr>
              <w:t>Toplam Sabit Yatırım Tutarı (TL)</w:t>
            </w:r>
          </w:p>
        </w:tc>
        <w:tc>
          <w:tcPr>
            <w:tcW w:w="5264" w:type="dxa"/>
            <w:gridSpan w:val="2"/>
            <w:tcBorders>
              <w:top w:val="nil"/>
              <w:left w:val="single" w:sz="18" w:space="0" w:color="auto"/>
              <w:bottom w:val="nil"/>
              <w:right w:val="single" w:sz="18" w:space="0" w:color="auto"/>
            </w:tcBorders>
          </w:tcPr>
          <w:p w:rsidR="00DD25B1" w:rsidRPr="00F25DBA" w:rsidRDefault="00DD25B1" w:rsidP="00DD25B1">
            <w:pPr>
              <w:widowControl/>
              <w:tabs>
                <w:tab w:val="left" w:pos="202"/>
              </w:tabs>
              <w:spacing w:line="40" w:lineRule="atLeast"/>
              <w:jc w:val="both"/>
              <w:rPr>
                <w:rFonts w:ascii="Times New Roman" w:hAnsi="Times New Roman" w:cs="Times New Roman"/>
                <w:kern w:val="16"/>
                <w:sz w:val="14"/>
                <w:szCs w:val="20"/>
              </w:rPr>
            </w:pPr>
          </w:p>
        </w:tc>
        <w:tc>
          <w:tcPr>
            <w:tcW w:w="6672" w:type="dxa"/>
            <w:gridSpan w:val="3"/>
            <w:tcBorders>
              <w:top w:val="single" w:sz="8" w:space="0" w:color="auto"/>
              <w:left w:val="nil"/>
              <w:bottom w:val="single" w:sz="8" w:space="0" w:color="auto"/>
              <w:right w:val="single" w:sz="18" w:space="0" w:color="auto"/>
            </w:tcBorders>
            <w:tcMar>
              <w:top w:w="0" w:type="dxa"/>
              <w:left w:w="70" w:type="dxa"/>
              <w:bottom w:w="0" w:type="dxa"/>
              <w:right w:w="70" w:type="dxa"/>
            </w:tcMar>
            <w:hideMark/>
          </w:tcPr>
          <w:p w:rsidR="00DD25B1" w:rsidRPr="00F25DBA" w:rsidRDefault="00DD25B1" w:rsidP="00DD25B1">
            <w:pPr>
              <w:widowControl/>
              <w:tabs>
                <w:tab w:val="left" w:pos="202"/>
              </w:tabs>
              <w:spacing w:line="40" w:lineRule="atLeast"/>
              <w:jc w:val="both"/>
              <w:rPr>
                <w:rFonts w:ascii="Times New Roman" w:hAnsi="Times New Roman" w:cs="Times New Roman"/>
                <w:kern w:val="16"/>
                <w:sz w:val="14"/>
                <w:szCs w:val="20"/>
              </w:rPr>
            </w:pPr>
            <w:r w:rsidRPr="00F25DBA">
              <w:rPr>
                <w:rFonts w:ascii="Times New Roman" w:hAnsi="Times New Roman" w:cs="Times New Roman"/>
                <w:kern w:val="16"/>
                <w:sz w:val="14"/>
                <w:szCs w:val="20"/>
              </w:rPr>
              <w:t> </w:t>
            </w:r>
          </w:p>
        </w:tc>
      </w:tr>
      <w:tr w:rsidR="00DD25B1" w:rsidRPr="00F25DBA" w:rsidTr="00DD25B1">
        <w:trPr>
          <w:gridAfter w:val="1"/>
          <w:wAfter w:w="2256" w:type="dxa"/>
          <w:trHeight w:val="157"/>
        </w:trPr>
        <w:tc>
          <w:tcPr>
            <w:tcW w:w="913" w:type="dxa"/>
            <w:vMerge w:val="restart"/>
            <w:tcBorders>
              <w:top w:val="nil"/>
              <w:left w:val="single" w:sz="18" w:space="0" w:color="auto"/>
              <w:bottom w:val="single" w:sz="18" w:space="0" w:color="auto"/>
              <w:right w:val="single" w:sz="18" w:space="0" w:color="auto"/>
            </w:tcBorders>
            <w:tcMar>
              <w:top w:w="0" w:type="dxa"/>
              <w:left w:w="70" w:type="dxa"/>
              <w:bottom w:w="0" w:type="dxa"/>
              <w:right w:w="70" w:type="dxa"/>
            </w:tcMar>
            <w:hideMark/>
          </w:tcPr>
          <w:p w:rsidR="00DD25B1" w:rsidRPr="00F25DBA" w:rsidRDefault="00DD25B1" w:rsidP="00DD25B1">
            <w:pPr>
              <w:widowControl/>
              <w:tabs>
                <w:tab w:val="left" w:pos="202"/>
              </w:tabs>
              <w:spacing w:line="40" w:lineRule="atLeast"/>
              <w:jc w:val="both"/>
              <w:rPr>
                <w:rFonts w:ascii="Times New Roman" w:hAnsi="Times New Roman" w:cs="Times New Roman"/>
                <w:kern w:val="16"/>
                <w:sz w:val="14"/>
                <w:szCs w:val="20"/>
              </w:rPr>
            </w:pPr>
            <w:r w:rsidRPr="00F25DBA">
              <w:rPr>
                <w:rFonts w:ascii="Times New Roman" w:hAnsi="Times New Roman" w:cs="Times New Roman"/>
                <w:b/>
                <w:bCs/>
                <w:kern w:val="16"/>
                <w:sz w:val="14"/>
                <w:szCs w:val="20"/>
              </w:rPr>
              <w:t>I</w:t>
            </w:r>
          </w:p>
          <w:p w:rsidR="00DD25B1" w:rsidRPr="00F25DBA" w:rsidRDefault="00DD25B1" w:rsidP="00DD25B1">
            <w:pPr>
              <w:widowControl/>
              <w:tabs>
                <w:tab w:val="left" w:pos="202"/>
              </w:tabs>
              <w:spacing w:line="40" w:lineRule="atLeast"/>
              <w:jc w:val="both"/>
              <w:rPr>
                <w:rFonts w:ascii="Times New Roman" w:hAnsi="Times New Roman" w:cs="Times New Roman"/>
                <w:kern w:val="16"/>
                <w:sz w:val="14"/>
                <w:szCs w:val="20"/>
              </w:rPr>
            </w:pPr>
            <w:r w:rsidRPr="00F25DBA">
              <w:rPr>
                <w:rFonts w:ascii="Times New Roman" w:hAnsi="Times New Roman" w:cs="Times New Roman"/>
                <w:b/>
                <w:bCs/>
                <w:kern w:val="16"/>
                <w:sz w:val="14"/>
                <w:szCs w:val="20"/>
              </w:rPr>
              <w:t>M</w:t>
            </w:r>
          </w:p>
        </w:tc>
        <w:tc>
          <w:tcPr>
            <w:tcW w:w="2391" w:type="dxa"/>
            <w:gridSpan w:val="2"/>
            <w:tcBorders>
              <w:top w:val="single" w:sz="8" w:space="0" w:color="auto"/>
              <w:left w:val="nil"/>
              <w:bottom w:val="single" w:sz="8" w:space="0" w:color="auto"/>
              <w:right w:val="single" w:sz="18" w:space="0" w:color="auto"/>
            </w:tcBorders>
            <w:tcMar>
              <w:top w:w="0" w:type="dxa"/>
              <w:left w:w="70" w:type="dxa"/>
              <w:bottom w:w="0" w:type="dxa"/>
              <w:right w:w="70" w:type="dxa"/>
            </w:tcMar>
            <w:hideMark/>
          </w:tcPr>
          <w:p w:rsidR="00DD25B1" w:rsidRPr="00F25DBA" w:rsidRDefault="00DD25B1" w:rsidP="00DD25B1">
            <w:pPr>
              <w:widowControl/>
              <w:tabs>
                <w:tab w:val="left" w:pos="202"/>
              </w:tabs>
              <w:spacing w:line="40" w:lineRule="atLeast"/>
              <w:jc w:val="both"/>
              <w:rPr>
                <w:rFonts w:ascii="Times New Roman" w:hAnsi="Times New Roman" w:cs="Times New Roman"/>
                <w:b/>
                <w:bCs/>
                <w:kern w:val="16"/>
                <w:sz w:val="14"/>
                <w:szCs w:val="20"/>
              </w:rPr>
            </w:pPr>
            <w:r w:rsidRPr="00F25DBA">
              <w:rPr>
                <w:rFonts w:ascii="Times New Roman" w:hAnsi="Times New Roman" w:cs="Times New Roman"/>
                <w:b/>
                <w:bCs/>
                <w:kern w:val="16"/>
                <w:sz w:val="14"/>
                <w:szCs w:val="20"/>
              </w:rPr>
              <w:t>Yatırımın Tamamlanma Süresi (Yıl)</w:t>
            </w:r>
          </w:p>
        </w:tc>
        <w:tc>
          <w:tcPr>
            <w:tcW w:w="5264" w:type="dxa"/>
            <w:gridSpan w:val="2"/>
            <w:tcBorders>
              <w:top w:val="single" w:sz="8" w:space="0" w:color="auto"/>
              <w:left w:val="single" w:sz="18" w:space="0" w:color="auto"/>
              <w:bottom w:val="single" w:sz="8" w:space="0" w:color="auto"/>
              <w:right w:val="single" w:sz="18" w:space="0" w:color="auto"/>
            </w:tcBorders>
          </w:tcPr>
          <w:p w:rsidR="00DD25B1" w:rsidRPr="00F25DBA" w:rsidRDefault="00DD25B1" w:rsidP="00DD25B1">
            <w:pPr>
              <w:widowControl/>
              <w:tabs>
                <w:tab w:val="left" w:pos="202"/>
              </w:tabs>
              <w:spacing w:line="40" w:lineRule="atLeast"/>
              <w:jc w:val="both"/>
              <w:rPr>
                <w:rFonts w:ascii="Times New Roman" w:hAnsi="Times New Roman" w:cs="Times New Roman"/>
                <w:b/>
                <w:bCs/>
                <w:kern w:val="16"/>
                <w:sz w:val="14"/>
                <w:szCs w:val="20"/>
              </w:rPr>
            </w:pPr>
          </w:p>
        </w:tc>
        <w:tc>
          <w:tcPr>
            <w:tcW w:w="6672" w:type="dxa"/>
            <w:gridSpan w:val="3"/>
            <w:tcBorders>
              <w:top w:val="nil"/>
              <w:left w:val="nil"/>
              <w:bottom w:val="single" w:sz="8" w:space="0" w:color="auto"/>
              <w:right w:val="single" w:sz="18" w:space="0" w:color="auto"/>
            </w:tcBorders>
            <w:tcMar>
              <w:top w:w="0" w:type="dxa"/>
              <w:left w:w="70" w:type="dxa"/>
              <w:bottom w:w="0" w:type="dxa"/>
              <w:right w:w="70" w:type="dxa"/>
            </w:tcMar>
            <w:hideMark/>
          </w:tcPr>
          <w:p w:rsidR="00DD25B1" w:rsidRPr="00F25DBA" w:rsidRDefault="00DD25B1" w:rsidP="00DD25B1">
            <w:pPr>
              <w:widowControl/>
              <w:tabs>
                <w:tab w:val="left" w:pos="202"/>
              </w:tabs>
              <w:spacing w:line="40" w:lineRule="atLeast"/>
              <w:jc w:val="both"/>
              <w:rPr>
                <w:rFonts w:ascii="Times New Roman" w:hAnsi="Times New Roman" w:cs="Times New Roman"/>
                <w:kern w:val="16"/>
                <w:sz w:val="14"/>
                <w:szCs w:val="20"/>
              </w:rPr>
            </w:pPr>
            <w:r w:rsidRPr="00F25DBA">
              <w:rPr>
                <w:rFonts w:ascii="Times New Roman" w:hAnsi="Times New Roman" w:cs="Times New Roman"/>
                <w:kern w:val="16"/>
                <w:sz w:val="14"/>
                <w:szCs w:val="20"/>
              </w:rPr>
              <w:t> </w:t>
            </w:r>
          </w:p>
        </w:tc>
      </w:tr>
      <w:tr w:rsidR="00DD25B1" w:rsidRPr="00F25DBA" w:rsidTr="00DD25B1">
        <w:trPr>
          <w:gridAfter w:val="1"/>
          <w:wAfter w:w="2256" w:type="dxa"/>
          <w:trHeight w:val="96"/>
        </w:trPr>
        <w:tc>
          <w:tcPr>
            <w:tcW w:w="0" w:type="auto"/>
            <w:vMerge/>
            <w:tcBorders>
              <w:top w:val="nil"/>
              <w:left w:val="single" w:sz="18" w:space="0" w:color="auto"/>
              <w:bottom w:val="single" w:sz="18" w:space="0" w:color="auto"/>
              <w:right w:val="single" w:sz="18" w:space="0" w:color="auto"/>
            </w:tcBorders>
            <w:vAlign w:val="center"/>
            <w:hideMark/>
          </w:tcPr>
          <w:p w:rsidR="00DD25B1" w:rsidRPr="00F25DBA" w:rsidRDefault="00DD25B1" w:rsidP="00DD25B1">
            <w:pPr>
              <w:widowControl/>
              <w:tabs>
                <w:tab w:val="left" w:pos="202"/>
              </w:tabs>
              <w:spacing w:line="40" w:lineRule="atLeast"/>
              <w:jc w:val="both"/>
              <w:rPr>
                <w:rFonts w:ascii="Times New Roman" w:hAnsi="Times New Roman" w:cs="Times New Roman"/>
                <w:kern w:val="16"/>
                <w:sz w:val="14"/>
                <w:szCs w:val="20"/>
              </w:rPr>
            </w:pPr>
          </w:p>
        </w:tc>
        <w:tc>
          <w:tcPr>
            <w:tcW w:w="2391" w:type="dxa"/>
            <w:gridSpan w:val="2"/>
            <w:tcBorders>
              <w:top w:val="nil"/>
              <w:left w:val="nil"/>
              <w:bottom w:val="single" w:sz="18" w:space="0" w:color="auto"/>
              <w:right w:val="single" w:sz="18" w:space="0" w:color="auto"/>
            </w:tcBorders>
            <w:tcMar>
              <w:top w:w="0" w:type="dxa"/>
              <w:left w:w="70" w:type="dxa"/>
              <w:bottom w:w="0" w:type="dxa"/>
              <w:right w:w="70" w:type="dxa"/>
            </w:tcMar>
            <w:hideMark/>
          </w:tcPr>
          <w:p w:rsidR="00DD25B1" w:rsidRPr="00F25DBA" w:rsidRDefault="00DD25B1" w:rsidP="00DD25B1">
            <w:pPr>
              <w:widowControl/>
              <w:tabs>
                <w:tab w:val="left" w:pos="202"/>
              </w:tabs>
              <w:spacing w:line="40" w:lineRule="atLeast"/>
              <w:jc w:val="both"/>
              <w:rPr>
                <w:rFonts w:ascii="Times New Roman" w:hAnsi="Times New Roman" w:cs="Times New Roman"/>
                <w:kern w:val="16"/>
                <w:sz w:val="14"/>
                <w:szCs w:val="20"/>
              </w:rPr>
            </w:pPr>
            <w:r w:rsidRPr="00F25DBA">
              <w:rPr>
                <w:rFonts w:ascii="Times New Roman" w:hAnsi="Times New Roman" w:cs="Times New Roman"/>
                <w:kern w:val="16"/>
                <w:sz w:val="14"/>
                <w:szCs w:val="20"/>
              </w:rPr>
              <w:t>Diğer Konular</w:t>
            </w:r>
          </w:p>
        </w:tc>
        <w:tc>
          <w:tcPr>
            <w:tcW w:w="5264" w:type="dxa"/>
            <w:gridSpan w:val="2"/>
            <w:tcBorders>
              <w:top w:val="nil"/>
              <w:left w:val="single" w:sz="18" w:space="0" w:color="auto"/>
              <w:bottom w:val="single" w:sz="18" w:space="0" w:color="auto"/>
              <w:right w:val="single" w:sz="18" w:space="0" w:color="auto"/>
            </w:tcBorders>
          </w:tcPr>
          <w:p w:rsidR="00DD25B1" w:rsidRPr="00F25DBA" w:rsidRDefault="00DD25B1" w:rsidP="00DD25B1">
            <w:pPr>
              <w:widowControl/>
              <w:tabs>
                <w:tab w:val="left" w:pos="202"/>
              </w:tabs>
              <w:spacing w:line="40" w:lineRule="atLeast"/>
              <w:jc w:val="both"/>
              <w:rPr>
                <w:rFonts w:ascii="Times New Roman" w:hAnsi="Times New Roman" w:cs="Times New Roman"/>
                <w:kern w:val="16"/>
                <w:sz w:val="14"/>
                <w:szCs w:val="20"/>
              </w:rPr>
            </w:pPr>
          </w:p>
        </w:tc>
        <w:tc>
          <w:tcPr>
            <w:tcW w:w="6672" w:type="dxa"/>
            <w:gridSpan w:val="3"/>
            <w:tcBorders>
              <w:top w:val="nil"/>
              <w:left w:val="nil"/>
              <w:bottom w:val="single" w:sz="18" w:space="0" w:color="auto"/>
              <w:right w:val="single" w:sz="18" w:space="0" w:color="auto"/>
            </w:tcBorders>
            <w:tcMar>
              <w:top w:w="0" w:type="dxa"/>
              <w:left w:w="70" w:type="dxa"/>
              <w:bottom w:w="0" w:type="dxa"/>
              <w:right w:w="70" w:type="dxa"/>
            </w:tcMar>
            <w:hideMark/>
          </w:tcPr>
          <w:p w:rsidR="00DD25B1" w:rsidRPr="00F25DBA" w:rsidRDefault="00DD25B1" w:rsidP="00DD25B1">
            <w:pPr>
              <w:widowControl/>
              <w:tabs>
                <w:tab w:val="left" w:pos="202"/>
              </w:tabs>
              <w:spacing w:line="40" w:lineRule="atLeast"/>
              <w:jc w:val="both"/>
              <w:rPr>
                <w:rFonts w:ascii="Times New Roman" w:hAnsi="Times New Roman" w:cs="Times New Roman"/>
                <w:kern w:val="16"/>
                <w:sz w:val="14"/>
                <w:szCs w:val="20"/>
              </w:rPr>
            </w:pPr>
            <w:r w:rsidRPr="00F25DBA">
              <w:rPr>
                <w:rFonts w:ascii="Times New Roman" w:hAnsi="Times New Roman" w:cs="Times New Roman"/>
                <w:kern w:val="16"/>
                <w:sz w:val="14"/>
                <w:szCs w:val="20"/>
              </w:rPr>
              <w:t> </w:t>
            </w:r>
          </w:p>
        </w:tc>
      </w:tr>
      <w:tr w:rsidR="00DD25B1" w:rsidRPr="00F25DBA" w:rsidTr="00DD25B1">
        <w:tc>
          <w:tcPr>
            <w:tcW w:w="913" w:type="dxa"/>
            <w:tcMar>
              <w:top w:w="0" w:type="dxa"/>
              <w:left w:w="70" w:type="dxa"/>
              <w:bottom w:w="0" w:type="dxa"/>
              <w:right w:w="70" w:type="dxa"/>
            </w:tcMar>
            <w:vAlign w:val="center"/>
            <w:hideMark/>
          </w:tcPr>
          <w:p w:rsidR="00F25DBA" w:rsidRPr="00F25DBA" w:rsidRDefault="00F25DBA" w:rsidP="00DD25B1">
            <w:pPr>
              <w:widowControl/>
              <w:tabs>
                <w:tab w:val="left" w:pos="202"/>
              </w:tabs>
              <w:spacing w:line="40" w:lineRule="atLeast"/>
              <w:jc w:val="both"/>
              <w:rPr>
                <w:rFonts w:ascii="Times New Roman" w:hAnsi="Times New Roman" w:cs="Times New Roman"/>
                <w:kern w:val="16"/>
                <w:sz w:val="14"/>
                <w:szCs w:val="20"/>
              </w:rPr>
            </w:pPr>
            <w:r w:rsidRPr="00F25DBA">
              <w:rPr>
                <w:rFonts w:ascii="Times New Roman" w:hAnsi="Times New Roman" w:cs="Times New Roman"/>
                <w:kern w:val="16"/>
                <w:sz w:val="14"/>
                <w:szCs w:val="20"/>
              </w:rPr>
              <w:t> </w:t>
            </w:r>
          </w:p>
        </w:tc>
        <w:tc>
          <w:tcPr>
            <w:tcW w:w="2172" w:type="dxa"/>
            <w:tcMar>
              <w:top w:w="0" w:type="dxa"/>
              <w:left w:w="70" w:type="dxa"/>
              <w:bottom w:w="0" w:type="dxa"/>
              <w:right w:w="70" w:type="dxa"/>
            </w:tcMar>
            <w:vAlign w:val="center"/>
            <w:hideMark/>
          </w:tcPr>
          <w:p w:rsidR="00F25DBA" w:rsidRPr="00F25DBA" w:rsidRDefault="00F25DBA" w:rsidP="00DD25B1">
            <w:pPr>
              <w:widowControl/>
              <w:tabs>
                <w:tab w:val="left" w:pos="202"/>
              </w:tabs>
              <w:spacing w:line="40" w:lineRule="atLeast"/>
              <w:jc w:val="both"/>
              <w:rPr>
                <w:rFonts w:ascii="Times New Roman" w:hAnsi="Times New Roman" w:cs="Times New Roman"/>
                <w:kern w:val="16"/>
                <w:sz w:val="14"/>
                <w:szCs w:val="20"/>
              </w:rPr>
            </w:pPr>
            <w:r w:rsidRPr="00F25DBA">
              <w:rPr>
                <w:rFonts w:ascii="Times New Roman" w:hAnsi="Times New Roman" w:cs="Times New Roman"/>
                <w:kern w:val="16"/>
                <w:sz w:val="14"/>
                <w:szCs w:val="20"/>
              </w:rPr>
              <w:t> </w:t>
            </w:r>
          </w:p>
        </w:tc>
        <w:tc>
          <w:tcPr>
            <w:tcW w:w="225" w:type="dxa"/>
            <w:gridSpan w:val="2"/>
            <w:tcMar>
              <w:top w:w="0" w:type="dxa"/>
              <w:left w:w="70" w:type="dxa"/>
              <w:bottom w:w="0" w:type="dxa"/>
              <w:right w:w="70" w:type="dxa"/>
            </w:tcMar>
            <w:vAlign w:val="center"/>
            <w:hideMark/>
          </w:tcPr>
          <w:p w:rsidR="00F25DBA" w:rsidRPr="00F25DBA" w:rsidRDefault="00F25DBA" w:rsidP="00DD25B1">
            <w:pPr>
              <w:widowControl/>
              <w:tabs>
                <w:tab w:val="left" w:pos="202"/>
              </w:tabs>
              <w:spacing w:line="40" w:lineRule="atLeast"/>
              <w:jc w:val="both"/>
              <w:rPr>
                <w:rFonts w:ascii="Times New Roman" w:hAnsi="Times New Roman" w:cs="Times New Roman"/>
                <w:kern w:val="16"/>
                <w:sz w:val="14"/>
                <w:szCs w:val="20"/>
              </w:rPr>
            </w:pPr>
            <w:r w:rsidRPr="00F25DBA">
              <w:rPr>
                <w:rFonts w:ascii="Times New Roman" w:hAnsi="Times New Roman" w:cs="Times New Roman"/>
                <w:kern w:val="16"/>
                <w:sz w:val="14"/>
                <w:szCs w:val="20"/>
              </w:rPr>
              <w:t> </w:t>
            </w:r>
          </w:p>
        </w:tc>
        <w:tc>
          <w:tcPr>
            <w:tcW w:w="5258" w:type="dxa"/>
            <w:tcMar>
              <w:top w:w="0" w:type="dxa"/>
              <w:left w:w="70" w:type="dxa"/>
              <w:bottom w:w="0" w:type="dxa"/>
              <w:right w:w="70" w:type="dxa"/>
            </w:tcMar>
            <w:vAlign w:val="center"/>
            <w:hideMark/>
          </w:tcPr>
          <w:p w:rsidR="00F25DBA" w:rsidRPr="00F25DBA" w:rsidRDefault="00F25DBA" w:rsidP="00DD25B1">
            <w:pPr>
              <w:widowControl/>
              <w:tabs>
                <w:tab w:val="left" w:pos="202"/>
              </w:tabs>
              <w:spacing w:line="40" w:lineRule="atLeast"/>
              <w:jc w:val="both"/>
              <w:rPr>
                <w:rFonts w:ascii="Times New Roman" w:hAnsi="Times New Roman" w:cs="Times New Roman"/>
                <w:kern w:val="16"/>
                <w:sz w:val="14"/>
                <w:szCs w:val="20"/>
              </w:rPr>
            </w:pPr>
            <w:r w:rsidRPr="00F25DBA">
              <w:rPr>
                <w:rFonts w:ascii="Times New Roman" w:hAnsi="Times New Roman" w:cs="Times New Roman"/>
                <w:kern w:val="16"/>
                <w:sz w:val="14"/>
                <w:szCs w:val="20"/>
              </w:rPr>
              <w:t> </w:t>
            </w:r>
          </w:p>
        </w:tc>
        <w:tc>
          <w:tcPr>
            <w:tcW w:w="175" w:type="dxa"/>
            <w:tcMar>
              <w:top w:w="0" w:type="dxa"/>
              <w:left w:w="70" w:type="dxa"/>
              <w:bottom w:w="0" w:type="dxa"/>
              <w:right w:w="70" w:type="dxa"/>
            </w:tcMar>
            <w:vAlign w:val="center"/>
            <w:hideMark/>
          </w:tcPr>
          <w:p w:rsidR="00F25DBA" w:rsidRPr="00F25DBA" w:rsidRDefault="00F25DBA" w:rsidP="00DD25B1">
            <w:pPr>
              <w:widowControl/>
              <w:tabs>
                <w:tab w:val="left" w:pos="202"/>
              </w:tabs>
              <w:spacing w:line="40" w:lineRule="atLeast"/>
              <w:jc w:val="both"/>
              <w:rPr>
                <w:rFonts w:ascii="Times New Roman" w:hAnsi="Times New Roman" w:cs="Times New Roman"/>
                <w:kern w:val="16"/>
                <w:sz w:val="14"/>
                <w:szCs w:val="20"/>
              </w:rPr>
            </w:pPr>
            <w:r w:rsidRPr="00F25DBA">
              <w:rPr>
                <w:rFonts w:ascii="Times New Roman" w:hAnsi="Times New Roman" w:cs="Times New Roman"/>
                <w:kern w:val="16"/>
                <w:sz w:val="14"/>
                <w:szCs w:val="20"/>
              </w:rPr>
              <w:t> </w:t>
            </w:r>
          </w:p>
        </w:tc>
        <w:tc>
          <w:tcPr>
            <w:tcW w:w="8753" w:type="dxa"/>
            <w:gridSpan w:val="3"/>
            <w:tcMar>
              <w:top w:w="0" w:type="dxa"/>
              <w:left w:w="70" w:type="dxa"/>
              <w:bottom w:w="0" w:type="dxa"/>
              <w:right w:w="70" w:type="dxa"/>
            </w:tcMar>
            <w:vAlign w:val="center"/>
            <w:hideMark/>
          </w:tcPr>
          <w:p w:rsidR="00F25DBA" w:rsidRPr="00F25DBA" w:rsidRDefault="00F25DBA" w:rsidP="00DD25B1">
            <w:pPr>
              <w:widowControl/>
              <w:tabs>
                <w:tab w:val="left" w:pos="202"/>
              </w:tabs>
              <w:spacing w:line="40" w:lineRule="atLeast"/>
              <w:jc w:val="both"/>
              <w:rPr>
                <w:rFonts w:ascii="Times New Roman" w:hAnsi="Times New Roman" w:cs="Times New Roman"/>
                <w:kern w:val="16"/>
                <w:sz w:val="14"/>
                <w:szCs w:val="20"/>
              </w:rPr>
            </w:pPr>
            <w:r w:rsidRPr="00F25DBA">
              <w:rPr>
                <w:rFonts w:ascii="Times New Roman" w:hAnsi="Times New Roman" w:cs="Times New Roman"/>
                <w:kern w:val="16"/>
                <w:sz w:val="14"/>
                <w:szCs w:val="20"/>
              </w:rPr>
              <w:t> </w:t>
            </w:r>
          </w:p>
        </w:tc>
      </w:tr>
    </w:tbl>
    <w:p w:rsidR="00F25DBA" w:rsidRDefault="00F25DBA" w:rsidP="00F25DBA">
      <w:pPr>
        <w:widowControl/>
        <w:tabs>
          <w:tab w:val="left" w:pos="202"/>
        </w:tabs>
        <w:spacing w:line="40" w:lineRule="atLeast"/>
        <w:jc w:val="both"/>
        <w:rPr>
          <w:rFonts w:ascii="Times New Roman" w:hAnsi="Times New Roman" w:cs="Times New Roman"/>
          <w:kern w:val="16"/>
          <w:sz w:val="16"/>
          <w:szCs w:val="20"/>
        </w:rPr>
      </w:pPr>
    </w:p>
    <w:p w:rsidR="00F25DBA" w:rsidRPr="00F25DBA" w:rsidRDefault="00F25DBA" w:rsidP="00F25DBA">
      <w:pPr>
        <w:widowControl/>
        <w:tabs>
          <w:tab w:val="left" w:pos="202"/>
        </w:tabs>
        <w:spacing w:line="40" w:lineRule="atLeast"/>
        <w:jc w:val="both"/>
        <w:rPr>
          <w:rFonts w:ascii="Times New Roman" w:hAnsi="Times New Roman" w:cs="Times New Roman"/>
          <w:kern w:val="16"/>
          <w:sz w:val="16"/>
          <w:szCs w:val="20"/>
        </w:rPr>
      </w:pPr>
      <w:proofErr w:type="gramStart"/>
      <w:r w:rsidRPr="00F25DBA">
        <w:rPr>
          <w:rFonts w:ascii="Times New Roman" w:hAnsi="Times New Roman" w:cs="Times New Roman"/>
          <w:kern w:val="16"/>
          <w:sz w:val="16"/>
          <w:szCs w:val="20"/>
        </w:rPr>
        <w:t>29/6/2001</w:t>
      </w:r>
      <w:proofErr w:type="gramEnd"/>
      <w:r w:rsidRPr="00F25DBA">
        <w:rPr>
          <w:rFonts w:ascii="Times New Roman" w:hAnsi="Times New Roman" w:cs="Times New Roman"/>
          <w:kern w:val="16"/>
          <w:sz w:val="16"/>
          <w:szCs w:val="20"/>
        </w:rPr>
        <w:t xml:space="preserve"> tarihli ve 4706 sayılı Hazineye Ait Taşınmaz Malların Değerlendirilmesi ve Katma Değer Vergisi Kanununda Değişiklik Yapılması Hakkında Kanunun ek 3 üncü maddesinde ve Kamu Taşınmazlarının Yatırımlara Tahsisine İlişkin Usul ve Esaslarda yer alan hükümler uyarınca yatırımlara taşınmaz tahsisinden yararlanmak istiyorum. Şahsım/şirketimiz, yatırım ve taşınmaz ile ilgili bilgiler aşağıda gösterilmiş olup, istenilen belgeler dilekçe ekinde sunulmuştur.</w:t>
      </w:r>
    </w:p>
    <w:p w:rsidR="00F25DBA" w:rsidRPr="00F25DBA" w:rsidRDefault="00F25DBA" w:rsidP="00F25DBA">
      <w:pPr>
        <w:widowControl/>
        <w:tabs>
          <w:tab w:val="left" w:pos="202"/>
        </w:tabs>
        <w:spacing w:line="40" w:lineRule="atLeast"/>
        <w:jc w:val="both"/>
        <w:rPr>
          <w:rFonts w:ascii="Times New Roman" w:hAnsi="Times New Roman" w:cs="Times New Roman"/>
          <w:kern w:val="16"/>
          <w:sz w:val="16"/>
          <w:szCs w:val="20"/>
        </w:rPr>
      </w:pPr>
      <w:r w:rsidRPr="00F25DBA">
        <w:rPr>
          <w:rFonts w:ascii="Times New Roman" w:hAnsi="Times New Roman" w:cs="Times New Roman"/>
          <w:kern w:val="16"/>
          <w:sz w:val="16"/>
          <w:szCs w:val="20"/>
        </w:rPr>
        <w:t xml:space="preserve">Gereğini arz ederim. </w:t>
      </w:r>
      <w:proofErr w:type="gramStart"/>
      <w:r w:rsidRPr="00F25DBA">
        <w:rPr>
          <w:rFonts w:ascii="Times New Roman" w:hAnsi="Times New Roman" w:cs="Times New Roman"/>
          <w:kern w:val="16"/>
          <w:sz w:val="16"/>
          <w:szCs w:val="20"/>
        </w:rPr>
        <w:t>.....</w:t>
      </w:r>
      <w:proofErr w:type="gramEnd"/>
      <w:r w:rsidRPr="00F25DBA">
        <w:rPr>
          <w:rFonts w:ascii="Times New Roman" w:hAnsi="Times New Roman" w:cs="Times New Roman"/>
          <w:kern w:val="16"/>
          <w:sz w:val="16"/>
          <w:szCs w:val="20"/>
        </w:rPr>
        <w:t>/...../ 20......</w:t>
      </w:r>
    </w:p>
    <w:p w:rsidR="00F25DBA" w:rsidRPr="00F25DBA" w:rsidRDefault="00F25DBA" w:rsidP="00F25DBA">
      <w:pPr>
        <w:widowControl/>
        <w:tabs>
          <w:tab w:val="left" w:pos="202"/>
        </w:tabs>
        <w:spacing w:line="40" w:lineRule="atLeast"/>
        <w:jc w:val="both"/>
        <w:rPr>
          <w:rFonts w:ascii="Times New Roman" w:hAnsi="Times New Roman" w:cs="Times New Roman"/>
          <w:kern w:val="16"/>
          <w:sz w:val="16"/>
          <w:szCs w:val="20"/>
        </w:rPr>
      </w:pPr>
      <w:r w:rsidRPr="00F25DBA">
        <w:rPr>
          <w:rFonts w:ascii="Times New Roman" w:hAnsi="Times New Roman" w:cs="Times New Roman"/>
          <w:kern w:val="16"/>
          <w:sz w:val="16"/>
          <w:szCs w:val="20"/>
        </w:rPr>
        <w:t> </w:t>
      </w:r>
    </w:p>
    <w:p w:rsidR="00F25DBA" w:rsidRPr="00F25DBA" w:rsidRDefault="00F25DBA" w:rsidP="00F25DBA">
      <w:pPr>
        <w:widowControl/>
        <w:tabs>
          <w:tab w:val="left" w:pos="202"/>
        </w:tabs>
        <w:spacing w:line="40" w:lineRule="atLeast"/>
        <w:jc w:val="both"/>
        <w:rPr>
          <w:rFonts w:ascii="Times New Roman" w:hAnsi="Times New Roman" w:cs="Times New Roman"/>
          <w:kern w:val="16"/>
          <w:sz w:val="16"/>
          <w:szCs w:val="20"/>
        </w:rPr>
      </w:pPr>
      <w:r w:rsidRPr="00F25DBA">
        <w:rPr>
          <w:rFonts w:ascii="Times New Roman" w:hAnsi="Times New Roman" w:cs="Times New Roman"/>
          <w:b/>
          <w:bCs/>
          <w:kern w:val="16"/>
          <w:sz w:val="16"/>
          <w:szCs w:val="20"/>
        </w:rPr>
        <w:t>EK</w:t>
      </w:r>
      <w:proofErr w:type="gramStart"/>
      <w:r w:rsidRPr="00F25DBA">
        <w:rPr>
          <w:rFonts w:ascii="Times New Roman" w:hAnsi="Times New Roman" w:cs="Times New Roman"/>
          <w:kern w:val="16"/>
          <w:sz w:val="16"/>
          <w:szCs w:val="20"/>
        </w:rPr>
        <w:t>:</w:t>
      </w:r>
      <w:r>
        <w:rPr>
          <w:rFonts w:ascii="Times New Roman" w:hAnsi="Times New Roman" w:cs="Times New Roman"/>
          <w:kern w:val="16"/>
          <w:sz w:val="16"/>
          <w:szCs w:val="20"/>
        </w:rPr>
        <w:t>.....</w:t>
      </w:r>
      <w:proofErr w:type="gramEnd"/>
      <w:r w:rsidRPr="00F25DBA">
        <w:rPr>
          <w:rFonts w:ascii="Times New Roman" w:hAnsi="Times New Roman" w:cs="Times New Roman"/>
          <w:kern w:val="16"/>
          <w:sz w:val="16"/>
          <w:szCs w:val="20"/>
        </w:rPr>
        <w:t xml:space="preserve"> adet belge.</w:t>
      </w:r>
    </w:p>
    <w:p w:rsidR="00F25DBA" w:rsidRPr="00F25DBA" w:rsidRDefault="00F25DBA" w:rsidP="00F25DBA">
      <w:pPr>
        <w:widowControl/>
        <w:tabs>
          <w:tab w:val="left" w:pos="202"/>
        </w:tabs>
        <w:spacing w:line="40" w:lineRule="atLeast"/>
        <w:jc w:val="both"/>
        <w:rPr>
          <w:rFonts w:ascii="Times New Roman" w:hAnsi="Times New Roman" w:cs="Times New Roman"/>
          <w:kern w:val="16"/>
          <w:sz w:val="16"/>
          <w:szCs w:val="20"/>
        </w:rPr>
      </w:pPr>
      <w:r w:rsidRPr="00F25DBA">
        <w:rPr>
          <w:rFonts w:ascii="Times New Roman" w:hAnsi="Times New Roman" w:cs="Times New Roman"/>
          <w:kern w:val="16"/>
          <w:sz w:val="16"/>
          <w:szCs w:val="20"/>
        </w:rPr>
        <w:t>   Kişi veya Yetkili Temsilcinin Adı Soyadı</w:t>
      </w:r>
    </w:p>
    <w:p w:rsidR="00F25DBA" w:rsidRPr="00F25DBA" w:rsidRDefault="00F25DBA" w:rsidP="00F25DBA">
      <w:pPr>
        <w:widowControl/>
        <w:tabs>
          <w:tab w:val="left" w:pos="202"/>
        </w:tabs>
        <w:spacing w:line="40" w:lineRule="atLeast"/>
        <w:jc w:val="both"/>
        <w:rPr>
          <w:rFonts w:ascii="Times New Roman" w:hAnsi="Times New Roman" w:cs="Times New Roman"/>
          <w:kern w:val="16"/>
          <w:sz w:val="16"/>
          <w:szCs w:val="20"/>
        </w:rPr>
      </w:pPr>
      <w:r w:rsidRPr="00F25DBA">
        <w:rPr>
          <w:rFonts w:ascii="Times New Roman" w:hAnsi="Times New Roman" w:cs="Times New Roman"/>
          <w:kern w:val="16"/>
          <w:sz w:val="16"/>
          <w:szCs w:val="20"/>
        </w:rPr>
        <w:t>      Tüzel Kişilerin Unvanı/Kaşe</w:t>
      </w:r>
    </w:p>
    <w:p w:rsidR="00F25DBA" w:rsidRDefault="00F25DBA" w:rsidP="007C047D">
      <w:pPr>
        <w:widowControl/>
        <w:tabs>
          <w:tab w:val="left" w:pos="202"/>
        </w:tabs>
        <w:spacing w:line="40" w:lineRule="atLeast"/>
        <w:jc w:val="both"/>
        <w:rPr>
          <w:rFonts w:ascii="Times New Roman" w:hAnsi="Times New Roman" w:cs="Times New Roman"/>
          <w:b/>
          <w:bCs/>
          <w:kern w:val="16"/>
          <w:sz w:val="20"/>
          <w:szCs w:val="20"/>
        </w:rPr>
      </w:pPr>
      <w:r w:rsidRPr="00F25DBA">
        <w:rPr>
          <w:rFonts w:ascii="Times New Roman" w:hAnsi="Times New Roman" w:cs="Times New Roman"/>
          <w:b/>
          <w:bCs/>
          <w:kern w:val="16"/>
          <w:sz w:val="20"/>
          <w:szCs w:val="20"/>
        </w:rPr>
        <w:t> </w:t>
      </w:r>
    </w:p>
    <w:p w:rsidR="00F36BB4" w:rsidRPr="00F36BB4" w:rsidRDefault="00F36BB4" w:rsidP="00F36BB4">
      <w:pPr>
        <w:widowControl/>
        <w:tabs>
          <w:tab w:val="left" w:pos="202"/>
        </w:tabs>
        <w:spacing w:line="40" w:lineRule="atLeast"/>
        <w:jc w:val="both"/>
        <w:rPr>
          <w:rFonts w:ascii="Times New Roman" w:hAnsi="Times New Roman" w:cs="Times New Roman"/>
          <w:kern w:val="16"/>
          <w:sz w:val="20"/>
          <w:szCs w:val="20"/>
        </w:rPr>
      </w:pPr>
      <w:r w:rsidRPr="00F36BB4">
        <w:rPr>
          <w:rFonts w:ascii="Times New Roman" w:hAnsi="Times New Roman" w:cs="Times New Roman"/>
          <w:b/>
          <w:bCs/>
          <w:kern w:val="16"/>
          <w:sz w:val="20"/>
          <w:szCs w:val="20"/>
        </w:rPr>
        <w:lastRenderedPageBreak/>
        <w:t>Ek-2</w:t>
      </w:r>
      <w:r w:rsidRPr="00F36BB4">
        <w:rPr>
          <w:rFonts w:ascii="Times New Roman" w:hAnsi="Times New Roman" w:cs="Times New Roman"/>
          <w:kern w:val="16"/>
          <w:sz w:val="20"/>
          <w:szCs w:val="20"/>
        </w:rPr>
        <w:t> </w:t>
      </w:r>
    </w:p>
    <w:p w:rsidR="00F36BB4" w:rsidRPr="00F36BB4" w:rsidRDefault="00F36BB4" w:rsidP="00F36BB4">
      <w:pPr>
        <w:widowControl/>
        <w:tabs>
          <w:tab w:val="left" w:pos="202"/>
        </w:tabs>
        <w:spacing w:line="40" w:lineRule="atLeast"/>
        <w:jc w:val="center"/>
        <w:rPr>
          <w:rFonts w:ascii="Times New Roman" w:hAnsi="Times New Roman" w:cs="Times New Roman"/>
          <w:kern w:val="16"/>
          <w:sz w:val="20"/>
          <w:szCs w:val="20"/>
        </w:rPr>
      </w:pPr>
      <w:r w:rsidRPr="00F36BB4">
        <w:rPr>
          <w:rFonts w:ascii="Times New Roman" w:hAnsi="Times New Roman" w:cs="Times New Roman"/>
          <w:b/>
          <w:bCs/>
          <w:kern w:val="16"/>
          <w:sz w:val="20"/>
          <w:szCs w:val="20"/>
        </w:rPr>
        <w:t>KAMU TAŞINMAZLARININ YATIRIMLARA TAHSİSİNE İLİŞKİN USUL VE ESASLARA</w:t>
      </w:r>
    </w:p>
    <w:p w:rsidR="00F36BB4" w:rsidRPr="00F36BB4" w:rsidRDefault="00F36BB4" w:rsidP="00F36BB4">
      <w:pPr>
        <w:widowControl/>
        <w:tabs>
          <w:tab w:val="left" w:pos="202"/>
        </w:tabs>
        <w:spacing w:line="40" w:lineRule="atLeast"/>
        <w:jc w:val="center"/>
        <w:rPr>
          <w:rFonts w:ascii="Times New Roman" w:hAnsi="Times New Roman" w:cs="Times New Roman"/>
          <w:kern w:val="16"/>
          <w:sz w:val="20"/>
          <w:szCs w:val="20"/>
        </w:rPr>
      </w:pPr>
      <w:r w:rsidRPr="00F36BB4">
        <w:rPr>
          <w:rFonts w:ascii="Times New Roman" w:hAnsi="Times New Roman" w:cs="Times New Roman"/>
          <w:b/>
          <w:bCs/>
          <w:kern w:val="16"/>
          <w:sz w:val="20"/>
          <w:szCs w:val="20"/>
        </w:rPr>
        <w:t>GÖRE YATIRIMCILARDAN İSTENECEK BELGELER LİSTESİ</w:t>
      </w:r>
    </w:p>
    <w:tbl>
      <w:tblPr>
        <w:tblW w:w="13182" w:type="dxa"/>
        <w:jc w:val="center"/>
        <w:tblInd w:w="-4235" w:type="dxa"/>
        <w:tblCellMar>
          <w:left w:w="0" w:type="dxa"/>
          <w:right w:w="0" w:type="dxa"/>
        </w:tblCellMar>
        <w:tblLook w:val="04A0"/>
      </w:tblPr>
      <w:tblGrid>
        <w:gridCol w:w="4842"/>
        <w:gridCol w:w="867"/>
        <w:gridCol w:w="868"/>
        <w:gridCol w:w="868"/>
        <w:gridCol w:w="3454"/>
        <w:gridCol w:w="1134"/>
        <w:gridCol w:w="989"/>
        <w:gridCol w:w="180"/>
      </w:tblGrid>
      <w:tr w:rsidR="00F36BB4" w:rsidRPr="00F36BB4" w:rsidTr="00F36BB4">
        <w:trPr>
          <w:trHeight w:val="285"/>
          <w:jc w:val="center"/>
        </w:trPr>
        <w:tc>
          <w:tcPr>
            <w:tcW w:w="13022" w:type="dxa"/>
            <w:gridSpan w:val="7"/>
            <w:tcMar>
              <w:top w:w="0" w:type="dxa"/>
              <w:left w:w="70" w:type="dxa"/>
              <w:bottom w:w="0" w:type="dxa"/>
              <w:right w:w="70" w:type="dxa"/>
            </w:tcMar>
            <w:vAlign w:val="center"/>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b/>
                <w:bCs/>
                <w:kern w:val="16"/>
                <w:sz w:val="16"/>
                <w:szCs w:val="20"/>
              </w:rPr>
              <w:t> </w:t>
            </w:r>
          </w:p>
        </w:tc>
        <w:tc>
          <w:tcPr>
            <w:tcW w:w="160" w:type="dxa"/>
            <w:tcMar>
              <w:top w:w="0" w:type="dxa"/>
              <w:left w:w="70" w:type="dxa"/>
              <w:bottom w:w="0" w:type="dxa"/>
              <w:right w:w="70" w:type="dxa"/>
            </w:tcMar>
            <w:vAlign w:val="center"/>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 </w:t>
            </w:r>
          </w:p>
        </w:tc>
      </w:tr>
      <w:tr w:rsidR="00F36BB4" w:rsidRPr="00F36BB4" w:rsidTr="00F36BB4">
        <w:trPr>
          <w:trHeight w:val="20"/>
          <w:jc w:val="center"/>
        </w:trPr>
        <w:tc>
          <w:tcPr>
            <w:tcW w:w="10899" w:type="dxa"/>
            <w:gridSpan w:val="5"/>
            <w:vMerge w:val="restar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b/>
                <w:bCs/>
                <w:kern w:val="16"/>
                <w:sz w:val="16"/>
                <w:szCs w:val="20"/>
              </w:rPr>
              <w:t>BELGENİN</w:t>
            </w:r>
          </w:p>
        </w:tc>
        <w:tc>
          <w:tcPr>
            <w:tcW w:w="2123" w:type="dxa"/>
            <w:gridSpan w:val="2"/>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b/>
                <w:bCs/>
                <w:kern w:val="16"/>
                <w:sz w:val="16"/>
                <w:szCs w:val="20"/>
              </w:rPr>
              <w:t>KİŞİ</w:t>
            </w:r>
          </w:p>
        </w:tc>
        <w:tc>
          <w:tcPr>
            <w:tcW w:w="160" w:type="dxa"/>
            <w:tcMar>
              <w:top w:w="0" w:type="dxa"/>
              <w:left w:w="70" w:type="dxa"/>
              <w:bottom w:w="0" w:type="dxa"/>
              <w:right w:w="70" w:type="dxa"/>
            </w:tcMar>
            <w:vAlign w:val="center"/>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 </w:t>
            </w:r>
          </w:p>
        </w:tc>
      </w:tr>
      <w:tr w:rsidR="00F36BB4" w:rsidRPr="00F36BB4" w:rsidTr="00F36BB4">
        <w:trPr>
          <w:trHeight w:val="20"/>
          <w:jc w:val="center"/>
        </w:trPr>
        <w:tc>
          <w:tcPr>
            <w:tcW w:w="10899" w:type="dxa"/>
            <w:gridSpan w:val="5"/>
            <w:vMerge/>
            <w:tcBorders>
              <w:top w:val="single" w:sz="8" w:space="0" w:color="auto"/>
              <w:left w:val="single" w:sz="8" w:space="0" w:color="auto"/>
              <w:bottom w:val="single" w:sz="8" w:space="0" w:color="auto"/>
              <w:right w:val="single" w:sz="8" w:space="0" w:color="auto"/>
            </w:tcBorders>
            <w:vAlign w:val="center"/>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p>
        </w:tc>
        <w:tc>
          <w:tcPr>
            <w:tcW w:w="2123" w:type="dxa"/>
            <w:gridSpan w:val="2"/>
            <w:vMerge/>
            <w:tcBorders>
              <w:top w:val="single" w:sz="8" w:space="0" w:color="auto"/>
              <w:left w:val="nil"/>
              <w:bottom w:val="single" w:sz="8" w:space="0" w:color="auto"/>
              <w:right w:val="single" w:sz="8" w:space="0" w:color="auto"/>
            </w:tcBorders>
            <w:vAlign w:val="center"/>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p>
        </w:tc>
        <w:tc>
          <w:tcPr>
            <w:tcW w:w="160" w:type="dxa"/>
            <w:tcMar>
              <w:top w:w="0" w:type="dxa"/>
              <w:left w:w="70" w:type="dxa"/>
              <w:bottom w:w="0" w:type="dxa"/>
              <w:right w:w="70" w:type="dxa"/>
            </w:tcMar>
            <w:vAlign w:val="center"/>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 </w:t>
            </w:r>
          </w:p>
        </w:tc>
      </w:tr>
      <w:tr w:rsidR="00F36BB4" w:rsidRPr="00F36BB4" w:rsidTr="00F36BB4">
        <w:trPr>
          <w:trHeight w:val="20"/>
          <w:jc w:val="center"/>
        </w:trPr>
        <w:tc>
          <w:tcPr>
            <w:tcW w:w="484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b/>
                <w:bCs/>
                <w:kern w:val="16"/>
                <w:sz w:val="16"/>
                <w:szCs w:val="20"/>
              </w:rPr>
              <w:t>SIRA NO</w:t>
            </w:r>
          </w:p>
        </w:tc>
        <w:tc>
          <w:tcPr>
            <w:tcW w:w="8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b/>
                <w:bCs/>
                <w:kern w:val="16"/>
                <w:sz w:val="16"/>
                <w:szCs w:val="20"/>
              </w:rPr>
              <w:t>TARİHİ</w:t>
            </w:r>
          </w:p>
        </w:tc>
        <w:tc>
          <w:tcPr>
            <w:tcW w:w="86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b/>
                <w:bCs/>
                <w:kern w:val="16"/>
                <w:sz w:val="16"/>
                <w:szCs w:val="20"/>
              </w:rPr>
              <w:t>NO'SU</w:t>
            </w:r>
          </w:p>
        </w:tc>
        <w:tc>
          <w:tcPr>
            <w:tcW w:w="86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b/>
                <w:bCs/>
                <w:kern w:val="16"/>
                <w:sz w:val="16"/>
                <w:szCs w:val="20"/>
              </w:rPr>
              <w:t>ADEDİ</w:t>
            </w:r>
          </w:p>
        </w:tc>
        <w:tc>
          <w:tcPr>
            <w:tcW w:w="345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b/>
                <w:bCs/>
                <w:kern w:val="16"/>
                <w:sz w:val="16"/>
                <w:szCs w:val="20"/>
              </w:rPr>
              <w:t>MAHİYETİ</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b/>
                <w:bCs/>
                <w:kern w:val="16"/>
                <w:sz w:val="16"/>
                <w:szCs w:val="20"/>
              </w:rPr>
              <w:t xml:space="preserve">GERÇEK </w:t>
            </w:r>
          </w:p>
        </w:tc>
        <w:tc>
          <w:tcPr>
            <w:tcW w:w="98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b/>
                <w:bCs/>
                <w:kern w:val="16"/>
                <w:sz w:val="16"/>
                <w:szCs w:val="20"/>
              </w:rPr>
              <w:t>TÜZEL</w:t>
            </w:r>
          </w:p>
        </w:tc>
        <w:tc>
          <w:tcPr>
            <w:tcW w:w="160" w:type="dxa"/>
            <w:tcMar>
              <w:top w:w="0" w:type="dxa"/>
              <w:left w:w="70" w:type="dxa"/>
              <w:bottom w:w="0" w:type="dxa"/>
              <w:right w:w="70" w:type="dxa"/>
            </w:tcMar>
            <w:vAlign w:val="center"/>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 </w:t>
            </w:r>
          </w:p>
        </w:tc>
      </w:tr>
      <w:tr w:rsidR="00F36BB4" w:rsidRPr="00F36BB4" w:rsidTr="00F36BB4">
        <w:trPr>
          <w:trHeight w:val="227"/>
          <w:jc w:val="center"/>
        </w:trPr>
        <w:tc>
          <w:tcPr>
            <w:tcW w:w="48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 </w:t>
            </w:r>
          </w:p>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1</w:t>
            </w:r>
          </w:p>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 </w:t>
            </w:r>
          </w:p>
        </w:tc>
        <w:tc>
          <w:tcPr>
            <w:tcW w:w="86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 </w:t>
            </w:r>
          </w:p>
        </w:tc>
        <w:tc>
          <w:tcPr>
            <w:tcW w:w="8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 </w:t>
            </w:r>
          </w:p>
        </w:tc>
        <w:tc>
          <w:tcPr>
            <w:tcW w:w="8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 </w:t>
            </w:r>
          </w:p>
        </w:tc>
        <w:tc>
          <w:tcPr>
            <w:tcW w:w="345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b/>
                <w:bCs/>
                <w:kern w:val="16"/>
                <w:sz w:val="16"/>
                <w:szCs w:val="20"/>
              </w:rPr>
              <w:t xml:space="preserve">(Değişik </w:t>
            </w:r>
            <w:proofErr w:type="gramStart"/>
            <w:r w:rsidRPr="00F36BB4">
              <w:rPr>
                <w:rFonts w:ascii="Times New Roman" w:hAnsi="Times New Roman" w:cs="Times New Roman"/>
                <w:b/>
                <w:bCs/>
                <w:kern w:val="16"/>
                <w:sz w:val="16"/>
                <w:szCs w:val="20"/>
              </w:rPr>
              <w:t>ibare:RG</w:t>
            </w:r>
            <w:proofErr w:type="gramEnd"/>
            <w:r w:rsidRPr="00F36BB4">
              <w:rPr>
                <w:rFonts w:ascii="Times New Roman" w:hAnsi="Times New Roman" w:cs="Times New Roman"/>
                <w:b/>
                <w:bCs/>
                <w:kern w:val="16"/>
                <w:sz w:val="16"/>
                <w:szCs w:val="20"/>
              </w:rPr>
              <w:t>-29/7/2010-27656)</w:t>
            </w:r>
            <w:r w:rsidRPr="00F36BB4">
              <w:rPr>
                <w:rFonts w:ascii="Times New Roman" w:hAnsi="Times New Roman" w:cs="Times New Roman"/>
                <w:kern w:val="16"/>
                <w:sz w:val="16"/>
                <w:szCs w:val="20"/>
              </w:rPr>
              <w:t xml:space="preserve"> </w:t>
            </w:r>
            <w:r w:rsidRPr="00F36BB4">
              <w:rPr>
                <w:rFonts w:ascii="Times New Roman" w:hAnsi="Times New Roman" w:cs="Times New Roman"/>
                <w:kern w:val="16"/>
                <w:sz w:val="16"/>
                <w:szCs w:val="20"/>
                <w:u w:val="single"/>
              </w:rPr>
              <w:t>Yatırım Teşvik Belgesi veya Yaz</w:t>
            </w:r>
            <w:r w:rsidRPr="00F36BB4">
              <w:rPr>
                <w:rFonts w:ascii="Times New Roman" w:hAnsi="Times New Roman" w:cs="Times New Roman"/>
                <w:kern w:val="16"/>
                <w:sz w:val="16"/>
                <w:szCs w:val="20"/>
              </w:rPr>
              <w:t>ı*</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w:t>
            </w:r>
          </w:p>
        </w:tc>
        <w:tc>
          <w:tcPr>
            <w:tcW w:w="98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w:t>
            </w:r>
          </w:p>
        </w:tc>
        <w:tc>
          <w:tcPr>
            <w:tcW w:w="160" w:type="dxa"/>
            <w:tcMar>
              <w:top w:w="0" w:type="dxa"/>
              <w:left w:w="70" w:type="dxa"/>
              <w:bottom w:w="0" w:type="dxa"/>
              <w:right w:w="70" w:type="dxa"/>
            </w:tcMar>
            <w:vAlign w:val="center"/>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 </w:t>
            </w:r>
          </w:p>
        </w:tc>
      </w:tr>
      <w:tr w:rsidR="00F36BB4" w:rsidRPr="00F36BB4" w:rsidTr="00F36BB4">
        <w:trPr>
          <w:trHeight w:val="297"/>
          <w:jc w:val="center"/>
        </w:trPr>
        <w:tc>
          <w:tcPr>
            <w:tcW w:w="48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 </w:t>
            </w:r>
          </w:p>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2</w:t>
            </w:r>
          </w:p>
        </w:tc>
        <w:tc>
          <w:tcPr>
            <w:tcW w:w="86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p>
        </w:tc>
        <w:tc>
          <w:tcPr>
            <w:tcW w:w="8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p>
        </w:tc>
        <w:tc>
          <w:tcPr>
            <w:tcW w:w="8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p>
        </w:tc>
        <w:tc>
          <w:tcPr>
            <w:tcW w:w="345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 xml:space="preserve">Yatırım Bilgi Formu </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w:t>
            </w:r>
          </w:p>
        </w:tc>
        <w:tc>
          <w:tcPr>
            <w:tcW w:w="98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w:t>
            </w:r>
          </w:p>
        </w:tc>
        <w:tc>
          <w:tcPr>
            <w:tcW w:w="160" w:type="dxa"/>
            <w:tcMar>
              <w:top w:w="0" w:type="dxa"/>
              <w:left w:w="70" w:type="dxa"/>
              <w:bottom w:w="0" w:type="dxa"/>
              <w:right w:w="70" w:type="dxa"/>
            </w:tcMar>
            <w:vAlign w:val="center"/>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 </w:t>
            </w:r>
          </w:p>
        </w:tc>
      </w:tr>
      <w:tr w:rsidR="00F36BB4" w:rsidRPr="00F36BB4" w:rsidTr="00F36BB4">
        <w:trPr>
          <w:trHeight w:val="20"/>
          <w:jc w:val="center"/>
        </w:trPr>
        <w:tc>
          <w:tcPr>
            <w:tcW w:w="48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3</w:t>
            </w:r>
          </w:p>
        </w:tc>
        <w:tc>
          <w:tcPr>
            <w:tcW w:w="86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 </w:t>
            </w:r>
          </w:p>
        </w:tc>
        <w:tc>
          <w:tcPr>
            <w:tcW w:w="8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 </w:t>
            </w:r>
          </w:p>
        </w:tc>
        <w:tc>
          <w:tcPr>
            <w:tcW w:w="8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 </w:t>
            </w:r>
          </w:p>
        </w:tc>
        <w:tc>
          <w:tcPr>
            <w:tcW w:w="345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Organize sanayi bölgesinde</w:t>
            </w:r>
            <w:r w:rsidRPr="00F36BB4">
              <w:rPr>
                <w:rFonts w:ascii="Times New Roman" w:hAnsi="Times New Roman" w:cs="Times New Roman"/>
                <w:i/>
                <w:iCs/>
                <w:kern w:val="16"/>
                <w:sz w:val="16"/>
                <w:szCs w:val="20"/>
              </w:rPr>
              <w:t xml:space="preserve"> </w:t>
            </w:r>
            <w:r w:rsidRPr="00F36BB4">
              <w:rPr>
                <w:rFonts w:ascii="Times New Roman" w:hAnsi="Times New Roman" w:cs="Times New Roman"/>
                <w:kern w:val="16"/>
                <w:sz w:val="16"/>
                <w:szCs w:val="20"/>
              </w:rPr>
              <w:t>boş parsel bulunmadığına ve yatırımın bu alanlarda yapılamayacağına ilişkin belge **</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w:t>
            </w:r>
          </w:p>
        </w:tc>
        <w:tc>
          <w:tcPr>
            <w:tcW w:w="98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w:t>
            </w:r>
          </w:p>
        </w:tc>
        <w:tc>
          <w:tcPr>
            <w:tcW w:w="160" w:type="dxa"/>
            <w:tcMar>
              <w:top w:w="0" w:type="dxa"/>
              <w:left w:w="70" w:type="dxa"/>
              <w:bottom w:w="0" w:type="dxa"/>
              <w:right w:w="70" w:type="dxa"/>
            </w:tcMar>
            <w:vAlign w:val="center"/>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 </w:t>
            </w:r>
          </w:p>
        </w:tc>
      </w:tr>
      <w:tr w:rsidR="00F36BB4" w:rsidRPr="00F36BB4" w:rsidTr="00F36BB4">
        <w:trPr>
          <w:trHeight w:val="20"/>
          <w:jc w:val="center"/>
        </w:trPr>
        <w:tc>
          <w:tcPr>
            <w:tcW w:w="48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4</w:t>
            </w:r>
          </w:p>
        </w:tc>
        <w:tc>
          <w:tcPr>
            <w:tcW w:w="86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 </w:t>
            </w:r>
          </w:p>
        </w:tc>
        <w:tc>
          <w:tcPr>
            <w:tcW w:w="8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 </w:t>
            </w:r>
          </w:p>
        </w:tc>
        <w:tc>
          <w:tcPr>
            <w:tcW w:w="8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 </w:t>
            </w:r>
          </w:p>
        </w:tc>
        <w:tc>
          <w:tcPr>
            <w:tcW w:w="345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Endüstri bölgesinde boş parsel bulunmadığına ve yatırımın bu alanlarda yapılamayacağına ilişkin belge ***</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w:t>
            </w:r>
          </w:p>
        </w:tc>
        <w:tc>
          <w:tcPr>
            <w:tcW w:w="98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w:t>
            </w:r>
          </w:p>
        </w:tc>
        <w:tc>
          <w:tcPr>
            <w:tcW w:w="160" w:type="dxa"/>
            <w:tcMar>
              <w:top w:w="0" w:type="dxa"/>
              <w:left w:w="70" w:type="dxa"/>
              <w:bottom w:w="0" w:type="dxa"/>
              <w:right w:w="70" w:type="dxa"/>
            </w:tcMar>
            <w:vAlign w:val="center"/>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 </w:t>
            </w:r>
          </w:p>
        </w:tc>
      </w:tr>
      <w:tr w:rsidR="00F36BB4" w:rsidRPr="00F36BB4" w:rsidTr="00F36BB4">
        <w:trPr>
          <w:trHeight w:val="20"/>
          <w:jc w:val="center"/>
        </w:trPr>
        <w:tc>
          <w:tcPr>
            <w:tcW w:w="48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5</w:t>
            </w:r>
          </w:p>
        </w:tc>
        <w:tc>
          <w:tcPr>
            <w:tcW w:w="86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 </w:t>
            </w:r>
          </w:p>
        </w:tc>
        <w:tc>
          <w:tcPr>
            <w:tcW w:w="8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 </w:t>
            </w:r>
          </w:p>
        </w:tc>
        <w:tc>
          <w:tcPr>
            <w:tcW w:w="8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 </w:t>
            </w:r>
          </w:p>
        </w:tc>
        <w:tc>
          <w:tcPr>
            <w:tcW w:w="345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Başvuru Ücretinin Yatırıldığına İlişkin Makbuz</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w:t>
            </w:r>
          </w:p>
        </w:tc>
        <w:tc>
          <w:tcPr>
            <w:tcW w:w="98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w:t>
            </w:r>
          </w:p>
        </w:tc>
        <w:tc>
          <w:tcPr>
            <w:tcW w:w="160" w:type="dxa"/>
            <w:tcMar>
              <w:top w:w="0" w:type="dxa"/>
              <w:left w:w="70" w:type="dxa"/>
              <w:bottom w:w="0" w:type="dxa"/>
              <w:right w:w="70" w:type="dxa"/>
            </w:tcMar>
            <w:vAlign w:val="center"/>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 </w:t>
            </w:r>
          </w:p>
        </w:tc>
      </w:tr>
      <w:tr w:rsidR="00F36BB4" w:rsidRPr="00F36BB4" w:rsidTr="00F36BB4">
        <w:trPr>
          <w:trHeight w:val="20"/>
          <w:jc w:val="center"/>
        </w:trPr>
        <w:tc>
          <w:tcPr>
            <w:tcW w:w="48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6</w:t>
            </w:r>
          </w:p>
        </w:tc>
        <w:tc>
          <w:tcPr>
            <w:tcW w:w="86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 </w:t>
            </w:r>
          </w:p>
        </w:tc>
        <w:tc>
          <w:tcPr>
            <w:tcW w:w="8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 </w:t>
            </w:r>
          </w:p>
        </w:tc>
        <w:tc>
          <w:tcPr>
            <w:tcW w:w="8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 </w:t>
            </w:r>
          </w:p>
        </w:tc>
        <w:tc>
          <w:tcPr>
            <w:tcW w:w="345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proofErr w:type="spellStart"/>
            <w:r w:rsidRPr="00F36BB4">
              <w:rPr>
                <w:rFonts w:ascii="Times New Roman" w:hAnsi="Times New Roman" w:cs="Times New Roman"/>
                <w:kern w:val="16"/>
                <w:sz w:val="16"/>
                <w:szCs w:val="20"/>
              </w:rPr>
              <w:t>Avan</w:t>
            </w:r>
            <w:proofErr w:type="spellEnd"/>
            <w:r w:rsidRPr="00F36BB4">
              <w:rPr>
                <w:rFonts w:ascii="Times New Roman" w:hAnsi="Times New Roman" w:cs="Times New Roman"/>
                <w:kern w:val="16"/>
                <w:sz w:val="16"/>
                <w:szCs w:val="20"/>
              </w:rPr>
              <w:t xml:space="preserve"> Proje****</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w:t>
            </w:r>
          </w:p>
        </w:tc>
        <w:tc>
          <w:tcPr>
            <w:tcW w:w="98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w:t>
            </w:r>
          </w:p>
        </w:tc>
        <w:tc>
          <w:tcPr>
            <w:tcW w:w="160" w:type="dxa"/>
            <w:tcMar>
              <w:top w:w="0" w:type="dxa"/>
              <w:left w:w="70" w:type="dxa"/>
              <w:bottom w:w="0" w:type="dxa"/>
              <w:right w:w="70" w:type="dxa"/>
            </w:tcMar>
            <w:vAlign w:val="center"/>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 </w:t>
            </w:r>
          </w:p>
        </w:tc>
      </w:tr>
      <w:tr w:rsidR="00F36BB4" w:rsidRPr="00F36BB4" w:rsidTr="00F36BB4">
        <w:trPr>
          <w:trHeight w:val="20"/>
          <w:jc w:val="center"/>
        </w:trPr>
        <w:tc>
          <w:tcPr>
            <w:tcW w:w="48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7</w:t>
            </w:r>
          </w:p>
        </w:tc>
        <w:tc>
          <w:tcPr>
            <w:tcW w:w="86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 </w:t>
            </w:r>
          </w:p>
        </w:tc>
        <w:tc>
          <w:tcPr>
            <w:tcW w:w="8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 </w:t>
            </w:r>
          </w:p>
        </w:tc>
        <w:tc>
          <w:tcPr>
            <w:tcW w:w="8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 </w:t>
            </w:r>
          </w:p>
        </w:tc>
        <w:tc>
          <w:tcPr>
            <w:tcW w:w="345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Oda Sicil Kayıt Örneği</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w:t>
            </w:r>
          </w:p>
        </w:tc>
        <w:tc>
          <w:tcPr>
            <w:tcW w:w="98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w:t>
            </w:r>
          </w:p>
        </w:tc>
        <w:tc>
          <w:tcPr>
            <w:tcW w:w="160" w:type="dxa"/>
            <w:tcMar>
              <w:top w:w="0" w:type="dxa"/>
              <w:left w:w="70" w:type="dxa"/>
              <w:bottom w:w="0" w:type="dxa"/>
              <w:right w:w="70" w:type="dxa"/>
            </w:tcMar>
            <w:vAlign w:val="center"/>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 </w:t>
            </w:r>
          </w:p>
        </w:tc>
      </w:tr>
      <w:tr w:rsidR="00F36BB4" w:rsidRPr="00F36BB4" w:rsidTr="00F36BB4">
        <w:trPr>
          <w:trHeight w:val="20"/>
          <w:jc w:val="center"/>
        </w:trPr>
        <w:tc>
          <w:tcPr>
            <w:tcW w:w="48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8</w:t>
            </w:r>
          </w:p>
        </w:tc>
        <w:tc>
          <w:tcPr>
            <w:tcW w:w="86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 </w:t>
            </w:r>
          </w:p>
        </w:tc>
        <w:tc>
          <w:tcPr>
            <w:tcW w:w="8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 </w:t>
            </w:r>
          </w:p>
        </w:tc>
        <w:tc>
          <w:tcPr>
            <w:tcW w:w="8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 </w:t>
            </w:r>
          </w:p>
        </w:tc>
        <w:tc>
          <w:tcPr>
            <w:tcW w:w="345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Vergi Borcu Bulunmadığına İlişkin Belge</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w:t>
            </w:r>
          </w:p>
        </w:tc>
        <w:tc>
          <w:tcPr>
            <w:tcW w:w="98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w:t>
            </w:r>
          </w:p>
        </w:tc>
        <w:tc>
          <w:tcPr>
            <w:tcW w:w="160" w:type="dxa"/>
            <w:tcMar>
              <w:top w:w="0" w:type="dxa"/>
              <w:left w:w="70" w:type="dxa"/>
              <w:bottom w:w="0" w:type="dxa"/>
              <w:right w:w="70" w:type="dxa"/>
            </w:tcMar>
            <w:vAlign w:val="center"/>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 </w:t>
            </w:r>
          </w:p>
        </w:tc>
      </w:tr>
      <w:tr w:rsidR="00F36BB4" w:rsidRPr="00F36BB4" w:rsidTr="00F36BB4">
        <w:trPr>
          <w:trHeight w:val="20"/>
          <w:jc w:val="center"/>
        </w:trPr>
        <w:tc>
          <w:tcPr>
            <w:tcW w:w="48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9</w:t>
            </w:r>
          </w:p>
        </w:tc>
        <w:tc>
          <w:tcPr>
            <w:tcW w:w="86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 </w:t>
            </w:r>
          </w:p>
        </w:tc>
        <w:tc>
          <w:tcPr>
            <w:tcW w:w="8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 </w:t>
            </w:r>
          </w:p>
        </w:tc>
        <w:tc>
          <w:tcPr>
            <w:tcW w:w="8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 </w:t>
            </w:r>
          </w:p>
        </w:tc>
        <w:tc>
          <w:tcPr>
            <w:tcW w:w="345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İşletme Hesabı Özeti</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w:t>
            </w:r>
          </w:p>
        </w:tc>
        <w:tc>
          <w:tcPr>
            <w:tcW w:w="98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w:t>
            </w:r>
          </w:p>
        </w:tc>
        <w:tc>
          <w:tcPr>
            <w:tcW w:w="160" w:type="dxa"/>
            <w:tcMar>
              <w:top w:w="0" w:type="dxa"/>
              <w:left w:w="70" w:type="dxa"/>
              <w:bottom w:w="0" w:type="dxa"/>
              <w:right w:w="70" w:type="dxa"/>
            </w:tcMar>
            <w:vAlign w:val="center"/>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 </w:t>
            </w:r>
          </w:p>
        </w:tc>
      </w:tr>
      <w:tr w:rsidR="00F36BB4" w:rsidRPr="00F36BB4" w:rsidTr="00F36BB4">
        <w:trPr>
          <w:trHeight w:val="20"/>
          <w:jc w:val="center"/>
        </w:trPr>
        <w:tc>
          <w:tcPr>
            <w:tcW w:w="48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10</w:t>
            </w:r>
          </w:p>
        </w:tc>
        <w:tc>
          <w:tcPr>
            <w:tcW w:w="86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 </w:t>
            </w:r>
          </w:p>
        </w:tc>
        <w:tc>
          <w:tcPr>
            <w:tcW w:w="8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 </w:t>
            </w:r>
          </w:p>
        </w:tc>
        <w:tc>
          <w:tcPr>
            <w:tcW w:w="8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 </w:t>
            </w:r>
          </w:p>
        </w:tc>
        <w:tc>
          <w:tcPr>
            <w:tcW w:w="345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İşletmenin Son Üç Yıllık Bilançosu</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 / -</w:t>
            </w:r>
          </w:p>
        </w:tc>
        <w:tc>
          <w:tcPr>
            <w:tcW w:w="98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w:t>
            </w:r>
          </w:p>
        </w:tc>
        <w:tc>
          <w:tcPr>
            <w:tcW w:w="160" w:type="dxa"/>
            <w:tcMar>
              <w:top w:w="0" w:type="dxa"/>
              <w:left w:w="70" w:type="dxa"/>
              <w:bottom w:w="0" w:type="dxa"/>
              <w:right w:w="70" w:type="dxa"/>
            </w:tcMar>
            <w:vAlign w:val="center"/>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 </w:t>
            </w:r>
          </w:p>
        </w:tc>
      </w:tr>
      <w:tr w:rsidR="00F36BB4" w:rsidRPr="00F36BB4" w:rsidTr="00F36BB4">
        <w:trPr>
          <w:trHeight w:val="20"/>
          <w:jc w:val="center"/>
        </w:trPr>
        <w:tc>
          <w:tcPr>
            <w:tcW w:w="48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11</w:t>
            </w:r>
          </w:p>
        </w:tc>
        <w:tc>
          <w:tcPr>
            <w:tcW w:w="86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 </w:t>
            </w:r>
          </w:p>
        </w:tc>
        <w:tc>
          <w:tcPr>
            <w:tcW w:w="8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 </w:t>
            </w:r>
          </w:p>
        </w:tc>
        <w:tc>
          <w:tcPr>
            <w:tcW w:w="8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 </w:t>
            </w:r>
          </w:p>
        </w:tc>
        <w:tc>
          <w:tcPr>
            <w:tcW w:w="345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Son Üç Yıllık Mali Tablolar</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 / -</w:t>
            </w:r>
          </w:p>
        </w:tc>
        <w:tc>
          <w:tcPr>
            <w:tcW w:w="98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w:t>
            </w:r>
          </w:p>
        </w:tc>
        <w:tc>
          <w:tcPr>
            <w:tcW w:w="160" w:type="dxa"/>
            <w:tcMar>
              <w:top w:w="0" w:type="dxa"/>
              <w:left w:w="70" w:type="dxa"/>
              <w:bottom w:w="0" w:type="dxa"/>
              <w:right w:w="70" w:type="dxa"/>
            </w:tcMar>
            <w:vAlign w:val="center"/>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 </w:t>
            </w:r>
          </w:p>
        </w:tc>
      </w:tr>
      <w:tr w:rsidR="00F36BB4" w:rsidRPr="00F36BB4" w:rsidTr="00F36BB4">
        <w:trPr>
          <w:trHeight w:val="20"/>
          <w:jc w:val="center"/>
        </w:trPr>
        <w:tc>
          <w:tcPr>
            <w:tcW w:w="48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12</w:t>
            </w:r>
          </w:p>
        </w:tc>
        <w:tc>
          <w:tcPr>
            <w:tcW w:w="86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 </w:t>
            </w:r>
          </w:p>
        </w:tc>
        <w:tc>
          <w:tcPr>
            <w:tcW w:w="8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 </w:t>
            </w:r>
          </w:p>
        </w:tc>
        <w:tc>
          <w:tcPr>
            <w:tcW w:w="8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 </w:t>
            </w:r>
          </w:p>
        </w:tc>
        <w:tc>
          <w:tcPr>
            <w:tcW w:w="345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Halka Açık A.Ş.'</w:t>
            </w:r>
            <w:proofErr w:type="spellStart"/>
            <w:r w:rsidRPr="00F36BB4">
              <w:rPr>
                <w:rFonts w:ascii="Times New Roman" w:hAnsi="Times New Roman" w:cs="Times New Roman"/>
                <w:kern w:val="16"/>
                <w:sz w:val="16"/>
                <w:szCs w:val="20"/>
              </w:rPr>
              <w:t>lerde</w:t>
            </w:r>
            <w:proofErr w:type="spellEnd"/>
            <w:r w:rsidRPr="00F36BB4">
              <w:rPr>
                <w:rFonts w:ascii="Times New Roman" w:hAnsi="Times New Roman" w:cs="Times New Roman"/>
                <w:kern w:val="16"/>
                <w:sz w:val="16"/>
                <w:szCs w:val="20"/>
              </w:rPr>
              <w:t>, Halka Açılma Oranını Gösteren Belge</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w:t>
            </w:r>
          </w:p>
        </w:tc>
        <w:tc>
          <w:tcPr>
            <w:tcW w:w="98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w:t>
            </w:r>
          </w:p>
        </w:tc>
        <w:tc>
          <w:tcPr>
            <w:tcW w:w="160" w:type="dxa"/>
            <w:tcMar>
              <w:top w:w="0" w:type="dxa"/>
              <w:left w:w="70" w:type="dxa"/>
              <w:bottom w:w="0" w:type="dxa"/>
              <w:right w:w="70" w:type="dxa"/>
            </w:tcMar>
            <w:vAlign w:val="center"/>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 </w:t>
            </w:r>
          </w:p>
        </w:tc>
      </w:tr>
      <w:tr w:rsidR="00F36BB4" w:rsidRPr="00F36BB4" w:rsidTr="00F36BB4">
        <w:trPr>
          <w:trHeight w:val="20"/>
          <w:jc w:val="center"/>
        </w:trPr>
        <w:tc>
          <w:tcPr>
            <w:tcW w:w="48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13</w:t>
            </w:r>
          </w:p>
        </w:tc>
        <w:tc>
          <w:tcPr>
            <w:tcW w:w="86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 </w:t>
            </w:r>
          </w:p>
        </w:tc>
        <w:tc>
          <w:tcPr>
            <w:tcW w:w="8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 </w:t>
            </w:r>
          </w:p>
        </w:tc>
        <w:tc>
          <w:tcPr>
            <w:tcW w:w="8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 </w:t>
            </w:r>
          </w:p>
        </w:tc>
        <w:tc>
          <w:tcPr>
            <w:tcW w:w="345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Şirket Ana Sözleşmesi</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w:t>
            </w:r>
          </w:p>
        </w:tc>
        <w:tc>
          <w:tcPr>
            <w:tcW w:w="98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w:t>
            </w:r>
          </w:p>
        </w:tc>
        <w:tc>
          <w:tcPr>
            <w:tcW w:w="160" w:type="dxa"/>
            <w:tcMar>
              <w:top w:w="0" w:type="dxa"/>
              <w:left w:w="70" w:type="dxa"/>
              <w:bottom w:w="0" w:type="dxa"/>
              <w:right w:w="70" w:type="dxa"/>
            </w:tcMar>
            <w:vAlign w:val="center"/>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 </w:t>
            </w:r>
          </w:p>
        </w:tc>
      </w:tr>
      <w:tr w:rsidR="00F36BB4" w:rsidRPr="00F36BB4" w:rsidTr="00F36BB4">
        <w:trPr>
          <w:trHeight w:val="20"/>
          <w:jc w:val="center"/>
        </w:trPr>
        <w:tc>
          <w:tcPr>
            <w:tcW w:w="48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14</w:t>
            </w:r>
          </w:p>
        </w:tc>
        <w:tc>
          <w:tcPr>
            <w:tcW w:w="86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 </w:t>
            </w:r>
          </w:p>
        </w:tc>
        <w:tc>
          <w:tcPr>
            <w:tcW w:w="8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 </w:t>
            </w:r>
          </w:p>
        </w:tc>
        <w:tc>
          <w:tcPr>
            <w:tcW w:w="8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 </w:t>
            </w:r>
          </w:p>
        </w:tc>
        <w:tc>
          <w:tcPr>
            <w:tcW w:w="345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Kanuni Temsilcilerin İmza Sirküleri ve Adresleri</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w:t>
            </w:r>
          </w:p>
        </w:tc>
        <w:tc>
          <w:tcPr>
            <w:tcW w:w="98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w:t>
            </w:r>
          </w:p>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 </w:t>
            </w:r>
          </w:p>
        </w:tc>
        <w:tc>
          <w:tcPr>
            <w:tcW w:w="160" w:type="dxa"/>
            <w:tcMar>
              <w:top w:w="0" w:type="dxa"/>
              <w:left w:w="70" w:type="dxa"/>
              <w:bottom w:w="0" w:type="dxa"/>
              <w:right w:w="70" w:type="dxa"/>
            </w:tcMar>
            <w:vAlign w:val="center"/>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 </w:t>
            </w:r>
          </w:p>
        </w:tc>
      </w:tr>
      <w:tr w:rsidR="00F36BB4" w:rsidRPr="00F36BB4" w:rsidTr="00F36BB4">
        <w:trPr>
          <w:trHeight w:val="20"/>
          <w:jc w:val="center"/>
        </w:trPr>
        <w:tc>
          <w:tcPr>
            <w:tcW w:w="48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15</w:t>
            </w:r>
          </w:p>
        </w:tc>
        <w:tc>
          <w:tcPr>
            <w:tcW w:w="86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 </w:t>
            </w:r>
          </w:p>
        </w:tc>
        <w:tc>
          <w:tcPr>
            <w:tcW w:w="8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 </w:t>
            </w:r>
          </w:p>
        </w:tc>
        <w:tc>
          <w:tcPr>
            <w:tcW w:w="8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 </w:t>
            </w:r>
          </w:p>
        </w:tc>
        <w:tc>
          <w:tcPr>
            <w:tcW w:w="345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Fizibilite Raporu ve Finans Tablosu*****</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w:t>
            </w:r>
          </w:p>
        </w:tc>
        <w:tc>
          <w:tcPr>
            <w:tcW w:w="98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w:t>
            </w:r>
          </w:p>
        </w:tc>
        <w:tc>
          <w:tcPr>
            <w:tcW w:w="160" w:type="dxa"/>
            <w:tcMar>
              <w:top w:w="0" w:type="dxa"/>
              <w:left w:w="70" w:type="dxa"/>
              <w:bottom w:w="0" w:type="dxa"/>
              <w:right w:w="70" w:type="dxa"/>
            </w:tcMar>
            <w:vAlign w:val="center"/>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 </w:t>
            </w:r>
          </w:p>
        </w:tc>
      </w:tr>
      <w:tr w:rsidR="00F36BB4" w:rsidRPr="00F36BB4" w:rsidTr="00F36BB4">
        <w:trPr>
          <w:trHeight w:val="20"/>
          <w:jc w:val="center"/>
        </w:trPr>
        <w:tc>
          <w:tcPr>
            <w:tcW w:w="48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16</w:t>
            </w:r>
          </w:p>
        </w:tc>
        <w:tc>
          <w:tcPr>
            <w:tcW w:w="86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 </w:t>
            </w:r>
          </w:p>
        </w:tc>
        <w:tc>
          <w:tcPr>
            <w:tcW w:w="8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 </w:t>
            </w:r>
          </w:p>
        </w:tc>
        <w:tc>
          <w:tcPr>
            <w:tcW w:w="8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 </w:t>
            </w:r>
          </w:p>
        </w:tc>
        <w:tc>
          <w:tcPr>
            <w:tcW w:w="345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İstenecek Diğer Belgeler</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 </w:t>
            </w:r>
          </w:p>
        </w:tc>
        <w:tc>
          <w:tcPr>
            <w:tcW w:w="98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 </w:t>
            </w:r>
          </w:p>
        </w:tc>
        <w:tc>
          <w:tcPr>
            <w:tcW w:w="160" w:type="dxa"/>
            <w:tcMar>
              <w:top w:w="0" w:type="dxa"/>
              <w:left w:w="70" w:type="dxa"/>
              <w:bottom w:w="0" w:type="dxa"/>
              <w:right w:w="70" w:type="dxa"/>
            </w:tcMar>
            <w:vAlign w:val="center"/>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 </w:t>
            </w:r>
          </w:p>
        </w:tc>
      </w:tr>
      <w:tr w:rsidR="00F36BB4" w:rsidRPr="00F36BB4" w:rsidTr="00F36BB4">
        <w:trPr>
          <w:trHeight w:val="101"/>
          <w:jc w:val="center"/>
        </w:trPr>
        <w:tc>
          <w:tcPr>
            <w:tcW w:w="13022" w:type="dxa"/>
            <w:gridSpan w:val="7"/>
            <w:noWrap/>
            <w:tcMar>
              <w:top w:w="0" w:type="dxa"/>
              <w:left w:w="70" w:type="dxa"/>
              <w:bottom w:w="0" w:type="dxa"/>
              <w:right w:w="70" w:type="dxa"/>
            </w:tcMar>
            <w:vAlign w:val="bottom"/>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p>
        </w:tc>
        <w:tc>
          <w:tcPr>
            <w:tcW w:w="160" w:type="dxa"/>
            <w:tcMar>
              <w:top w:w="0" w:type="dxa"/>
              <w:left w:w="70" w:type="dxa"/>
              <w:bottom w:w="0" w:type="dxa"/>
              <w:right w:w="70" w:type="dxa"/>
            </w:tcMar>
            <w:vAlign w:val="center"/>
            <w:hideMark/>
          </w:tcPr>
          <w:p w:rsidR="00F36BB4" w:rsidRPr="00F36BB4" w:rsidRDefault="00F36BB4" w:rsidP="00F36BB4">
            <w:pPr>
              <w:widowControl/>
              <w:tabs>
                <w:tab w:val="left" w:pos="202"/>
              </w:tabs>
              <w:spacing w:line="40" w:lineRule="atLeast"/>
              <w:jc w:val="both"/>
              <w:rPr>
                <w:rFonts w:ascii="Times New Roman" w:hAnsi="Times New Roman" w:cs="Times New Roman"/>
                <w:kern w:val="16"/>
                <w:sz w:val="16"/>
                <w:szCs w:val="20"/>
              </w:rPr>
            </w:pPr>
            <w:r w:rsidRPr="00F36BB4">
              <w:rPr>
                <w:rFonts w:ascii="Times New Roman" w:hAnsi="Times New Roman" w:cs="Times New Roman"/>
                <w:kern w:val="16"/>
                <w:sz w:val="16"/>
                <w:szCs w:val="20"/>
              </w:rPr>
              <w:t> </w:t>
            </w:r>
          </w:p>
        </w:tc>
      </w:tr>
    </w:tbl>
    <w:p w:rsidR="00F36BB4" w:rsidRPr="00F36BB4" w:rsidRDefault="00F36BB4" w:rsidP="00F36BB4">
      <w:pPr>
        <w:widowControl/>
        <w:tabs>
          <w:tab w:val="left" w:pos="202"/>
        </w:tabs>
        <w:spacing w:line="40" w:lineRule="atLeast"/>
        <w:jc w:val="both"/>
        <w:rPr>
          <w:rFonts w:ascii="Times New Roman" w:hAnsi="Times New Roman" w:cs="Times New Roman"/>
          <w:kern w:val="16"/>
          <w:sz w:val="18"/>
          <w:szCs w:val="20"/>
        </w:rPr>
      </w:pPr>
      <w:r w:rsidRPr="00F36BB4">
        <w:rPr>
          <w:rFonts w:ascii="Times New Roman" w:hAnsi="Times New Roman" w:cs="Times New Roman"/>
          <w:b/>
          <w:bCs/>
          <w:kern w:val="16"/>
          <w:sz w:val="18"/>
          <w:szCs w:val="20"/>
          <w:u w:val="single"/>
        </w:rPr>
        <w:t>NOT:</w:t>
      </w:r>
    </w:p>
    <w:p w:rsidR="00F36BB4" w:rsidRPr="00F36BB4" w:rsidRDefault="00F36BB4" w:rsidP="00F36BB4">
      <w:pPr>
        <w:widowControl/>
        <w:tabs>
          <w:tab w:val="left" w:pos="202"/>
        </w:tabs>
        <w:spacing w:line="40" w:lineRule="atLeast"/>
        <w:jc w:val="both"/>
        <w:rPr>
          <w:rFonts w:ascii="Times New Roman" w:hAnsi="Times New Roman" w:cs="Times New Roman"/>
          <w:kern w:val="16"/>
          <w:sz w:val="18"/>
          <w:szCs w:val="20"/>
        </w:rPr>
      </w:pPr>
      <w:r w:rsidRPr="00F36BB4">
        <w:rPr>
          <w:rFonts w:ascii="Times New Roman" w:hAnsi="Times New Roman" w:cs="Times New Roman"/>
          <w:kern w:val="16"/>
          <w:sz w:val="18"/>
          <w:szCs w:val="20"/>
        </w:rPr>
        <w:t> Bu formun tüm sayfaları yatırımcı tarafından tasdik edilecektir.</w:t>
      </w:r>
    </w:p>
    <w:p w:rsidR="00F36BB4" w:rsidRPr="00F36BB4" w:rsidRDefault="00F36BB4" w:rsidP="00F36BB4">
      <w:pPr>
        <w:widowControl/>
        <w:tabs>
          <w:tab w:val="left" w:pos="202"/>
        </w:tabs>
        <w:spacing w:line="40" w:lineRule="atLeast"/>
        <w:jc w:val="both"/>
        <w:rPr>
          <w:rFonts w:ascii="Times New Roman" w:hAnsi="Times New Roman" w:cs="Times New Roman"/>
          <w:kern w:val="16"/>
          <w:sz w:val="18"/>
          <w:szCs w:val="20"/>
        </w:rPr>
      </w:pPr>
      <w:r w:rsidRPr="00F36BB4">
        <w:rPr>
          <w:rFonts w:ascii="Times New Roman" w:hAnsi="Times New Roman" w:cs="Times New Roman"/>
          <w:kern w:val="16"/>
          <w:sz w:val="18"/>
          <w:szCs w:val="20"/>
        </w:rPr>
        <w:t>( + ) :   Karşısında artı işareti olan belgeler ilgili sütundaki kişiden istenir.</w:t>
      </w:r>
    </w:p>
    <w:p w:rsidR="00F36BB4" w:rsidRPr="00F36BB4" w:rsidRDefault="00F36BB4" w:rsidP="00F36BB4">
      <w:pPr>
        <w:widowControl/>
        <w:tabs>
          <w:tab w:val="left" w:pos="202"/>
        </w:tabs>
        <w:spacing w:line="40" w:lineRule="atLeast"/>
        <w:jc w:val="both"/>
        <w:rPr>
          <w:rFonts w:ascii="Times New Roman" w:hAnsi="Times New Roman" w:cs="Times New Roman"/>
          <w:kern w:val="16"/>
          <w:sz w:val="18"/>
          <w:szCs w:val="20"/>
        </w:rPr>
      </w:pPr>
      <w:r w:rsidRPr="00F36BB4">
        <w:rPr>
          <w:rFonts w:ascii="Times New Roman" w:hAnsi="Times New Roman" w:cs="Times New Roman"/>
          <w:kern w:val="16"/>
          <w:sz w:val="18"/>
          <w:szCs w:val="20"/>
        </w:rPr>
        <w:t>( - )  :   Karşısında eksi işareti olan belgeler ilgili sütundaki kişiden istenmez.</w:t>
      </w:r>
    </w:p>
    <w:p w:rsidR="00F36BB4" w:rsidRPr="00F36BB4" w:rsidRDefault="00F36BB4" w:rsidP="00F36BB4">
      <w:pPr>
        <w:widowControl/>
        <w:tabs>
          <w:tab w:val="left" w:pos="202"/>
        </w:tabs>
        <w:spacing w:line="40" w:lineRule="atLeast"/>
        <w:jc w:val="both"/>
        <w:rPr>
          <w:rFonts w:ascii="Times New Roman" w:hAnsi="Times New Roman" w:cs="Times New Roman"/>
          <w:kern w:val="16"/>
          <w:sz w:val="18"/>
          <w:szCs w:val="20"/>
        </w:rPr>
      </w:pPr>
      <w:r w:rsidRPr="00F36BB4">
        <w:rPr>
          <w:rFonts w:ascii="Times New Roman" w:hAnsi="Times New Roman" w:cs="Times New Roman"/>
          <w:kern w:val="16"/>
          <w:sz w:val="18"/>
          <w:szCs w:val="20"/>
        </w:rPr>
        <w:t>(+/-) :   Karşısında artı veya aynı zamanda eksi işareti olan belgeler ilgili kişide varsa istenir.</w:t>
      </w:r>
    </w:p>
    <w:p w:rsidR="00F36BB4" w:rsidRPr="00F36BB4" w:rsidRDefault="00F36BB4" w:rsidP="00F36BB4">
      <w:pPr>
        <w:widowControl/>
        <w:tabs>
          <w:tab w:val="left" w:pos="202"/>
        </w:tabs>
        <w:spacing w:line="40" w:lineRule="atLeast"/>
        <w:jc w:val="both"/>
        <w:rPr>
          <w:rFonts w:ascii="Times New Roman" w:hAnsi="Times New Roman" w:cs="Times New Roman"/>
          <w:kern w:val="16"/>
          <w:sz w:val="18"/>
          <w:szCs w:val="20"/>
        </w:rPr>
      </w:pPr>
      <w:r w:rsidRPr="00F36BB4">
        <w:rPr>
          <w:rFonts w:ascii="Times New Roman" w:hAnsi="Times New Roman" w:cs="Times New Roman"/>
          <w:kern w:val="16"/>
          <w:sz w:val="18"/>
          <w:szCs w:val="20"/>
        </w:rPr>
        <w:t>*          Hazine Müsteşarlığı (Yatırım ve Teşvik Uygulama Genel Müdürlüğü) tarafından düzenlenecektir.</w:t>
      </w:r>
    </w:p>
    <w:p w:rsidR="00F36BB4" w:rsidRPr="00F36BB4" w:rsidRDefault="00F36BB4" w:rsidP="00F36BB4">
      <w:pPr>
        <w:widowControl/>
        <w:tabs>
          <w:tab w:val="left" w:pos="202"/>
        </w:tabs>
        <w:spacing w:line="40" w:lineRule="atLeast"/>
        <w:jc w:val="both"/>
        <w:rPr>
          <w:rFonts w:ascii="Times New Roman" w:hAnsi="Times New Roman" w:cs="Times New Roman"/>
          <w:kern w:val="16"/>
          <w:sz w:val="18"/>
          <w:szCs w:val="20"/>
        </w:rPr>
      </w:pPr>
      <w:r w:rsidRPr="00F36BB4">
        <w:rPr>
          <w:rFonts w:ascii="Times New Roman" w:hAnsi="Times New Roman" w:cs="Times New Roman"/>
          <w:kern w:val="16"/>
          <w:sz w:val="18"/>
          <w:szCs w:val="20"/>
        </w:rPr>
        <w:t>**        Organize Sanayi Bölgesi Yönetim Kurulu Başkanlığından alınacaktır.</w:t>
      </w:r>
    </w:p>
    <w:p w:rsidR="00F36BB4" w:rsidRPr="00F36BB4" w:rsidRDefault="00F36BB4" w:rsidP="00F36BB4">
      <w:pPr>
        <w:widowControl/>
        <w:tabs>
          <w:tab w:val="left" w:pos="202"/>
        </w:tabs>
        <w:spacing w:line="40" w:lineRule="atLeast"/>
        <w:jc w:val="both"/>
        <w:rPr>
          <w:rFonts w:ascii="Times New Roman" w:hAnsi="Times New Roman" w:cs="Times New Roman"/>
          <w:kern w:val="16"/>
          <w:sz w:val="18"/>
          <w:szCs w:val="20"/>
        </w:rPr>
      </w:pPr>
      <w:r w:rsidRPr="00F36BB4">
        <w:rPr>
          <w:rFonts w:ascii="Times New Roman" w:hAnsi="Times New Roman" w:cs="Times New Roman"/>
          <w:kern w:val="16"/>
          <w:sz w:val="18"/>
          <w:szCs w:val="20"/>
        </w:rPr>
        <w:t>***      Sanayi ve Ticaret Bakanlığından veya Sanayi ve Ticaret İl Müdürlüğünden alınacaktır.</w:t>
      </w:r>
    </w:p>
    <w:p w:rsidR="00F36BB4" w:rsidRPr="00F36BB4" w:rsidRDefault="00F36BB4" w:rsidP="00F36BB4">
      <w:pPr>
        <w:widowControl/>
        <w:tabs>
          <w:tab w:val="left" w:pos="202"/>
        </w:tabs>
        <w:spacing w:line="40" w:lineRule="atLeast"/>
        <w:jc w:val="both"/>
        <w:rPr>
          <w:rFonts w:ascii="Times New Roman" w:hAnsi="Times New Roman" w:cs="Times New Roman"/>
          <w:kern w:val="16"/>
          <w:sz w:val="18"/>
          <w:szCs w:val="20"/>
        </w:rPr>
      </w:pPr>
      <w:r w:rsidRPr="00F36BB4">
        <w:rPr>
          <w:rFonts w:ascii="Times New Roman" w:hAnsi="Times New Roman" w:cs="Times New Roman"/>
          <w:kern w:val="16"/>
          <w:sz w:val="18"/>
          <w:szCs w:val="20"/>
        </w:rPr>
        <w:t xml:space="preserve">****    </w:t>
      </w:r>
      <w:proofErr w:type="spellStart"/>
      <w:r w:rsidRPr="00F36BB4">
        <w:rPr>
          <w:rFonts w:ascii="Times New Roman" w:hAnsi="Times New Roman" w:cs="Times New Roman"/>
          <w:kern w:val="16"/>
          <w:sz w:val="18"/>
          <w:szCs w:val="20"/>
        </w:rPr>
        <w:t>Avan</w:t>
      </w:r>
      <w:proofErr w:type="spellEnd"/>
      <w:r w:rsidRPr="00F36BB4">
        <w:rPr>
          <w:rFonts w:ascii="Times New Roman" w:hAnsi="Times New Roman" w:cs="Times New Roman"/>
          <w:kern w:val="16"/>
          <w:sz w:val="18"/>
          <w:szCs w:val="20"/>
        </w:rPr>
        <w:t xml:space="preserve"> Proje; 1/200 veya 1/500 ölçekli parsel sınırı ve yapı yaklaşma sınırının belirtildiği varsa tüm imar koşullarının işlendiği vaziyet planı ile 1/100 veya 1/200 ölçekli kat planları ve en az bir kesit ve dört görünüşü içeren mimari proje. Vaziyet planı ve mimari </w:t>
      </w:r>
      <w:proofErr w:type="spellStart"/>
      <w:r w:rsidRPr="00F36BB4">
        <w:rPr>
          <w:rFonts w:ascii="Times New Roman" w:hAnsi="Times New Roman" w:cs="Times New Roman"/>
          <w:kern w:val="16"/>
          <w:sz w:val="18"/>
          <w:szCs w:val="20"/>
        </w:rPr>
        <w:t>avan</w:t>
      </w:r>
      <w:proofErr w:type="spellEnd"/>
      <w:r w:rsidRPr="00F36BB4">
        <w:rPr>
          <w:rFonts w:ascii="Times New Roman" w:hAnsi="Times New Roman" w:cs="Times New Roman"/>
          <w:kern w:val="16"/>
          <w:sz w:val="18"/>
          <w:szCs w:val="20"/>
        </w:rPr>
        <w:t xml:space="preserve"> projeler Bayındırlık ve </w:t>
      </w:r>
      <w:proofErr w:type="gramStart"/>
      <w:r w:rsidRPr="00F36BB4">
        <w:rPr>
          <w:rFonts w:ascii="Times New Roman" w:hAnsi="Times New Roman" w:cs="Times New Roman"/>
          <w:kern w:val="16"/>
          <w:sz w:val="18"/>
          <w:szCs w:val="20"/>
        </w:rPr>
        <w:t>İskan</w:t>
      </w:r>
      <w:proofErr w:type="gramEnd"/>
      <w:r w:rsidRPr="00F36BB4">
        <w:rPr>
          <w:rFonts w:ascii="Times New Roman" w:hAnsi="Times New Roman" w:cs="Times New Roman"/>
          <w:kern w:val="16"/>
          <w:sz w:val="18"/>
          <w:szCs w:val="20"/>
        </w:rPr>
        <w:t xml:space="preserve"> Bakanlığının proje düzenleme esaslarına uygun olarak hazırlanacaktır.</w:t>
      </w:r>
    </w:p>
    <w:p w:rsidR="00F36BB4" w:rsidRPr="00F36BB4" w:rsidRDefault="00F36BB4" w:rsidP="00F36BB4">
      <w:pPr>
        <w:widowControl/>
        <w:tabs>
          <w:tab w:val="left" w:pos="202"/>
        </w:tabs>
        <w:spacing w:line="40" w:lineRule="atLeast"/>
        <w:jc w:val="both"/>
        <w:rPr>
          <w:rFonts w:ascii="Times New Roman" w:hAnsi="Times New Roman" w:cs="Times New Roman"/>
          <w:kern w:val="16"/>
          <w:sz w:val="18"/>
          <w:szCs w:val="20"/>
        </w:rPr>
      </w:pPr>
      <w:r w:rsidRPr="00F36BB4">
        <w:rPr>
          <w:rFonts w:ascii="Times New Roman" w:hAnsi="Times New Roman" w:cs="Times New Roman"/>
          <w:kern w:val="16"/>
          <w:sz w:val="18"/>
          <w:szCs w:val="20"/>
        </w:rPr>
        <w:t>*****  Yatırım tutarının on milyon TL’yi aşması durumunda istenilecektir.</w:t>
      </w:r>
    </w:p>
    <w:p w:rsidR="00F36BB4" w:rsidRDefault="00F36BB4" w:rsidP="007C047D">
      <w:pPr>
        <w:widowControl/>
        <w:tabs>
          <w:tab w:val="left" w:pos="202"/>
        </w:tabs>
        <w:spacing w:line="40" w:lineRule="atLeast"/>
        <w:jc w:val="both"/>
        <w:rPr>
          <w:rFonts w:ascii="Times New Roman" w:hAnsi="Times New Roman" w:cs="Times New Roman"/>
          <w:kern w:val="16"/>
          <w:sz w:val="20"/>
          <w:szCs w:val="20"/>
        </w:rPr>
      </w:pPr>
    </w:p>
    <w:p w:rsidR="004E4B68" w:rsidRDefault="004E4B68" w:rsidP="007C047D">
      <w:pPr>
        <w:widowControl/>
        <w:tabs>
          <w:tab w:val="left" w:pos="202"/>
        </w:tabs>
        <w:spacing w:line="40" w:lineRule="atLeast"/>
        <w:jc w:val="both"/>
        <w:rPr>
          <w:rFonts w:ascii="Times New Roman" w:hAnsi="Times New Roman" w:cs="Times New Roman"/>
          <w:kern w:val="16"/>
          <w:sz w:val="20"/>
          <w:szCs w:val="20"/>
        </w:rPr>
      </w:pP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lastRenderedPageBreak/>
        <w:t> Ek-6</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 </w:t>
      </w:r>
    </w:p>
    <w:p w:rsidR="004E4B68" w:rsidRPr="004E4B68" w:rsidRDefault="004E4B68" w:rsidP="004E4B68">
      <w:pPr>
        <w:widowControl/>
        <w:tabs>
          <w:tab w:val="left" w:pos="202"/>
        </w:tabs>
        <w:spacing w:line="40" w:lineRule="atLeast"/>
        <w:jc w:val="center"/>
        <w:rPr>
          <w:rFonts w:ascii="Times New Roman" w:hAnsi="Times New Roman" w:cs="Times New Roman"/>
          <w:kern w:val="16"/>
          <w:sz w:val="20"/>
          <w:szCs w:val="20"/>
        </w:rPr>
      </w:pPr>
      <w:proofErr w:type="gramStart"/>
      <w:r w:rsidRPr="004E4B68">
        <w:rPr>
          <w:rFonts w:ascii="Times New Roman" w:hAnsi="Times New Roman" w:cs="Times New Roman"/>
          <w:b/>
          <w:bCs/>
          <w:kern w:val="16"/>
          <w:sz w:val="20"/>
          <w:szCs w:val="20"/>
        </w:rPr>
        <w:t>………………..…………</w:t>
      </w:r>
      <w:proofErr w:type="gramEnd"/>
      <w:r w:rsidRPr="004E4B68">
        <w:rPr>
          <w:rFonts w:ascii="Times New Roman" w:hAnsi="Times New Roman" w:cs="Times New Roman"/>
          <w:b/>
          <w:bCs/>
          <w:kern w:val="16"/>
          <w:sz w:val="20"/>
          <w:szCs w:val="20"/>
        </w:rPr>
        <w:t xml:space="preserve"> TESİSİ</w:t>
      </w:r>
    </w:p>
    <w:p w:rsidR="004E4B68" w:rsidRPr="004E4B68" w:rsidRDefault="004E4B68" w:rsidP="004E4B68">
      <w:pPr>
        <w:widowControl/>
        <w:tabs>
          <w:tab w:val="left" w:pos="202"/>
        </w:tabs>
        <w:spacing w:line="40" w:lineRule="atLeast"/>
        <w:jc w:val="center"/>
        <w:rPr>
          <w:rFonts w:ascii="Times New Roman" w:hAnsi="Times New Roman" w:cs="Times New Roman"/>
          <w:kern w:val="16"/>
          <w:sz w:val="20"/>
          <w:szCs w:val="20"/>
        </w:rPr>
      </w:pPr>
      <w:r w:rsidRPr="004E4B68">
        <w:rPr>
          <w:rFonts w:ascii="Times New Roman" w:hAnsi="Times New Roman" w:cs="Times New Roman"/>
          <w:b/>
          <w:bCs/>
          <w:kern w:val="16"/>
          <w:sz w:val="20"/>
          <w:szCs w:val="20"/>
        </w:rPr>
        <w:t>YATIRIM BİLGİ FORMU</w:t>
      </w:r>
    </w:p>
    <w:p w:rsidR="004E4B68" w:rsidRPr="004E4B68" w:rsidRDefault="004E4B68" w:rsidP="004E4B68">
      <w:pPr>
        <w:widowControl/>
        <w:tabs>
          <w:tab w:val="left" w:pos="202"/>
        </w:tabs>
        <w:spacing w:line="40" w:lineRule="atLeast"/>
        <w:jc w:val="center"/>
        <w:rPr>
          <w:rFonts w:ascii="Times New Roman" w:hAnsi="Times New Roman" w:cs="Times New Roman"/>
          <w:b/>
          <w:bCs/>
          <w:kern w:val="16"/>
          <w:sz w:val="20"/>
          <w:szCs w:val="20"/>
        </w:rPr>
      </w:pPr>
      <w:proofErr w:type="gramStart"/>
      <w:r w:rsidRPr="004E4B68">
        <w:rPr>
          <w:rFonts w:ascii="Times New Roman" w:hAnsi="Times New Roman" w:cs="Times New Roman"/>
          <w:b/>
          <w:bCs/>
          <w:kern w:val="16"/>
          <w:sz w:val="20"/>
          <w:szCs w:val="20"/>
        </w:rPr>
        <w:t>……..,</w:t>
      </w:r>
      <w:proofErr w:type="gramEnd"/>
      <w:r w:rsidRPr="004E4B68">
        <w:rPr>
          <w:rFonts w:ascii="Times New Roman" w:hAnsi="Times New Roman" w:cs="Times New Roman"/>
          <w:b/>
          <w:bCs/>
          <w:kern w:val="16"/>
          <w:sz w:val="20"/>
          <w:szCs w:val="20"/>
        </w:rPr>
        <w:t xml:space="preserve"> 20..</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bl>
      <w:tblPr>
        <w:tblW w:w="7033" w:type="dxa"/>
        <w:jc w:val="center"/>
        <w:tblCellMar>
          <w:left w:w="0" w:type="dxa"/>
          <w:right w:w="0" w:type="dxa"/>
        </w:tblCellMar>
        <w:tblLook w:val="04A0"/>
      </w:tblPr>
      <w:tblGrid>
        <w:gridCol w:w="8721"/>
      </w:tblGrid>
      <w:tr w:rsidR="004E4B68" w:rsidRPr="004E4B68" w:rsidTr="004E4B68">
        <w:trPr>
          <w:trHeight w:val="600"/>
          <w:jc w:val="center"/>
        </w:trPr>
        <w:tc>
          <w:tcPr>
            <w:tcW w:w="70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4B68" w:rsidRPr="004E4B68" w:rsidRDefault="004E4B68" w:rsidP="004E4B68">
            <w:pPr>
              <w:widowControl/>
              <w:tabs>
                <w:tab w:val="left" w:pos="202"/>
              </w:tabs>
              <w:spacing w:line="40" w:lineRule="atLeast"/>
              <w:jc w:val="center"/>
              <w:rPr>
                <w:rFonts w:ascii="Times New Roman" w:hAnsi="Times New Roman" w:cs="Times New Roman"/>
                <w:b/>
                <w:bCs/>
                <w:kern w:val="16"/>
                <w:sz w:val="20"/>
                <w:szCs w:val="20"/>
              </w:rPr>
            </w:pPr>
            <w:r w:rsidRPr="004E4B68">
              <w:rPr>
                <w:rFonts w:ascii="Times New Roman" w:hAnsi="Times New Roman" w:cs="Times New Roman"/>
                <w:kern w:val="16"/>
                <w:sz w:val="20"/>
                <w:szCs w:val="20"/>
                <w:u w:val="single"/>
              </w:rPr>
              <w:br w:type="page"/>
            </w:r>
            <w:r w:rsidRPr="004E4B68">
              <w:rPr>
                <w:rFonts w:ascii="Times New Roman" w:hAnsi="Times New Roman" w:cs="Times New Roman"/>
                <w:b/>
                <w:bCs/>
                <w:kern w:val="16"/>
                <w:sz w:val="20"/>
                <w:szCs w:val="20"/>
              </w:rPr>
              <w:t>İÇİNDEKİLER</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bl>
            <w:tblPr>
              <w:tblW w:w="8505" w:type="dxa"/>
              <w:jc w:val="center"/>
              <w:tblCellMar>
                <w:left w:w="0" w:type="dxa"/>
                <w:right w:w="0" w:type="dxa"/>
              </w:tblCellMar>
              <w:tblLook w:val="04A0"/>
            </w:tblPr>
            <w:tblGrid>
              <w:gridCol w:w="7685"/>
              <w:gridCol w:w="820"/>
            </w:tblGrid>
            <w:tr w:rsidR="004E4B68" w:rsidRPr="004E4B68">
              <w:trPr>
                <w:jc w:val="center"/>
              </w:trPr>
              <w:tc>
                <w:tcPr>
                  <w:tcW w:w="8635" w:type="dxa"/>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 </w:t>
                  </w:r>
                </w:p>
              </w:tc>
              <w:tc>
                <w:tcPr>
                  <w:tcW w:w="840" w:type="dxa"/>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Sayfa</w:t>
                  </w:r>
                  <w:r w:rsidRPr="004E4B68">
                    <w:rPr>
                      <w:rFonts w:ascii="Times New Roman" w:hAnsi="Times New Roman" w:cs="Times New Roman"/>
                      <w:b/>
                      <w:bCs/>
                      <w:kern w:val="16"/>
                      <w:sz w:val="20"/>
                      <w:szCs w:val="20"/>
                      <w:u w:val="single"/>
                    </w:rPr>
                    <w:t xml:space="preserve"> </w:t>
                  </w:r>
                  <w:r w:rsidRPr="004E4B68">
                    <w:rPr>
                      <w:rFonts w:ascii="Times New Roman" w:hAnsi="Times New Roman" w:cs="Times New Roman"/>
                      <w:b/>
                      <w:bCs/>
                      <w:kern w:val="16"/>
                      <w:sz w:val="20"/>
                      <w:szCs w:val="20"/>
                    </w:rPr>
                    <w:t>No</w:t>
                  </w:r>
                </w:p>
              </w:tc>
            </w:tr>
            <w:tr w:rsidR="004E4B68" w:rsidRPr="004E4B68">
              <w:trPr>
                <w:trHeight w:val="360"/>
                <w:jc w:val="center"/>
              </w:trPr>
              <w:tc>
                <w:tcPr>
                  <w:tcW w:w="8635" w:type="dxa"/>
                  <w:tcMar>
                    <w:top w:w="0" w:type="dxa"/>
                    <w:left w:w="108" w:type="dxa"/>
                    <w:bottom w:w="0" w:type="dxa"/>
                    <w:right w:w="108"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1.BÖLÜM: YATIRIMCININ</w:t>
                  </w:r>
                </w:p>
              </w:tc>
              <w:tc>
                <w:tcPr>
                  <w:tcW w:w="840" w:type="dxa"/>
                  <w:tcMar>
                    <w:top w:w="0" w:type="dxa"/>
                    <w:left w:w="108" w:type="dxa"/>
                    <w:bottom w:w="0" w:type="dxa"/>
                    <w:right w:w="108"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w:t>
                  </w:r>
                </w:p>
              </w:tc>
            </w:tr>
            <w:tr w:rsidR="004E4B68" w:rsidRPr="004E4B68">
              <w:trPr>
                <w:jc w:val="center"/>
              </w:trPr>
              <w:tc>
                <w:tcPr>
                  <w:tcW w:w="8635" w:type="dxa"/>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xml:space="preserve">1.1. Adı Soyadı veya </w:t>
                  </w:r>
                  <w:proofErr w:type="spellStart"/>
                  <w:r w:rsidRPr="004E4B68">
                    <w:rPr>
                      <w:rFonts w:ascii="Times New Roman" w:hAnsi="Times New Roman" w:cs="Times New Roman"/>
                      <w:kern w:val="16"/>
                      <w:sz w:val="20"/>
                      <w:szCs w:val="20"/>
                    </w:rPr>
                    <w:t>Ünvanı</w:t>
                  </w:r>
                  <w:proofErr w:type="spellEnd"/>
                  <w:r w:rsidRPr="004E4B68">
                    <w:rPr>
                      <w:rFonts w:ascii="Times New Roman" w:hAnsi="Times New Roman" w:cs="Times New Roman"/>
                      <w:kern w:val="16"/>
                      <w:sz w:val="20"/>
                      <w:szCs w:val="20"/>
                    </w:rPr>
                    <w:t xml:space="preserve"> / TC Kimlik No</w:t>
                  </w:r>
                </w:p>
              </w:tc>
              <w:tc>
                <w:tcPr>
                  <w:tcW w:w="840" w:type="dxa"/>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w:t>
                  </w:r>
                </w:p>
              </w:tc>
            </w:tr>
            <w:tr w:rsidR="004E4B68" w:rsidRPr="004E4B68">
              <w:trPr>
                <w:jc w:val="center"/>
              </w:trPr>
              <w:tc>
                <w:tcPr>
                  <w:tcW w:w="8635" w:type="dxa"/>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xml:space="preserve">1.2. İletişim Adresi </w:t>
                  </w:r>
                </w:p>
              </w:tc>
              <w:tc>
                <w:tcPr>
                  <w:tcW w:w="840" w:type="dxa"/>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w:t>
                  </w:r>
                </w:p>
              </w:tc>
            </w:tr>
            <w:tr w:rsidR="004E4B68" w:rsidRPr="004E4B68">
              <w:trPr>
                <w:jc w:val="center"/>
              </w:trPr>
              <w:tc>
                <w:tcPr>
                  <w:tcW w:w="8635" w:type="dxa"/>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xml:space="preserve">1.3. Telefon, Faks No ve e-posta </w:t>
                  </w:r>
                  <w:proofErr w:type="spellStart"/>
                  <w:r w:rsidRPr="004E4B68">
                    <w:rPr>
                      <w:rFonts w:ascii="Times New Roman" w:hAnsi="Times New Roman" w:cs="Times New Roman"/>
                      <w:kern w:val="16"/>
                      <w:sz w:val="20"/>
                      <w:szCs w:val="20"/>
                    </w:rPr>
                    <w:t>Adresİ</w:t>
                  </w:r>
                  <w:proofErr w:type="spellEnd"/>
                </w:p>
              </w:tc>
              <w:tc>
                <w:tcPr>
                  <w:tcW w:w="840" w:type="dxa"/>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w:t>
                  </w:r>
                </w:p>
              </w:tc>
            </w:tr>
            <w:tr w:rsidR="004E4B68" w:rsidRPr="004E4B68">
              <w:trPr>
                <w:jc w:val="center"/>
              </w:trPr>
              <w:tc>
                <w:tcPr>
                  <w:tcW w:w="8635" w:type="dxa"/>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1.4. Sermayesi</w:t>
                  </w:r>
                </w:p>
              </w:tc>
              <w:tc>
                <w:tcPr>
                  <w:tcW w:w="840" w:type="dxa"/>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w:t>
                  </w:r>
                </w:p>
              </w:tc>
            </w:tr>
            <w:tr w:rsidR="004E4B68" w:rsidRPr="004E4B68">
              <w:trPr>
                <w:jc w:val="center"/>
              </w:trPr>
              <w:tc>
                <w:tcPr>
                  <w:tcW w:w="8635" w:type="dxa"/>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1.5. Bağlı Bulunduğu Vergi Dairesi ve Vergi Kimlik Numarası</w:t>
                  </w:r>
                </w:p>
              </w:tc>
              <w:tc>
                <w:tcPr>
                  <w:tcW w:w="840" w:type="dxa"/>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w:t>
                  </w:r>
                </w:p>
              </w:tc>
            </w:tr>
            <w:tr w:rsidR="004E4B68" w:rsidRPr="004E4B68">
              <w:trPr>
                <w:jc w:val="center"/>
              </w:trPr>
              <w:tc>
                <w:tcPr>
                  <w:tcW w:w="8635" w:type="dxa"/>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1.6. Ortaklar Hakkında Bilgi</w:t>
                  </w:r>
                </w:p>
              </w:tc>
              <w:tc>
                <w:tcPr>
                  <w:tcW w:w="840" w:type="dxa"/>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w:t>
                  </w:r>
                </w:p>
              </w:tc>
            </w:tr>
            <w:tr w:rsidR="004E4B68" w:rsidRPr="004E4B68">
              <w:trPr>
                <w:jc w:val="center"/>
              </w:trPr>
              <w:tc>
                <w:tcPr>
                  <w:tcW w:w="8635" w:type="dxa"/>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1.7. Yatırımcı, Yatırımcı Şirket ise Şirket ve Ortakları Hakkında Bilgi Alınabilecek Özel ve Resmi Kuruluş ve Bankalar, Adresleri ve Telefon Numaraları</w:t>
                  </w:r>
                </w:p>
              </w:tc>
              <w:tc>
                <w:tcPr>
                  <w:tcW w:w="840" w:type="dxa"/>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w:t>
                  </w:r>
                </w:p>
              </w:tc>
            </w:tr>
            <w:tr w:rsidR="004E4B68" w:rsidRPr="004E4B68">
              <w:trPr>
                <w:jc w:val="center"/>
              </w:trPr>
              <w:tc>
                <w:tcPr>
                  <w:tcW w:w="8635" w:type="dxa"/>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xml:space="preserve">1.8. Projeden Sorumlu Kişilerin İsimleri, Adresleri </w:t>
                  </w:r>
                  <w:proofErr w:type="spellStart"/>
                  <w:r w:rsidRPr="004E4B68">
                    <w:rPr>
                      <w:rFonts w:ascii="Times New Roman" w:hAnsi="Times New Roman" w:cs="Times New Roman"/>
                      <w:kern w:val="16"/>
                      <w:sz w:val="20"/>
                      <w:szCs w:val="20"/>
                    </w:rPr>
                    <w:t>veTelefon</w:t>
                  </w:r>
                  <w:proofErr w:type="spellEnd"/>
                  <w:r w:rsidRPr="004E4B68">
                    <w:rPr>
                      <w:rFonts w:ascii="Times New Roman" w:hAnsi="Times New Roman" w:cs="Times New Roman"/>
                      <w:kern w:val="16"/>
                      <w:sz w:val="20"/>
                      <w:szCs w:val="20"/>
                    </w:rPr>
                    <w:t xml:space="preserve"> Numaraları</w:t>
                  </w:r>
                </w:p>
              </w:tc>
              <w:tc>
                <w:tcPr>
                  <w:tcW w:w="840" w:type="dxa"/>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w:t>
                  </w:r>
                </w:p>
              </w:tc>
            </w:tr>
            <w:tr w:rsidR="004E4B68" w:rsidRPr="004E4B68">
              <w:trPr>
                <w:trHeight w:val="360"/>
                <w:jc w:val="center"/>
              </w:trPr>
              <w:tc>
                <w:tcPr>
                  <w:tcW w:w="8635" w:type="dxa"/>
                  <w:tcMar>
                    <w:top w:w="0" w:type="dxa"/>
                    <w:left w:w="108" w:type="dxa"/>
                    <w:bottom w:w="0" w:type="dxa"/>
                    <w:right w:w="108"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2.BÖLÜM: YATIRIM İLE İLGİLİ BİLGİLER</w:t>
                  </w:r>
                </w:p>
              </w:tc>
              <w:tc>
                <w:tcPr>
                  <w:tcW w:w="840" w:type="dxa"/>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w:t>
                  </w:r>
                </w:p>
              </w:tc>
            </w:tr>
            <w:tr w:rsidR="004E4B68" w:rsidRPr="004E4B68">
              <w:trPr>
                <w:trHeight w:val="360"/>
                <w:jc w:val="center"/>
              </w:trPr>
              <w:tc>
                <w:tcPr>
                  <w:tcW w:w="8635" w:type="dxa"/>
                  <w:tcMar>
                    <w:top w:w="0" w:type="dxa"/>
                    <w:left w:w="108" w:type="dxa"/>
                    <w:bottom w:w="0" w:type="dxa"/>
                    <w:right w:w="108"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2.1. GENEL BİLGİLER</w:t>
                  </w:r>
                </w:p>
              </w:tc>
              <w:tc>
                <w:tcPr>
                  <w:tcW w:w="840" w:type="dxa"/>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w:t>
                  </w:r>
                </w:p>
              </w:tc>
            </w:tr>
            <w:tr w:rsidR="004E4B68" w:rsidRPr="004E4B68">
              <w:trPr>
                <w:jc w:val="center"/>
              </w:trPr>
              <w:tc>
                <w:tcPr>
                  <w:tcW w:w="8635" w:type="dxa"/>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2.1.1. Yatırım Yeri Adresi</w:t>
                  </w:r>
                </w:p>
              </w:tc>
              <w:tc>
                <w:tcPr>
                  <w:tcW w:w="840" w:type="dxa"/>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w:t>
                  </w:r>
                </w:p>
              </w:tc>
            </w:tr>
            <w:tr w:rsidR="004E4B68" w:rsidRPr="004E4B68">
              <w:trPr>
                <w:jc w:val="center"/>
              </w:trPr>
              <w:tc>
                <w:tcPr>
                  <w:tcW w:w="8635" w:type="dxa"/>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2.1.2. Yatırımın Cinsi</w:t>
                  </w:r>
                </w:p>
              </w:tc>
              <w:tc>
                <w:tcPr>
                  <w:tcW w:w="840" w:type="dxa"/>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w:t>
                  </w:r>
                </w:p>
              </w:tc>
            </w:tr>
            <w:tr w:rsidR="004E4B68" w:rsidRPr="004E4B68">
              <w:trPr>
                <w:jc w:val="center"/>
              </w:trPr>
              <w:tc>
                <w:tcPr>
                  <w:tcW w:w="8635" w:type="dxa"/>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2.1.3. Yatırımın Konusu</w:t>
                  </w:r>
                </w:p>
              </w:tc>
              <w:tc>
                <w:tcPr>
                  <w:tcW w:w="840" w:type="dxa"/>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w:t>
                  </w:r>
                </w:p>
              </w:tc>
            </w:tr>
            <w:tr w:rsidR="004E4B68" w:rsidRPr="004E4B68">
              <w:trPr>
                <w:jc w:val="center"/>
              </w:trPr>
              <w:tc>
                <w:tcPr>
                  <w:tcW w:w="8635" w:type="dxa"/>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2.1.4. Yatırıma Başlama Tarihi</w:t>
                  </w:r>
                </w:p>
              </w:tc>
              <w:tc>
                <w:tcPr>
                  <w:tcW w:w="840" w:type="dxa"/>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w:t>
                  </w:r>
                </w:p>
              </w:tc>
            </w:tr>
            <w:tr w:rsidR="004E4B68" w:rsidRPr="004E4B68">
              <w:trPr>
                <w:jc w:val="center"/>
              </w:trPr>
              <w:tc>
                <w:tcPr>
                  <w:tcW w:w="8635" w:type="dxa"/>
                  <w:tcMar>
                    <w:top w:w="0" w:type="dxa"/>
                    <w:left w:w="108" w:type="dxa"/>
                    <w:bottom w:w="0" w:type="dxa"/>
                    <w:right w:w="108"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2.1.5. İşletmeye Geçiş Tarihi</w:t>
                  </w:r>
                </w:p>
              </w:tc>
              <w:tc>
                <w:tcPr>
                  <w:tcW w:w="840" w:type="dxa"/>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w:t>
                  </w:r>
                </w:p>
              </w:tc>
            </w:tr>
            <w:tr w:rsidR="004E4B68" w:rsidRPr="004E4B68">
              <w:trPr>
                <w:jc w:val="center"/>
              </w:trPr>
              <w:tc>
                <w:tcPr>
                  <w:tcW w:w="8635" w:type="dxa"/>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2.1.6. Yatırımın Bitiş Tarihi</w:t>
                  </w:r>
                </w:p>
              </w:tc>
              <w:tc>
                <w:tcPr>
                  <w:tcW w:w="840" w:type="dxa"/>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w:t>
                  </w:r>
                </w:p>
              </w:tc>
            </w:tr>
            <w:tr w:rsidR="004E4B68" w:rsidRPr="004E4B68">
              <w:trPr>
                <w:jc w:val="center"/>
              </w:trPr>
              <w:tc>
                <w:tcPr>
                  <w:tcW w:w="8635" w:type="dxa"/>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2.1.7. Öngörülen Elektrik Gücü (KWA)</w:t>
                  </w:r>
                </w:p>
              </w:tc>
              <w:tc>
                <w:tcPr>
                  <w:tcW w:w="840" w:type="dxa"/>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w:t>
                  </w:r>
                </w:p>
              </w:tc>
            </w:tr>
            <w:tr w:rsidR="004E4B68" w:rsidRPr="004E4B68">
              <w:trPr>
                <w:jc w:val="center"/>
              </w:trPr>
              <w:tc>
                <w:tcPr>
                  <w:tcW w:w="8635" w:type="dxa"/>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2.1.8. Öngörülen İstihdam Sayısı (Kişi)</w:t>
                  </w:r>
                </w:p>
              </w:tc>
              <w:tc>
                <w:tcPr>
                  <w:tcW w:w="840" w:type="dxa"/>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w:t>
                  </w:r>
                </w:p>
              </w:tc>
            </w:tr>
            <w:tr w:rsidR="004E4B68" w:rsidRPr="004E4B68">
              <w:trPr>
                <w:jc w:val="center"/>
              </w:trPr>
              <w:tc>
                <w:tcPr>
                  <w:tcW w:w="8635" w:type="dxa"/>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2.1.9. Projenin Kapasitesi</w:t>
                  </w:r>
                </w:p>
              </w:tc>
              <w:tc>
                <w:tcPr>
                  <w:tcW w:w="840" w:type="dxa"/>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w:t>
                  </w:r>
                </w:p>
              </w:tc>
            </w:tr>
            <w:tr w:rsidR="004E4B68" w:rsidRPr="004E4B68">
              <w:trPr>
                <w:trHeight w:val="360"/>
                <w:jc w:val="center"/>
              </w:trPr>
              <w:tc>
                <w:tcPr>
                  <w:tcW w:w="8635" w:type="dxa"/>
                  <w:tcMar>
                    <w:top w:w="0" w:type="dxa"/>
                    <w:left w:w="108" w:type="dxa"/>
                    <w:bottom w:w="0" w:type="dxa"/>
                    <w:right w:w="108"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2.2. PROJENİN TEKNİK YÖNLERİ</w:t>
                  </w:r>
                </w:p>
              </w:tc>
              <w:tc>
                <w:tcPr>
                  <w:tcW w:w="840" w:type="dxa"/>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w:t>
                  </w:r>
                </w:p>
              </w:tc>
            </w:tr>
            <w:tr w:rsidR="004E4B68" w:rsidRPr="004E4B68">
              <w:trPr>
                <w:jc w:val="center"/>
              </w:trPr>
              <w:tc>
                <w:tcPr>
                  <w:tcW w:w="8635" w:type="dxa"/>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2.2.1. Üretilecek Mal ve Hizmetler</w:t>
                  </w:r>
                </w:p>
              </w:tc>
              <w:tc>
                <w:tcPr>
                  <w:tcW w:w="840" w:type="dxa"/>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w:t>
                  </w:r>
                </w:p>
              </w:tc>
            </w:tr>
            <w:tr w:rsidR="004E4B68" w:rsidRPr="004E4B68">
              <w:trPr>
                <w:jc w:val="center"/>
              </w:trPr>
              <w:tc>
                <w:tcPr>
                  <w:tcW w:w="8635" w:type="dxa"/>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2.2.2. Projenin Gerekçesi</w:t>
                  </w:r>
                </w:p>
              </w:tc>
              <w:tc>
                <w:tcPr>
                  <w:tcW w:w="840" w:type="dxa"/>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w:t>
                  </w:r>
                </w:p>
              </w:tc>
            </w:tr>
            <w:tr w:rsidR="004E4B68" w:rsidRPr="004E4B68">
              <w:trPr>
                <w:jc w:val="center"/>
              </w:trPr>
              <w:tc>
                <w:tcPr>
                  <w:tcW w:w="8635" w:type="dxa"/>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2.2.3. Projenin Kısa Anlatımı</w:t>
                  </w:r>
                </w:p>
              </w:tc>
              <w:tc>
                <w:tcPr>
                  <w:tcW w:w="840" w:type="dxa"/>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w:t>
                  </w:r>
                </w:p>
              </w:tc>
            </w:tr>
            <w:tr w:rsidR="004E4B68" w:rsidRPr="004E4B68">
              <w:trPr>
                <w:jc w:val="center"/>
              </w:trPr>
              <w:tc>
                <w:tcPr>
                  <w:tcW w:w="8635" w:type="dxa"/>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2.2.4. Üretim Teknolojisi</w:t>
                  </w:r>
                </w:p>
              </w:tc>
              <w:tc>
                <w:tcPr>
                  <w:tcW w:w="840" w:type="dxa"/>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w:t>
                  </w:r>
                </w:p>
              </w:tc>
            </w:tr>
            <w:tr w:rsidR="004E4B68" w:rsidRPr="004E4B68">
              <w:trPr>
                <w:jc w:val="center"/>
              </w:trPr>
              <w:tc>
                <w:tcPr>
                  <w:tcW w:w="8635" w:type="dxa"/>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xml:space="preserve">2.2.5. Üretim Akış Şeması </w:t>
                  </w:r>
                </w:p>
              </w:tc>
              <w:tc>
                <w:tcPr>
                  <w:tcW w:w="840" w:type="dxa"/>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w:t>
                  </w:r>
                </w:p>
              </w:tc>
            </w:tr>
            <w:tr w:rsidR="004E4B68" w:rsidRPr="004E4B68">
              <w:trPr>
                <w:jc w:val="center"/>
              </w:trPr>
              <w:tc>
                <w:tcPr>
                  <w:tcW w:w="8635" w:type="dxa"/>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xml:space="preserve">2.2.6. Patent, Lisans, </w:t>
                  </w:r>
                  <w:proofErr w:type="spellStart"/>
                  <w:r w:rsidRPr="004E4B68">
                    <w:rPr>
                      <w:rFonts w:ascii="Times New Roman" w:hAnsi="Times New Roman" w:cs="Times New Roman"/>
                      <w:kern w:val="16"/>
                      <w:sz w:val="20"/>
                      <w:szCs w:val="20"/>
                    </w:rPr>
                    <w:t>Royalite</w:t>
                  </w:r>
                  <w:proofErr w:type="spellEnd"/>
                  <w:r w:rsidRPr="004E4B68">
                    <w:rPr>
                      <w:rFonts w:ascii="Times New Roman" w:hAnsi="Times New Roman" w:cs="Times New Roman"/>
                      <w:kern w:val="16"/>
                      <w:sz w:val="20"/>
                      <w:szCs w:val="20"/>
                    </w:rPr>
                    <w:t xml:space="preserve"> ve </w:t>
                  </w:r>
                  <w:proofErr w:type="spellStart"/>
                  <w:r w:rsidRPr="004E4B68">
                    <w:rPr>
                      <w:rFonts w:ascii="Times New Roman" w:hAnsi="Times New Roman" w:cs="Times New Roman"/>
                      <w:kern w:val="16"/>
                      <w:sz w:val="20"/>
                      <w:szCs w:val="20"/>
                    </w:rPr>
                    <w:t>Know</w:t>
                  </w:r>
                  <w:proofErr w:type="spellEnd"/>
                  <w:r w:rsidRPr="004E4B68">
                    <w:rPr>
                      <w:rFonts w:ascii="Times New Roman" w:hAnsi="Times New Roman" w:cs="Times New Roman"/>
                      <w:kern w:val="16"/>
                      <w:sz w:val="20"/>
                      <w:szCs w:val="20"/>
                    </w:rPr>
                    <w:t>-</w:t>
                  </w:r>
                  <w:proofErr w:type="spellStart"/>
                  <w:r w:rsidRPr="004E4B68">
                    <w:rPr>
                      <w:rFonts w:ascii="Times New Roman" w:hAnsi="Times New Roman" w:cs="Times New Roman"/>
                      <w:kern w:val="16"/>
                      <w:sz w:val="20"/>
                      <w:szCs w:val="20"/>
                    </w:rPr>
                    <w:t>How</w:t>
                  </w:r>
                  <w:proofErr w:type="spellEnd"/>
                </w:p>
              </w:tc>
              <w:tc>
                <w:tcPr>
                  <w:tcW w:w="840" w:type="dxa"/>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w:t>
                  </w:r>
                </w:p>
              </w:tc>
            </w:tr>
            <w:tr w:rsidR="004E4B68" w:rsidRPr="004E4B68">
              <w:trPr>
                <w:jc w:val="center"/>
              </w:trPr>
              <w:tc>
                <w:tcPr>
                  <w:tcW w:w="8635" w:type="dxa"/>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2.2.7. Çevreye Etkisi</w:t>
                  </w:r>
                </w:p>
              </w:tc>
              <w:tc>
                <w:tcPr>
                  <w:tcW w:w="840" w:type="dxa"/>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w:t>
                  </w:r>
                </w:p>
              </w:tc>
            </w:tr>
            <w:tr w:rsidR="004E4B68" w:rsidRPr="004E4B68">
              <w:trPr>
                <w:trHeight w:val="360"/>
                <w:jc w:val="center"/>
              </w:trPr>
              <w:tc>
                <w:tcPr>
                  <w:tcW w:w="8635" w:type="dxa"/>
                  <w:tcMar>
                    <w:top w:w="0" w:type="dxa"/>
                    <w:left w:w="108" w:type="dxa"/>
                    <w:bottom w:w="0" w:type="dxa"/>
                    <w:right w:w="108"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lastRenderedPageBreak/>
                    <w:t>2.3. TOPLAM SABİT YATIRIM HARCAMA KALEMLERİ</w:t>
                  </w:r>
                </w:p>
              </w:tc>
              <w:tc>
                <w:tcPr>
                  <w:tcW w:w="840" w:type="dxa"/>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w:t>
                  </w:r>
                </w:p>
              </w:tc>
            </w:tr>
            <w:tr w:rsidR="004E4B68" w:rsidRPr="004E4B68">
              <w:trPr>
                <w:jc w:val="center"/>
              </w:trPr>
              <w:tc>
                <w:tcPr>
                  <w:tcW w:w="8635" w:type="dxa"/>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xml:space="preserve">2.3.1. </w:t>
                  </w:r>
                  <w:proofErr w:type="spellStart"/>
                  <w:r w:rsidRPr="004E4B68">
                    <w:rPr>
                      <w:rFonts w:ascii="Times New Roman" w:hAnsi="Times New Roman" w:cs="Times New Roman"/>
                      <w:kern w:val="16"/>
                      <w:sz w:val="20"/>
                      <w:szCs w:val="20"/>
                    </w:rPr>
                    <w:t>Etüd</w:t>
                  </w:r>
                  <w:proofErr w:type="spellEnd"/>
                  <w:r w:rsidRPr="004E4B68">
                    <w:rPr>
                      <w:rFonts w:ascii="Times New Roman" w:hAnsi="Times New Roman" w:cs="Times New Roman"/>
                      <w:kern w:val="16"/>
                      <w:sz w:val="20"/>
                      <w:szCs w:val="20"/>
                    </w:rPr>
                    <w:t xml:space="preserve"> ve Proje Giderleri </w:t>
                  </w:r>
                </w:p>
              </w:tc>
              <w:tc>
                <w:tcPr>
                  <w:tcW w:w="840" w:type="dxa"/>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w:t>
                  </w:r>
                </w:p>
              </w:tc>
            </w:tr>
            <w:tr w:rsidR="004E4B68" w:rsidRPr="004E4B68">
              <w:trPr>
                <w:jc w:val="center"/>
              </w:trPr>
              <w:tc>
                <w:tcPr>
                  <w:tcW w:w="8635" w:type="dxa"/>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2.3.2. Arazi Düzenlemesi ve Hazırlık Yapıları</w:t>
                  </w:r>
                </w:p>
              </w:tc>
              <w:tc>
                <w:tcPr>
                  <w:tcW w:w="840" w:type="dxa"/>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w:t>
                  </w:r>
                </w:p>
              </w:tc>
            </w:tr>
            <w:tr w:rsidR="004E4B68" w:rsidRPr="004E4B68">
              <w:trPr>
                <w:jc w:val="center"/>
              </w:trPr>
              <w:tc>
                <w:tcPr>
                  <w:tcW w:w="8635" w:type="dxa"/>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2.3.3. Bina İnşaat Giderleri</w:t>
                  </w:r>
                </w:p>
              </w:tc>
              <w:tc>
                <w:tcPr>
                  <w:tcW w:w="840" w:type="dxa"/>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w:t>
                  </w:r>
                </w:p>
              </w:tc>
            </w:tr>
            <w:tr w:rsidR="004E4B68" w:rsidRPr="004E4B68">
              <w:trPr>
                <w:jc w:val="center"/>
              </w:trPr>
              <w:tc>
                <w:tcPr>
                  <w:tcW w:w="8635" w:type="dxa"/>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xml:space="preserve">2.3.4. Ana Fabrika </w:t>
                  </w:r>
                  <w:proofErr w:type="spellStart"/>
                  <w:r w:rsidRPr="004E4B68">
                    <w:rPr>
                      <w:rFonts w:ascii="Times New Roman" w:hAnsi="Times New Roman" w:cs="Times New Roman"/>
                      <w:kern w:val="16"/>
                      <w:sz w:val="20"/>
                      <w:szCs w:val="20"/>
                    </w:rPr>
                    <w:t>Makina</w:t>
                  </w:r>
                  <w:proofErr w:type="spellEnd"/>
                  <w:r w:rsidRPr="004E4B68">
                    <w:rPr>
                      <w:rFonts w:ascii="Times New Roman" w:hAnsi="Times New Roman" w:cs="Times New Roman"/>
                      <w:kern w:val="16"/>
                      <w:sz w:val="20"/>
                      <w:szCs w:val="20"/>
                    </w:rPr>
                    <w:t xml:space="preserve"> ve Teçhizat Giderleri</w:t>
                  </w:r>
                </w:p>
              </w:tc>
              <w:tc>
                <w:tcPr>
                  <w:tcW w:w="840" w:type="dxa"/>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w:t>
                  </w:r>
                </w:p>
              </w:tc>
            </w:tr>
            <w:tr w:rsidR="004E4B68" w:rsidRPr="004E4B68">
              <w:trPr>
                <w:jc w:val="center"/>
              </w:trPr>
              <w:tc>
                <w:tcPr>
                  <w:tcW w:w="8635" w:type="dxa"/>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xml:space="preserve">2.3.5. Yardımcı İşletmeler </w:t>
                  </w:r>
                  <w:proofErr w:type="spellStart"/>
                  <w:r w:rsidRPr="004E4B68">
                    <w:rPr>
                      <w:rFonts w:ascii="Times New Roman" w:hAnsi="Times New Roman" w:cs="Times New Roman"/>
                      <w:kern w:val="16"/>
                      <w:sz w:val="20"/>
                      <w:szCs w:val="20"/>
                    </w:rPr>
                    <w:t>Makina</w:t>
                  </w:r>
                  <w:proofErr w:type="spellEnd"/>
                  <w:r w:rsidRPr="004E4B68">
                    <w:rPr>
                      <w:rFonts w:ascii="Times New Roman" w:hAnsi="Times New Roman" w:cs="Times New Roman"/>
                      <w:kern w:val="16"/>
                      <w:sz w:val="20"/>
                      <w:szCs w:val="20"/>
                    </w:rPr>
                    <w:t xml:space="preserve"> ve Teçhizat Giderleri</w:t>
                  </w:r>
                </w:p>
              </w:tc>
              <w:tc>
                <w:tcPr>
                  <w:tcW w:w="840" w:type="dxa"/>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w:t>
                  </w:r>
                </w:p>
              </w:tc>
            </w:tr>
            <w:tr w:rsidR="004E4B68" w:rsidRPr="004E4B68">
              <w:trPr>
                <w:jc w:val="center"/>
              </w:trPr>
              <w:tc>
                <w:tcPr>
                  <w:tcW w:w="8635" w:type="dxa"/>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2.3.6. Mefruşat Giderleri</w:t>
                  </w:r>
                </w:p>
              </w:tc>
              <w:tc>
                <w:tcPr>
                  <w:tcW w:w="840" w:type="dxa"/>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w:t>
                  </w:r>
                </w:p>
              </w:tc>
            </w:tr>
            <w:tr w:rsidR="004E4B68" w:rsidRPr="004E4B68">
              <w:trPr>
                <w:jc w:val="center"/>
              </w:trPr>
              <w:tc>
                <w:tcPr>
                  <w:tcW w:w="8635" w:type="dxa"/>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2.3.7. Montaj Giderleri</w:t>
                  </w:r>
                </w:p>
              </w:tc>
              <w:tc>
                <w:tcPr>
                  <w:tcW w:w="840" w:type="dxa"/>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w:t>
                  </w:r>
                </w:p>
              </w:tc>
            </w:tr>
            <w:tr w:rsidR="004E4B68" w:rsidRPr="004E4B68">
              <w:trPr>
                <w:jc w:val="center"/>
              </w:trPr>
              <w:tc>
                <w:tcPr>
                  <w:tcW w:w="8635" w:type="dxa"/>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2.3.8. Taşıt Araçları</w:t>
                  </w:r>
                </w:p>
              </w:tc>
              <w:tc>
                <w:tcPr>
                  <w:tcW w:w="840" w:type="dxa"/>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w:t>
                  </w:r>
                </w:p>
              </w:tc>
            </w:tr>
            <w:tr w:rsidR="004E4B68" w:rsidRPr="004E4B68">
              <w:trPr>
                <w:jc w:val="center"/>
              </w:trPr>
              <w:tc>
                <w:tcPr>
                  <w:tcW w:w="8635" w:type="dxa"/>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2.3.9. İşletmeye Alma Giderleri</w:t>
                  </w:r>
                </w:p>
              </w:tc>
              <w:tc>
                <w:tcPr>
                  <w:tcW w:w="840" w:type="dxa"/>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w:t>
                  </w:r>
                </w:p>
              </w:tc>
            </w:tr>
            <w:tr w:rsidR="004E4B68" w:rsidRPr="004E4B68">
              <w:trPr>
                <w:jc w:val="center"/>
              </w:trPr>
              <w:tc>
                <w:tcPr>
                  <w:tcW w:w="8635" w:type="dxa"/>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2.3.10. Genel Giderler</w:t>
                  </w:r>
                </w:p>
              </w:tc>
              <w:tc>
                <w:tcPr>
                  <w:tcW w:w="840" w:type="dxa"/>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w:t>
                  </w:r>
                </w:p>
              </w:tc>
            </w:tr>
            <w:tr w:rsidR="004E4B68" w:rsidRPr="004E4B68">
              <w:trPr>
                <w:jc w:val="center"/>
              </w:trPr>
              <w:tc>
                <w:tcPr>
                  <w:tcW w:w="8635" w:type="dxa"/>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2.3.11. Diğer Giderler</w:t>
                  </w:r>
                </w:p>
              </w:tc>
              <w:tc>
                <w:tcPr>
                  <w:tcW w:w="840" w:type="dxa"/>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w:t>
                  </w:r>
                </w:p>
              </w:tc>
            </w:tr>
            <w:tr w:rsidR="004E4B68" w:rsidRPr="004E4B68">
              <w:trPr>
                <w:trHeight w:val="360"/>
                <w:jc w:val="center"/>
              </w:trPr>
              <w:tc>
                <w:tcPr>
                  <w:tcW w:w="8635" w:type="dxa"/>
                  <w:tcMar>
                    <w:top w:w="0" w:type="dxa"/>
                    <w:left w:w="108" w:type="dxa"/>
                    <w:bottom w:w="0" w:type="dxa"/>
                    <w:right w:w="108"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2.4. TOPLAM SABİT YATIRIM TUTARI TABLOSU</w:t>
                  </w:r>
                </w:p>
              </w:tc>
              <w:tc>
                <w:tcPr>
                  <w:tcW w:w="840" w:type="dxa"/>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w:t>
                  </w:r>
                </w:p>
              </w:tc>
            </w:tr>
          </w:tbl>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p>
        </w:tc>
      </w:tr>
    </w:tbl>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lastRenderedPageBreak/>
        <w:t> </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 </w:t>
      </w:r>
    </w:p>
    <w:tbl>
      <w:tblPr>
        <w:tblW w:w="8505" w:type="dxa"/>
        <w:jc w:val="center"/>
        <w:tblCellMar>
          <w:left w:w="0" w:type="dxa"/>
          <w:right w:w="0" w:type="dxa"/>
        </w:tblCellMar>
        <w:tblLook w:val="04A0"/>
      </w:tblPr>
      <w:tblGrid>
        <w:gridCol w:w="1705"/>
        <w:gridCol w:w="234"/>
        <w:gridCol w:w="6566"/>
      </w:tblGrid>
      <w:tr w:rsidR="004E4B68" w:rsidRPr="004E4B68" w:rsidTr="004E4B68">
        <w:trPr>
          <w:trHeight w:val="737"/>
          <w:jc w:val="center"/>
        </w:trPr>
        <w:tc>
          <w:tcPr>
            <w:tcW w:w="1744" w:type="dxa"/>
            <w:tcBorders>
              <w:top w:val="double" w:sz="6" w:space="0" w:color="auto"/>
              <w:left w:val="double" w:sz="6" w:space="0" w:color="auto"/>
              <w:bottom w:val="nil"/>
              <w:right w:val="double" w:sz="6" w:space="0" w:color="auto"/>
            </w:tcBorders>
            <w:shd w:val="clear" w:color="auto" w:fill="E6E6E6"/>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1. BÖLÜM</w:t>
            </w:r>
          </w:p>
        </w:tc>
        <w:tc>
          <w:tcPr>
            <w:tcW w:w="236" w:type="dxa"/>
            <w:tcBorders>
              <w:top w:val="nil"/>
              <w:left w:val="nil"/>
              <w:bottom w:val="nil"/>
              <w:right w:val="double" w:sz="6" w:space="0" w:color="auto"/>
            </w:tcBorders>
            <w:shd w:val="clear" w:color="auto" w:fill="FFFFFF"/>
            <w:tcMar>
              <w:top w:w="0" w:type="dxa"/>
              <w:left w:w="70" w:type="dxa"/>
              <w:bottom w:w="0" w:type="dxa"/>
              <w:right w:w="70" w:type="dxa"/>
            </w:tcMar>
            <w:vAlign w:val="bottom"/>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 </w:t>
            </w:r>
          </w:p>
        </w:tc>
        <w:tc>
          <w:tcPr>
            <w:tcW w:w="6804" w:type="dxa"/>
            <w:tcBorders>
              <w:top w:val="double" w:sz="6" w:space="0" w:color="auto"/>
              <w:left w:val="nil"/>
              <w:bottom w:val="double" w:sz="6" w:space="0" w:color="auto"/>
              <w:right w:val="double" w:sz="6" w:space="0" w:color="auto"/>
            </w:tcBorders>
            <w:shd w:val="clear" w:color="auto" w:fill="E6E6E6"/>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 </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YATIRIMCININ</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 </w:t>
            </w:r>
          </w:p>
        </w:tc>
      </w:tr>
      <w:tr w:rsidR="004E4B68" w:rsidRPr="004E4B68" w:rsidTr="004E4B68">
        <w:trPr>
          <w:trHeight w:val="35"/>
          <w:jc w:val="center"/>
        </w:trPr>
        <w:tc>
          <w:tcPr>
            <w:tcW w:w="1744" w:type="dxa"/>
            <w:tcBorders>
              <w:top w:val="nil"/>
              <w:left w:val="double" w:sz="6" w:space="0" w:color="auto"/>
              <w:bottom w:val="nil"/>
              <w:right w:val="double" w:sz="6" w:space="0" w:color="auto"/>
            </w:tcBorders>
            <w:shd w:val="clear" w:color="auto" w:fill="E6E6E6"/>
            <w:tcMar>
              <w:top w:w="0" w:type="dxa"/>
              <w:left w:w="70" w:type="dxa"/>
              <w:bottom w:w="0" w:type="dxa"/>
              <w:right w:w="70"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236" w:type="dxa"/>
            <w:tcMar>
              <w:top w:w="0" w:type="dxa"/>
              <w:left w:w="70" w:type="dxa"/>
              <w:bottom w:w="0" w:type="dxa"/>
              <w:right w:w="70"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6804" w:type="dxa"/>
            <w:tcBorders>
              <w:top w:val="nil"/>
              <w:left w:val="nil"/>
              <w:bottom w:val="double" w:sz="6" w:space="0" w:color="auto"/>
              <w:right w:val="nil"/>
            </w:tcBorders>
            <w:tcMar>
              <w:top w:w="0" w:type="dxa"/>
              <w:left w:w="70" w:type="dxa"/>
              <w:bottom w:w="0" w:type="dxa"/>
              <w:right w:w="70"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r>
      <w:tr w:rsidR="004E4B68" w:rsidRPr="004E4B68" w:rsidTr="004E4B68">
        <w:trPr>
          <w:jc w:val="center"/>
        </w:trPr>
        <w:tc>
          <w:tcPr>
            <w:tcW w:w="1744" w:type="dxa"/>
            <w:tcBorders>
              <w:top w:val="nil"/>
              <w:left w:val="double" w:sz="6" w:space="0" w:color="auto"/>
              <w:bottom w:val="nil"/>
              <w:right w:val="double" w:sz="6" w:space="0" w:color="auto"/>
            </w:tcBorders>
            <w:shd w:val="clear" w:color="auto" w:fill="E6E6E6"/>
            <w:tcMar>
              <w:top w:w="0" w:type="dxa"/>
              <w:left w:w="70" w:type="dxa"/>
              <w:bottom w:w="0" w:type="dxa"/>
              <w:right w:w="70"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236" w:type="dxa"/>
            <w:tcBorders>
              <w:top w:val="nil"/>
              <w:left w:val="nil"/>
              <w:bottom w:val="nil"/>
              <w:right w:val="double" w:sz="6" w:space="0" w:color="auto"/>
            </w:tcBorders>
            <w:tcMar>
              <w:top w:w="0" w:type="dxa"/>
              <w:left w:w="70" w:type="dxa"/>
              <w:bottom w:w="0" w:type="dxa"/>
              <w:right w:w="70"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6804" w:type="dxa"/>
            <w:tcBorders>
              <w:top w:val="nil"/>
              <w:left w:val="nil"/>
              <w:bottom w:val="double" w:sz="6" w:space="0" w:color="auto"/>
              <w:right w:val="double" w:sz="6" w:space="0" w:color="auto"/>
            </w:tcBorders>
            <w:shd w:val="clear" w:color="auto" w:fill="E6E6E6"/>
            <w:tcMar>
              <w:top w:w="0" w:type="dxa"/>
              <w:left w:w="70" w:type="dxa"/>
              <w:bottom w:w="0" w:type="dxa"/>
              <w:right w:w="70"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r>
      <w:tr w:rsidR="004E4B68" w:rsidRPr="004E4B68" w:rsidTr="004E4B68">
        <w:trPr>
          <w:jc w:val="center"/>
        </w:trPr>
        <w:tc>
          <w:tcPr>
            <w:tcW w:w="1744" w:type="dxa"/>
            <w:tcBorders>
              <w:top w:val="nil"/>
              <w:left w:val="double" w:sz="6" w:space="0" w:color="auto"/>
              <w:bottom w:val="double" w:sz="6" w:space="0" w:color="auto"/>
              <w:right w:val="double" w:sz="6" w:space="0" w:color="auto"/>
            </w:tcBorders>
            <w:shd w:val="clear" w:color="auto" w:fill="E6E6E6"/>
            <w:tcMar>
              <w:top w:w="0" w:type="dxa"/>
              <w:left w:w="70" w:type="dxa"/>
              <w:bottom w:w="0" w:type="dxa"/>
              <w:right w:w="70"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236" w:type="dxa"/>
            <w:tcMar>
              <w:top w:w="0" w:type="dxa"/>
              <w:left w:w="70" w:type="dxa"/>
              <w:bottom w:w="0" w:type="dxa"/>
              <w:right w:w="70"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6804" w:type="dxa"/>
            <w:tcMar>
              <w:top w:w="0" w:type="dxa"/>
              <w:left w:w="70" w:type="dxa"/>
              <w:bottom w:w="0" w:type="dxa"/>
              <w:right w:w="70"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r>
    </w:tbl>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 </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 xml:space="preserve">1.1. Adı Soyadı veya </w:t>
      </w:r>
      <w:proofErr w:type="spellStart"/>
      <w:r w:rsidRPr="004E4B68">
        <w:rPr>
          <w:rFonts w:ascii="Times New Roman" w:hAnsi="Times New Roman" w:cs="Times New Roman"/>
          <w:b/>
          <w:bCs/>
          <w:kern w:val="16"/>
          <w:sz w:val="20"/>
          <w:szCs w:val="20"/>
        </w:rPr>
        <w:t>Ünvanı</w:t>
      </w:r>
      <w:proofErr w:type="spellEnd"/>
      <w:r w:rsidRPr="004E4B68">
        <w:rPr>
          <w:rFonts w:ascii="Times New Roman" w:hAnsi="Times New Roman" w:cs="Times New Roman"/>
          <w:kern w:val="16"/>
          <w:sz w:val="20"/>
          <w:szCs w:val="20"/>
        </w:rPr>
        <w:t xml:space="preserve"> </w:t>
      </w:r>
      <w:r w:rsidRPr="004E4B68">
        <w:rPr>
          <w:rFonts w:ascii="Times New Roman" w:hAnsi="Times New Roman" w:cs="Times New Roman"/>
          <w:b/>
          <w:bCs/>
          <w:kern w:val="16"/>
          <w:sz w:val="20"/>
          <w:szCs w:val="20"/>
        </w:rPr>
        <w:t>/ TC Kimlik No</w:t>
      </w:r>
      <w:r w:rsidRPr="004E4B68">
        <w:rPr>
          <w:rFonts w:ascii="Times New Roman" w:hAnsi="Times New Roman" w:cs="Times New Roman"/>
          <w:kern w:val="16"/>
          <w:sz w:val="20"/>
          <w:szCs w:val="20"/>
        </w:rPr>
        <w:t xml:space="preserve">        </w:t>
      </w:r>
      <w:r w:rsidRPr="004E4B68">
        <w:rPr>
          <w:rFonts w:ascii="Times New Roman" w:hAnsi="Times New Roman" w:cs="Times New Roman"/>
          <w:b/>
          <w:bCs/>
          <w:kern w:val="16"/>
          <w:sz w:val="20"/>
          <w:szCs w:val="20"/>
        </w:rPr>
        <w:t>:</w:t>
      </w:r>
      <w:r w:rsidRPr="004E4B68">
        <w:rPr>
          <w:rFonts w:ascii="Times New Roman" w:hAnsi="Times New Roman" w:cs="Times New Roman"/>
          <w:kern w:val="16"/>
          <w:sz w:val="20"/>
          <w:szCs w:val="20"/>
        </w:rPr>
        <w:t xml:space="preserve"> </w:t>
      </w:r>
      <w:proofErr w:type="gramStart"/>
      <w:r w:rsidRPr="004E4B68">
        <w:rPr>
          <w:rFonts w:ascii="Times New Roman" w:hAnsi="Times New Roman" w:cs="Times New Roman"/>
          <w:kern w:val="16"/>
          <w:sz w:val="20"/>
          <w:szCs w:val="20"/>
        </w:rPr>
        <w:t>.............................................................</w:t>
      </w:r>
      <w:proofErr w:type="gramEnd"/>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1.2. İletişim Adresi                                                   :</w:t>
      </w:r>
      <w:r w:rsidRPr="004E4B68">
        <w:rPr>
          <w:rFonts w:ascii="Times New Roman" w:hAnsi="Times New Roman" w:cs="Times New Roman"/>
          <w:kern w:val="16"/>
          <w:sz w:val="20"/>
          <w:szCs w:val="20"/>
        </w:rPr>
        <w:t xml:space="preserve"> </w:t>
      </w:r>
      <w:proofErr w:type="gramStart"/>
      <w:r w:rsidRPr="004E4B68">
        <w:rPr>
          <w:rFonts w:ascii="Times New Roman" w:hAnsi="Times New Roman" w:cs="Times New Roman"/>
          <w:kern w:val="16"/>
          <w:sz w:val="20"/>
          <w:szCs w:val="20"/>
        </w:rPr>
        <w:t>.............................................................</w:t>
      </w:r>
      <w:proofErr w:type="gramEnd"/>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 xml:space="preserve">1.3. Telefon, Faks No e-posta Adresi                     : </w:t>
      </w:r>
      <w:proofErr w:type="gramStart"/>
      <w:r w:rsidRPr="004E4B68">
        <w:rPr>
          <w:rFonts w:ascii="Times New Roman" w:hAnsi="Times New Roman" w:cs="Times New Roman"/>
          <w:kern w:val="16"/>
          <w:sz w:val="20"/>
          <w:szCs w:val="20"/>
        </w:rPr>
        <w:t>.............................................................</w:t>
      </w:r>
      <w:proofErr w:type="gramEnd"/>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 xml:space="preserve">1.4. Sermayesi                                                          : </w:t>
      </w:r>
      <w:proofErr w:type="gramStart"/>
      <w:r w:rsidRPr="004E4B68">
        <w:rPr>
          <w:rFonts w:ascii="Times New Roman" w:hAnsi="Times New Roman" w:cs="Times New Roman"/>
          <w:kern w:val="16"/>
          <w:sz w:val="20"/>
          <w:szCs w:val="20"/>
        </w:rPr>
        <w:t>.............................................................</w:t>
      </w:r>
      <w:proofErr w:type="gramEnd"/>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bl>
      <w:tblPr>
        <w:tblW w:w="8505" w:type="dxa"/>
        <w:jc w:val="center"/>
        <w:tblCellMar>
          <w:left w:w="0" w:type="dxa"/>
          <w:right w:w="0" w:type="dxa"/>
        </w:tblCellMar>
        <w:tblLook w:val="04A0"/>
      </w:tblPr>
      <w:tblGrid>
        <w:gridCol w:w="2600"/>
        <w:gridCol w:w="1454"/>
        <w:gridCol w:w="2100"/>
        <w:gridCol w:w="2351"/>
      </w:tblGrid>
      <w:tr w:rsidR="004E4B68" w:rsidRPr="004E4B68" w:rsidTr="004E4B68">
        <w:trPr>
          <w:trHeight w:val="20"/>
          <w:jc w:val="center"/>
        </w:trPr>
        <w:tc>
          <w:tcPr>
            <w:tcW w:w="2835" w:type="dxa"/>
            <w:tcBorders>
              <w:top w:val="double" w:sz="4" w:space="0" w:color="auto"/>
              <w:left w:val="double" w:sz="4" w:space="0" w:color="auto"/>
              <w:bottom w:val="double" w:sz="4" w:space="0" w:color="auto"/>
              <w:right w:val="double" w:sz="4" w:space="0" w:color="auto"/>
            </w:tcBorders>
            <w:shd w:val="clear" w:color="auto" w:fill="E6E6E6"/>
            <w:tcMar>
              <w:top w:w="0" w:type="dxa"/>
              <w:left w:w="70" w:type="dxa"/>
              <w:bottom w:w="0" w:type="dxa"/>
              <w:right w:w="70" w:type="dxa"/>
            </w:tcMar>
            <w:vAlign w:val="center"/>
            <w:hideMark/>
          </w:tcPr>
          <w:p w:rsidR="006E4061" w:rsidRPr="004E4B68" w:rsidRDefault="004E4B68" w:rsidP="004E4B68">
            <w:pPr>
              <w:widowControl/>
              <w:tabs>
                <w:tab w:val="left" w:pos="202"/>
              </w:tabs>
              <w:spacing w:line="40" w:lineRule="atLeast"/>
              <w:jc w:val="both"/>
              <w:rPr>
                <w:rFonts w:ascii="Times New Roman" w:hAnsi="Times New Roman" w:cs="Times New Roman"/>
                <w:b/>
                <w:bCs/>
                <w:kern w:val="16"/>
                <w:sz w:val="20"/>
                <w:szCs w:val="20"/>
              </w:rPr>
            </w:pPr>
            <w:r w:rsidRPr="004E4B68">
              <w:rPr>
                <w:rFonts w:ascii="Times New Roman" w:hAnsi="Times New Roman" w:cs="Times New Roman"/>
                <w:b/>
                <w:bCs/>
                <w:kern w:val="16"/>
                <w:sz w:val="20"/>
                <w:szCs w:val="20"/>
              </w:rPr>
              <w:t>Ortaklar</w:t>
            </w:r>
          </w:p>
        </w:tc>
        <w:tc>
          <w:tcPr>
            <w:tcW w:w="1560" w:type="dxa"/>
            <w:tcBorders>
              <w:top w:val="double" w:sz="4" w:space="0" w:color="auto"/>
              <w:left w:val="nil"/>
              <w:bottom w:val="double" w:sz="4" w:space="0" w:color="auto"/>
              <w:right w:val="double" w:sz="4" w:space="0" w:color="auto"/>
            </w:tcBorders>
            <w:shd w:val="clear" w:color="auto" w:fill="E6E6E6"/>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Hisse Oranı</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w:t>
            </w:r>
          </w:p>
        </w:tc>
        <w:tc>
          <w:tcPr>
            <w:tcW w:w="2268" w:type="dxa"/>
            <w:tcBorders>
              <w:top w:val="double" w:sz="4" w:space="0" w:color="auto"/>
              <w:left w:val="nil"/>
              <w:bottom w:val="double" w:sz="4" w:space="0" w:color="auto"/>
              <w:right w:val="double" w:sz="4" w:space="0" w:color="auto"/>
            </w:tcBorders>
            <w:shd w:val="clear" w:color="auto" w:fill="E6E6E6"/>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 xml:space="preserve">Kayıtlı Sermaye </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(TL)</w:t>
            </w:r>
          </w:p>
        </w:tc>
        <w:tc>
          <w:tcPr>
            <w:tcW w:w="2551" w:type="dxa"/>
            <w:tcBorders>
              <w:top w:val="double" w:sz="4" w:space="0" w:color="auto"/>
              <w:left w:val="nil"/>
              <w:bottom w:val="double" w:sz="4" w:space="0" w:color="auto"/>
              <w:right w:val="double" w:sz="4" w:space="0" w:color="auto"/>
            </w:tcBorders>
            <w:shd w:val="clear" w:color="auto" w:fill="E6E6E6"/>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 xml:space="preserve">Ödenmiş Sermaye </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(TL)</w:t>
            </w:r>
          </w:p>
        </w:tc>
      </w:tr>
      <w:tr w:rsidR="004E4B68" w:rsidRPr="004E4B68" w:rsidTr="004E4B68">
        <w:trPr>
          <w:trHeight w:val="20"/>
          <w:jc w:val="center"/>
        </w:trPr>
        <w:tc>
          <w:tcPr>
            <w:tcW w:w="2835" w:type="dxa"/>
            <w:tcBorders>
              <w:top w:val="nil"/>
              <w:left w:val="double" w:sz="4" w:space="0" w:color="auto"/>
              <w:bottom w:val="double" w:sz="4" w:space="0" w:color="auto"/>
              <w:right w:val="double" w:sz="4" w:space="0" w:color="auto"/>
            </w:tcBorders>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1560"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2268"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 </w:t>
            </w:r>
          </w:p>
        </w:tc>
        <w:tc>
          <w:tcPr>
            <w:tcW w:w="2551"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 </w:t>
            </w:r>
          </w:p>
        </w:tc>
      </w:tr>
      <w:tr w:rsidR="004E4B68" w:rsidRPr="004E4B68" w:rsidTr="004E4B68">
        <w:trPr>
          <w:trHeight w:val="20"/>
          <w:jc w:val="center"/>
        </w:trPr>
        <w:tc>
          <w:tcPr>
            <w:tcW w:w="2835" w:type="dxa"/>
            <w:tcBorders>
              <w:top w:val="nil"/>
              <w:left w:val="double" w:sz="4" w:space="0" w:color="auto"/>
              <w:bottom w:val="double" w:sz="4" w:space="0" w:color="auto"/>
              <w:right w:val="double" w:sz="4" w:space="0" w:color="auto"/>
            </w:tcBorders>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1560"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2268"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2551"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r>
      <w:tr w:rsidR="004E4B68" w:rsidRPr="004E4B68" w:rsidTr="004E4B68">
        <w:trPr>
          <w:trHeight w:val="20"/>
          <w:jc w:val="center"/>
        </w:trPr>
        <w:tc>
          <w:tcPr>
            <w:tcW w:w="2835" w:type="dxa"/>
            <w:tcBorders>
              <w:top w:val="nil"/>
              <w:left w:val="double" w:sz="4" w:space="0" w:color="auto"/>
              <w:bottom w:val="double" w:sz="4" w:space="0" w:color="auto"/>
              <w:right w:val="double" w:sz="4" w:space="0" w:color="auto"/>
            </w:tcBorders>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1560"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2268"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2551"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r>
      <w:tr w:rsidR="004E4B68" w:rsidRPr="004E4B68" w:rsidTr="004E4B68">
        <w:trPr>
          <w:trHeight w:val="20"/>
          <w:jc w:val="center"/>
        </w:trPr>
        <w:tc>
          <w:tcPr>
            <w:tcW w:w="2835" w:type="dxa"/>
            <w:tcBorders>
              <w:top w:val="nil"/>
              <w:left w:val="double" w:sz="4" w:space="0" w:color="auto"/>
              <w:bottom w:val="double" w:sz="4" w:space="0" w:color="auto"/>
              <w:right w:val="double" w:sz="4" w:space="0" w:color="auto"/>
            </w:tcBorders>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1560"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2268"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2551"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r>
      <w:tr w:rsidR="004E4B68" w:rsidRPr="004E4B68" w:rsidTr="004E4B68">
        <w:trPr>
          <w:trHeight w:val="20"/>
          <w:jc w:val="center"/>
        </w:trPr>
        <w:tc>
          <w:tcPr>
            <w:tcW w:w="2835" w:type="dxa"/>
            <w:tcBorders>
              <w:top w:val="nil"/>
              <w:left w:val="double" w:sz="4" w:space="0" w:color="auto"/>
              <w:bottom w:val="double" w:sz="4" w:space="0" w:color="auto"/>
              <w:right w:val="double" w:sz="4" w:space="0" w:color="auto"/>
            </w:tcBorders>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1560"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2268"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2551"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r>
      <w:tr w:rsidR="004E4B68" w:rsidRPr="004E4B68" w:rsidTr="004E4B68">
        <w:trPr>
          <w:trHeight w:val="20"/>
          <w:jc w:val="center"/>
        </w:trPr>
        <w:tc>
          <w:tcPr>
            <w:tcW w:w="2835" w:type="dxa"/>
            <w:tcBorders>
              <w:top w:val="nil"/>
              <w:left w:val="double" w:sz="4" w:space="0" w:color="auto"/>
              <w:bottom w:val="double" w:sz="4" w:space="0" w:color="auto"/>
              <w:right w:val="double" w:sz="4" w:space="0" w:color="auto"/>
            </w:tcBorders>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Toplam</w:t>
            </w:r>
          </w:p>
        </w:tc>
        <w:tc>
          <w:tcPr>
            <w:tcW w:w="1560"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100,00</w:t>
            </w:r>
          </w:p>
        </w:tc>
        <w:tc>
          <w:tcPr>
            <w:tcW w:w="2268"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 </w:t>
            </w:r>
          </w:p>
        </w:tc>
        <w:tc>
          <w:tcPr>
            <w:tcW w:w="2551"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 </w:t>
            </w:r>
          </w:p>
        </w:tc>
      </w:tr>
    </w:tbl>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 </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 xml:space="preserve">1.5. Bağlı Bulunduğu Vergi Dairesi ve Vergi Kimlik Numarası:  </w:t>
      </w:r>
      <w:proofErr w:type="gramStart"/>
      <w:r w:rsidRPr="004E4B68">
        <w:rPr>
          <w:rFonts w:ascii="Times New Roman" w:hAnsi="Times New Roman" w:cs="Times New Roman"/>
          <w:kern w:val="16"/>
          <w:sz w:val="20"/>
          <w:szCs w:val="20"/>
        </w:rPr>
        <w:t>.................................................</w:t>
      </w:r>
      <w:proofErr w:type="gramEnd"/>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 </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lastRenderedPageBreak/>
        <w:t xml:space="preserve">1.6. Ortaklar Hakkında </w:t>
      </w:r>
      <w:proofErr w:type="gramStart"/>
      <w:r w:rsidRPr="004E4B68">
        <w:rPr>
          <w:rFonts w:ascii="Times New Roman" w:hAnsi="Times New Roman" w:cs="Times New Roman"/>
          <w:b/>
          <w:bCs/>
          <w:kern w:val="16"/>
          <w:sz w:val="20"/>
          <w:szCs w:val="20"/>
        </w:rPr>
        <w:t>Bilgi :</w:t>
      </w:r>
      <w:proofErr w:type="gramEnd"/>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 </w:t>
      </w:r>
    </w:p>
    <w:tbl>
      <w:tblPr>
        <w:tblW w:w="8505" w:type="dxa"/>
        <w:jc w:val="center"/>
        <w:tblCellMar>
          <w:left w:w="0" w:type="dxa"/>
          <w:right w:w="0" w:type="dxa"/>
        </w:tblCellMar>
        <w:tblLook w:val="04A0"/>
      </w:tblPr>
      <w:tblGrid>
        <w:gridCol w:w="1854"/>
        <w:gridCol w:w="2121"/>
        <w:gridCol w:w="1599"/>
        <w:gridCol w:w="1463"/>
        <w:gridCol w:w="1468"/>
      </w:tblGrid>
      <w:tr w:rsidR="004E4B68" w:rsidRPr="004E4B68" w:rsidTr="004E4B68">
        <w:trPr>
          <w:trHeight w:val="20"/>
          <w:jc w:val="center"/>
        </w:trPr>
        <w:tc>
          <w:tcPr>
            <w:tcW w:w="2127" w:type="dxa"/>
            <w:tcBorders>
              <w:top w:val="double" w:sz="4" w:space="0" w:color="auto"/>
              <w:left w:val="double" w:sz="4" w:space="0" w:color="auto"/>
              <w:bottom w:val="double" w:sz="4" w:space="0" w:color="auto"/>
              <w:right w:val="double" w:sz="4" w:space="0" w:color="auto"/>
            </w:tcBorders>
            <w:shd w:val="clear" w:color="auto" w:fill="E6E6E6"/>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İsim</w:t>
            </w:r>
          </w:p>
        </w:tc>
        <w:tc>
          <w:tcPr>
            <w:tcW w:w="2409" w:type="dxa"/>
            <w:tcBorders>
              <w:top w:val="double" w:sz="4" w:space="0" w:color="auto"/>
              <w:left w:val="nil"/>
              <w:bottom w:val="double" w:sz="4" w:space="0" w:color="auto"/>
              <w:right w:val="double" w:sz="4" w:space="0" w:color="auto"/>
            </w:tcBorders>
            <w:shd w:val="clear" w:color="auto" w:fill="E6E6E6"/>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Adresi</w:t>
            </w:r>
          </w:p>
        </w:tc>
        <w:tc>
          <w:tcPr>
            <w:tcW w:w="1701" w:type="dxa"/>
            <w:tcBorders>
              <w:top w:val="double" w:sz="4" w:space="0" w:color="auto"/>
              <w:left w:val="nil"/>
              <w:bottom w:val="double" w:sz="4" w:space="0" w:color="auto"/>
              <w:right w:val="double" w:sz="4" w:space="0" w:color="auto"/>
            </w:tcBorders>
            <w:shd w:val="clear" w:color="auto" w:fill="E6E6E6"/>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Bağlı Bulunduğu Vergi Dairesi</w:t>
            </w:r>
          </w:p>
        </w:tc>
        <w:tc>
          <w:tcPr>
            <w:tcW w:w="1560" w:type="dxa"/>
            <w:tcBorders>
              <w:top w:val="double" w:sz="4" w:space="0" w:color="auto"/>
              <w:left w:val="nil"/>
              <w:bottom w:val="double" w:sz="4" w:space="0" w:color="auto"/>
              <w:right w:val="double" w:sz="4" w:space="0" w:color="auto"/>
            </w:tcBorders>
            <w:shd w:val="clear" w:color="auto" w:fill="E6E6E6"/>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TC Kimlik Numarası</w:t>
            </w:r>
          </w:p>
        </w:tc>
        <w:tc>
          <w:tcPr>
            <w:tcW w:w="1559" w:type="dxa"/>
            <w:tcBorders>
              <w:top w:val="double" w:sz="4" w:space="0" w:color="auto"/>
              <w:left w:val="nil"/>
              <w:bottom w:val="double" w:sz="4" w:space="0" w:color="auto"/>
              <w:right w:val="double" w:sz="4" w:space="0" w:color="auto"/>
            </w:tcBorders>
            <w:shd w:val="clear" w:color="auto" w:fill="E6E6E6"/>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Yatırımcı</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Özgeçmişi</w:t>
            </w:r>
          </w:p>
        </w:tc>
      </w:tr>
      <w:tr w:rsidR="004E4B68" w:rsidRPr="004E4B68" w:rsidTr="004E4B68">
        <w:trPr>
          <w:trHeight w:val="20"/>
          <w:jc w:val="center"/>
        </w:trPr>
        <w:tc>
          <w:tcPr>
            <w:tcW w:w="2127" w:type="dxa"/>
            <w:tcBorders>
              <w:top w:val="nil"/>
              <w:left w:val="double" w:sz="4" w:space="0" w:color="auto"/>
              <w:bottom w:val="double" w:sz="4" w:space="0" w:color="auto"/>
              <w:right w:val="double" w:sz="4" w:space="0" w:color="auto"/>
            </w:tcBorders>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2409"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1701"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1560"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1559"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r>
      <w:tr w:rsidR="004E4B68" w:rsidRPr="004E4B68" w:rsidTr="004E4B68">
        <w:trPr>
          <w:trHeight w:val="20"/>
          <w:jc w:val="center"/>
        </w:trPr>
        <w:tc>
          <w:tcPr>
            <w:tcW w:w="2127" w:type="dxa"/>
            <w:tcBorders>
              <w:top w:val="nil"/>
              <w:left w:val="double" w:sz="4" w:space="0" w:color="auto"/>
              <w:bottom w:val="double" w:sz="4" w:space="0" w:color="auto"/>
              <w:right w:val="double" w:sz="4" w:space="0" w:color="auto"/>
            </w:tcBorders>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2409"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1701"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1560"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1559"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r>
      <w:tr w:rsidR="004E4B68" w:rsidRPr="004E4B68" w:rsidTr="004E4B68">
        <w:trPr>
          <w:trHeight w:val="20"/>
          <w:jc w:val="center"/>
        </w:trPr>
        <w:tc>
          <w:tcPr>
            <w:tcW w:w="2127" w:type="dxa"/>
            <w:tcBorders>
              <w:top w:val="nil"/>
              <w:left w:val="double" w:sz="4" w:space="0" w:color="auto"/>
              <w:bottom w:val="double" w:sz="4" w:space="0" w:color="auto"/>
              <w:right w:val="double" w:sz="4" w:space="0" w:color="auto"/>
            </w:tcBorders>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2409"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1701"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1560"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1559"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r>
      <w:tr w:rsidR="004E4B68" w:rsidRPr="004E4B68" w:rsidTr="004E4B68">
        <w:trPr>
          <w:trHeight w:val="20"/>
          <w:jc w:val="center"/>
        </w:trPr>
        <w:tc>
          <w:tcPr>
            <w:tcW w:w="2127" w:type="dxa"/>
            <w:tcBorders>
              <w:top w:val="nil"/>
              <w:left w:val="double" w:sz="4" w:space="0" w:color="auto"/>
              <w:bottom w:val="double" w:sz="4" w:space="0" w:color="auto"/>
              <w:right w:val="double" w:sz="4" w:space="0" w:color="auto"/>
            </w:tcBorders>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2409"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1701"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1560"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1559"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r>
      <w:tr w:rsidR="004E4B68" w:rsidRPr="004E4B68" w:rsidTr="004E4B68">
        <w:trPr>
          <w:trHeight w:val="20"/>
          <w:jc w:val="center"/>
        </w:trPr>
        <w:tc>
          <w:tcPr>
            <w:tcW w:w="2127" w:type="dxa"/>
            <w:tcBorders>
              <w:top w:val="nil"/>
              <w:left w:val="double" w:sz="4" w:space="0" w:color="auto"/>
              <w:bottom w:val="double" w:sz="4" w:space="0" w:color="auto"/>
              <w:right w:val="double" w:sz="4" w:space="0" w:color="auto"/>
            </w:tcBorders>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2409"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1701"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1560"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1559"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r>
    </w:tbl>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 </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 xml:space="preserve">1.7. Yatırımcı, Yatırımcı Şirket ise Şirket ve Ortaklar Hakkında Bilgi Alınabilecek Özel ve Resmi Kuruluş ve Bankalar, Adresler ve Telefon Numaraları: </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 </w:t>
      </w:r>
    </w:p>
    <w:tbl>
      <w:tblPr>
        <w:tblW w:w="8505" w:type="dxa"/>
        <w:jc w:val="center"/>
        <w:tblCellMar>
          <w:left w:w="0" w:type="dxa"/>
          <w:right w:w="0" w:type="dxa"/>
        </w:tblCellMar>
        <w:tblLook w:val="04A0"/>
      </w:tblPr>
      <w:tblGrid>
        <w:gridCol w:w="526"/>
        <w:gridCol w:w="2843"/>
        <w:gridCol w:w="3059"/>
        <w:gridCol w:w="2077"/>
      </w:tblGrid>
      <w:tr w:rsidR="004E4B68" w:rsidRPr="004E4B68" w:rsidTr="004E4B68">
        <w:trPr>
          <w:trHeight w:val="20"/>
          <w:jc w:val="center"/>
        </w:trPr>
        <w:tc>
          <w:tcPr>
            <w:tcW w:w="567" w:type="dxa"/>
            <w:tcBorders>
              <w:top w:val="double" w:sz="4" w:space="0" w:color="auto"/>
              <w:left w:val="double" w:sz="4" w:space="0" w:color="auto"/>
              <w:bottom w:val="double" w:sz="4" w:space="0" w:color="auto"/>
              <w:right w:val="double" w:sz="4" w:space="0" w:color="auto"/>
            </w:tcBorders>
            <w:shd w:val="clear" w:color="auto" w:fill="E6E6E6"/>
            <w:tcMar>
              <w:top w:w="0" w:type="dxa"/>
              <w:left w:w="70" w:type="dxa"/>
              <w:bottom w:w="0" w:type="dxa"/>
              <w:right w:w="70" w:type="dxa"/>
            </w:tcMar>
            <w:vAlign w:val="center"/>
            <w:hideMark/>
          </w:tcPr>
          <w:p w:rsidR="006E4061"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 </w:t>
            </w:r>
          </w:p>
        </w:tc>
        <w:tc>
          <w:tcPr>
            <w:tcW w:w="3119" w:type="dxa"/>
            <w:tcBorders>
              <w:top w:val="double" w:sz="4" w:space="0" w:color="auto"/>
              <w:left w:val="nil"/>
              <w:bottom w:val="double" w:sz="4" w:space="0" w:color="auto"/>
              <w:right w:val="double" w:sz="4" w:space="0" w:color="auto"/>
            </w:tcBorders>
            <w:shd w:val="clear" w:color="auto" w:fill="E6E6E6"/>
            <w:tcMar>
              <w:top w:w="0" w:type="dxa"/>
              <w:left w:w="70" w:type="dxa"/>
              <w:bottom w:w="0" w:type="dxa"/>
              <w:right w:w="70" w:type="dxa"/>
            </w:tcMar>
            <w:vAlign w:val="center"/>
            <w:hideMark/>
          </w:tcPr>
          <w:p w:rsidR="006E4061"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Kuruluş ve Bankalar</w:t>
            </w:r>
          </w:p>
        </w:tc>
        <w:tc>
          <w:tcPr>
            <w:tcW w:w="3402" w:type="dxa"/>
            <w:tcBorders>
              <w:top w:val="double" w:sz="4" w:space="0" w:color="auto"/>
              <w:left w:val="nil"/>
              <w:bottom w:val="double" w:sz="4" w:space="0" w:color="auto"/>
              <w:right w:val="double" w:sz="4" w:space="0" w:color="auto"/>
            </w:tcBorders>
            <w:shd w:val="clear" w:color="auto" w:fill="E6E6E6"/>
            <w:tcMar>
              <w:top w:w="0" w:type="dxa"/>
              <w:left w:w="70" w:type="dxa"/>
              <w:bottom w:w="0" w:type="dxa"/>
              <w:right w:w="70" w:type="dxa"/>
            </w:tcMar>
            <w:vAlign w:val="center"/>
            <w:hideMark/>
          </w:tcPr>
          <w:p w:rsidR="006E4061"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Adresi</w:t>
            </w:r>
          </w:p>
        </w:tc>
        <w:tc>
          <w:tcPr>
            <w:tcW w:w="2268" w:type="dxa"/>
            <w:tcBorders>
              <w:top w:val="double" w:sz="4" w:space="0" w:color="auto"/>
              <w:left w:val="nil"/>
              <w:bottom w:val="double" w:sz="4" w:space="0" w:color="auto"/>
              <w:right w:val="double" w:sz="4" w:space="0" w:color="auto"/>
            </w:tcBorders>
            <w:shd w:val="clear" w:color="auto" w:fill="E6E6E6"/>
            <w:tcMar>
              <w:top w:w="0" w:type="dxa"/>
              <w:left w:w="70" w:type="dxa"/>
              <w:bottom w:w="0" w:type="dxa"/>
              <w:right w:w="70" w:type="dxa"/>
            </w:tcMar>
            <w:vAlign w:val="center"/>
            <w:hideMark/>
          </w:tcPr>
          <w:p w:rsidR="006E4061"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Telefon No</w:t>
            </w:r>
          </w:p>
        </w:tc>
      </w:tr>
      <w:tr w:rsidR="004E4B68" w:rsidRPr="004E4B68" w:rsidTr="004E4B68">
        <w:trPr>
          <w:trHeight w:val="20"/>
          <w:jc w:val="center"/>
        </w:trPr>
        <w:tc>
          <w:tcPr>
            <w:tcW w:w="567" w:type="dxa"/>
            <w:tcBorders>
              <w:top w:val="nil"/>
              <w:left w:val="double" w:sz="4" w:space="0" w:color="auto"/>
              <w:bottom w:val="double" w:sz="4" w:space="0" w:color="auto"/>
              <w:right w:val="double" w:sz="4" w:space="0" w:color="auto"/>
            </w:tcBorders>
            <w:tcMar>
              <w:top w:w="0" w:type="dxa"/>
              <w:left w:w="70" w:type="dxa"/>
              <w:bottom w:w="0" w:type="dxa"/>
              <w:right w:w="70" w:type="dxa"/>
            </w:tcMar>
            <w:vAlign w:val="center"/>
            <w:hideMark/>
          </w:tcPr>
          <w:p w:rsidR="006E4061"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1</w:t>
            </w:r>
          </w:p>
        </w:tc>
        <w:tc>
          <w:tcPr>
            <w:tcW w:w="3119"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6E4061"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3402"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6E4061"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2268"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6E4061"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r>
      <w:tr w:rsidR="004E4B68" w:rsidRPr="004E4B68" w:rsidTr="004E4B68">
        <w:trPr>
          <w:trHeight w:val="20"/>
          <w:jc w:val="center"/>
        </w:trPr>
        <w:tc>
          <w:tcPr>
            <w:tcW w:w="567" w:type="dxa"/>
            <w:tcBorders>
              <w:top w:val="nil"/>
              <w:left w:val="double" w:sz="4" w:space="0" w:color="auto"/>
              <w:bottom w:val="double" w:sz="4" w:space="0" w:color="auto"/>
              <w:right w:val="double" w:sz="4" w:space="0" w:color="auto"/>
            </w:tcBorders>
            <w:tcMar>
              <w:top w:w="0" w:type="dxa"/>
              <w:left w:w="70" w:type="dxa"/>
              <w:bottom w:w="0" w:type="dxa"/>
              <w:right w:w="70" w:type="dxa"/>
            </w:tcMar>
            <w:vAlign w:val="center"/>
            <w:hideMark/>
          </w:tcPr>
          <w:p w:rsidR="006E4061"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2</w:t>
            </w:r>
          </w:p>
        </w:tc>
        <w:tc>
          <w:tcPr>
            <w:tcW w:w="3119"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6E4061"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3402"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6E4061"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 </w:t>
            </w:r>
          </w:p>
        </w:tc>
        <w:tc>
          <w:tcPr>
            <w:tcW w:w="2268"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6E4061"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r>
      <w:tr w:rsidR="004E4B68" w:rsidRPr="004E4B68" w:rsidTr="004E4B68">
        <w:trPr>
          <w:trHeight w:val="20"/>
          <w:jc w:val="center"/>
        </w:trPr>
        <w:tc>
          <w:tcPr>
            <w:tcW w:w="567" w:type="dxa"/>
            <w:tcBorders>
              <w:top w:val="nil"/>
              <w:left w:val="double" w:sz="4" w:space="0" w:color="auto"/>
              <w:bottom w:val="double" w:sz="4" w:space="0" w:color="auto"/>
              <w:right w:val="double" w:sz="4" w:space="0" w:color="auto"/>
            </w:tcBorders>
            <w:tcMar>
              <w:top w:w="0" w:type="dxa"/>
              <w:left w:w="70" w:type="dxa"/>
              <w:bottom w:w="0" w:type="dxa"/>
              <w:right w:w="70" w:type="dxa"/>
            </w:tcMar>
            <w:vAlign w:val="center"/>
            <w:hideMark/>
          </w:tcPr>
          <w:p w:rsidR="006E4061"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3</w:t>
            </w:r>
          </w:p>
        </w:tc>
        <w:tc>
          <w:tcPr>
            <w:tcW w:w="3119"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6E4061"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3402"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6E4061"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2268"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6E4061"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r>
      <w:tr w:rsidR="004E4B68" w:rsidRPr="004E4B68" w:rsidTr="004E4B68">
        <w:trPr>
          <w:trHeight w:val="20"/>
          <w:jc w:val="center"/>
        </w:trPr>
        <w:tc>
          <w:tcPr>
            <w:tcW w:w="567" w:type="dxa"/>
            <w:tcBorders>
              <w:top w:val="nil"/>
              <w:left w:val="double" w:sz="4" w:space="0" w:color="auto"/>
              <w:bottom w:val="double" w:sz="4" w:space="0" w:color="auto"/>
              <w:right w:val="double" w:sz="4" w:space="0" w:color="auto"/>
            </w:tcBorders>
            <w:tcMar>
              <w:top w:w="0" w:type="dxa"/>
              <w:left w:w="70" w:type="dxa"/>
              <w:bottom w:w="0" w:type="dxa"/>
              <w:right w:w="70" w:type="dxa"/>
            </w:tcMar>
            <w:vAlign w:val="center"/>
            <w:hideMark/>
          </w:tcPr>
          <w:p w:rsidR="006E4061"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w:t>
            </w:r>
          </w:p>
        </w:tc>
        <w:tc>
          <w:tcPr>
            <w:tcW w:w="3119"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6E4061"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3402"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6E4061"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2268"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6E4061"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r>
      <w:tr w:rsidR="004E4B68" w:rsidRPr="004E4B68" w:rsidTr="004E4B68">
        <w:trPr>
          <w:trHeight w:val="20"/>
          <w:jc w:val="center"/>
        </w:trPr>
        <w:tc>
          <w:tcPr>
            <w:tcW w:w="567" w:type="dxa"/>
            <w:tcBorders>
              <w:top w:val="nil"/>
              <w:left w:val="double" w:sz="4" w:space="0" w:color="auto"/>
              <w:bottom w:val="double" w:sz="4" w:space="0" w:color="auto"/>
              <w:right w:val="double" w:sz="4" w:space="0" w:color="auto"/>
            </w:tcBorders>
            <w:tcMar>
              <w:top w:w="0" w:type="dxa"/>
              <w:left w:w="70" w:type="dxa"/>
              <w:bottom w:w="0" w:type="dxa"/>
              <w:right w:w="70" w:type="dxa"/>
            </w:tcMar>
            <w:vAlign w:val="center"/>
            <w:hideMark/>
          </w:tcPr>
          <w:p w:rsidR="006E4061"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w:t>
            </w:r>
          </w:p>
        </w:tc>
        <w:tc>
          <w:tcPr>
            <w:tcW w:w="3119"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6E4061"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3402"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6E4061"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2268"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6E4061"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r>
    </w:tbl>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 </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 xml:space="preserve">1.8. Projeden Sorumlu Kişilerin İsimleri, Adresleri, Telefon Numaraları: </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 </w:t>
      </w:r>
    </w:p>
    <w:tbl>
      <w:tblPr>
        <w:tblW w:w="8505" w:type="dxa"/>
        <w:jc w:val="center"/>
        <w:tblCellMar>
          <w:left w:w="0" w:type="dxa"/>
          <w:right w:w="0" w:type="dxa"/>
        </w:tblCellMar>
        <w:tblLook w:val="04A0"/>
      </w:tblPr>
      <w:tblGrid>
        <w:gridCol w:w="522"/>
        <w:gridCol w:w="2811"/>
        <w:gridCol w:w="3082"/>
        <w:gridCol w:w="2090"/>
      </w:tblGrid>
      <w:tr w:rsidR="004E4B68" w:rsidRPr="004E4B68" w:rsidTr="004E4B68">
        <w:trPr>
          <w:trHeight w:val="20"/>
          <w:jc w:val="center"/>
        </w:trPr>
        <w:tc>
          <w:tcPr>
            <w:tcW w:w="567" w:type="dxa"/>
            <w:tcBorders>
              <w:top w:val="double" w:sz="4" w:space="0" w:color="auto"/>
              <w:left w:val="double" w:sz="4" w:space="0" w:color="auto"/>
              <w:bottom w:val="double" w:sz="4" w:space="0" w:color="auto"/>
              <w:right w:val="double" w:sz="4" w:space="0" w:color="auto"/>
            </w:tcBorders>
            <w:shd w:val="clear" w:color="auto" w:fill="E6E6E6"/>
            <w:tcMar>
              <w:top w:w="0" w:type="dxa"/>
              <w:left w:w="70" w:type="dxa"/>
              <w:bottom w:w="0" w:type="dxa"/>
              <w:right w:w="70" w:type="dxa"/>
            </w:tcMar>
            <w:vAlign w:val="center"/>
            <w:hideMark/>
          </w:tcPr>
          <w:p w:rsidR="006E4061"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 </w:t>
            </w:r>
          </w:p>
        </w:tc>
        <w:tc>
          <w:tcPr>
            <w:tcW w:w="3119" w:type="dxa"/>
            <w:tcBorders>
              <w:top w:val="double" w:sz="4" w:space="0" w:color="auto"/>
              <w:left w:val="nil"/>
              <w:bottom w:val="double" w:sz="4" w:space="0" w:color="auto"/>
              <w:right w:val="double" w:sz="4" w:space="0" w:color="auto"/>
            </w:tcBorders>
            <w:shd w:val="clear" w:color="auto" w:fill="E6E6E6"/>
            <w:tcMar>
              <w:top w:w="0" w:type="dxa"/>
              <w:left w:w="70" w:type="dxa"/>
              <w:bottom w:w="0" w:type="dxa"/>
              <w:right w:w="70" w:type="dxa"/>
            </w:tcMar>
            <w:vAlign w:val="center"/>
            <w:hideMark/>
          </w:tcPr>
          <w:p w:rsidR="006E4061"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İsim</w:t>
            </w:r>
          </w:p>
        </w:tc>
        <w:tc>
          <w:tcPr>
            <w:tcW w:w="3402" w:type="dxa"/>
            <w:tcBorders>
              <w:top w:val="double" w:sz="4" w:space="0" w:color="auto"/>
              <w:left w:val="nil"/>
              <w:bottom w:val="double" w:sz="4" w:space="0" w:color="auto"/>
              <w:right w:val="double" w:sz="4" w:space="0" w:color="auto"/>
            </w:tcBorders>
            <w:shd w:val="clear" w:color="auto" w:fill="E6E6E6"/>
            <w:tcMar>
              <w:top w:w="0" w:type="dxa"/>
              <w:left w:w="70" w:type="dxa"/>
              <w:bottom w:w="0" w:type="dxa"/>
              <w:right w:w="70" w:type="dxa"/>
            </w:tcMar>
            <w:vAlign w:val="center"/>
            <w:hideMark/>
          </w:tcPr>
          <w:p w:rsidR="006E4061"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Adresi</w:t>
            </w:r>
          </w:p>
        </w:tc>
        <w:tc>
          <w:tcPr>
            <w:tcW w:w="2268" w:type="dxa"/>
            <w:tcBorders>
              <w:top w:val="double" w:sz="4" w:space="0" w:color="auto"/>
              <w:left w:val="nil"/>
              <w:bottom w:val="double" w:sz="4" w:space="0" w:color="auto"/>
              <w:right w:val="double" w:sz="4" w:space="0" w:color="auto"/>
            </w:tcBorders>
            <w:shd w:val="clear" w:color="auto" w:fill="E6E6E6"/>
            <w:tcMar>
              <w:top w:w="0" w:type="dxa"/>
              <w:left w:w="70" w:type="dxa"/>
              <w:bottom w:w="0" w:type="dxa"/>
              <w:right w:w="70" w:type="dxa"/>
            </w:tcMar>
            <w:vAlign w:val="center"/>
            <w:hideMark/>
          </w:tcPr>
          <w:p w:rsidR="006E4061"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Telefon No</w:t>
            </w:r>
          </w:p>
        </w:tc>
      </w:tr>
      <w:tr w:rsidR="004E4B68" w:rsidRPr="004E4B68" w:rsidTr="004E4B68">
        <w:trPr>
          <w:trHeight w:val="20"/>
          <w:jc w:val="center"/>
        </w:trPr>
        <w:tc>
          <w:tcPr>
            <w:tcW w:w="567" w:type="dxa"/>
            <w:tcBorders>
              <w:top w:val="nil"/>
              <w:left w:val="double" w:sz="4" w:space="0" w:color="auto"/>
              <w:bottom w:val="double" w:sz="4" w:space="0" w:color="auto"/>
              <w:right w:val="double" w:sz="4" w:space="0" w:color="auto"/>
            </w:tcBorders>
            <w:tcMar>
              <w:top w:w="0" w:type="dxa"/>
              <w:left w:w="70" w:type="dxa"/>
              <w:bottom w:w="0" w:type="dxa"/>
              <w:right w:w="70" w:type="dxa"/>
            </w:tcMar>
            <w:vAlign w:val="center"/>
            <w:hideMark/>
          </w:tcPr>
          <w:p w:rsidR="006E4061"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3119"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6E4061"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 </w:t>
            </w:r>
          </w:p>
        </w:tc>
        <w:tc>
          <w:tcPr>
            <w:tcW w:w="3402"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6E4061"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 </w:t>
            </w:r>
          </w:p>
        </w:tc>
        <w:tc>
          <w:tcPr>
            <w:tcW w:w="2268"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6E4061"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r>
      <w:tr w:rsidR="004E4B68" w:rsidRPr="004E4B68" w:rsidTr="004E4B68">
        <w:trPr>
          <w:trHeight w:val="20"/>
          <w:jc w:val="center"/>
        </w:trPr>
        <w:tc>
          <w:tcPr>
            <w:tcW w:w="567" w:type="dxa"/>
            <w:tcBorders>
              <w:top w:val="nil"/>
              <w:left w:val="double" w:sz="4" w:space="0" w:color="auto"/>
              <w:bottom w:val="double" w:sz="4" w:space="0" w:color="auto"/>
              <w:right w:val="double" w:sz="4" w:space="0" w:color="auto"/>
            </w:tcBorders>
            <w:tcMar>
              <w:top w:w="0" w:type="dxa"/>
              <w:left w:w="70" w:type="dxa"/>
              <w:bottom w:w="0" w:type="dxa"/>
              <w:right w:w="70" w:type="dxa"/>
            </w:tcMar>
            <w:vAlign w:val="center"/>
            <w:hideMark/>
          </w:tcPr>
          <w:p w:rsidR="006E4061"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3119"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6E4061"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3402"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6E4061"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2268"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6E4061"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r>
      <w:tr w:rsidR="004E4B68" w:rsidRPr="004E4B68" w:rsidTr="004E4B68">
        <w:trPr>
          <w:trHeight w:val="20"/>
          <w:jc w:val="center"/>
        </w:trPr>
        <w:tc>
          <w:tcPr>
            <w:tcW w:w="567" w:type="dxa"/>
            <w:tcBorders>
              <w:top w:val="nil"/>
              <w:left w:val="double" w:sz="4" w:space="0" w:color="auto"/>
              <w:bottom w:val="double" w:sz="4" w:space="0" w:color="auto"/>
              <w:right w:val="double" w:sz="4" w:space="0" w:color="auto"/>
            </w:tcBorders>
            <w:tcMar>
              <w:top w:w="0" w:type="dxa"/>
              <w:left w:w="70" w:type="dxa"/>
              <w:bottom w:w="0" w:type="dxa"/>
              <w:right w:w="70" w:type="dxa"/>
            </w:tcMar>
            <w:vAlign w:val="center"/>
            <w:hideMark/>
          </w:tcPr>
          <w:p w:rsidR="006E4061"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3119"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6E4061"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3402"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6E4061"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2268"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6E4061"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r>
      <w:tr w:rsidR="004E4B68" w:rsidRPr="004E4B68" w:rsidTr="004E4B68">
        <w:trPr>
          <w:trHeight w:val="20"/>
          <w:jc w:val="center"/>
        </w:trPr>
        <w:tc>
          <w:tcPr>
            <w:tcW w:w="567" w:type="dxa"/>
            <w:tcBorders>
              <w:top w:val="nil"/>
              <w:left w:val="double" w:sz="4" w:space="0" w:color="auto"/>
              <w:bottom w:val="double" w:sz="4" w:space="0" w:color="auto"/>
              <w:right w:val="double" w:sz="4" w:space="0" w:color="auto"/>
            </w:tcBorders>
            <w:tcMar>
              <w:top w:w="0" w:type="dxa"/>
              <w:left w:w="70" w:type="dxa"/>
              <w:bottom w:w="0" w:type="dxa"/>
              <w:right w:w="70" w:type="dxa"/>
            </w:tcMar>
            <w:vAlign w:val="center"/>
            <w:hideMark/>
          </w:tcPr>
          <w:p w:rsidR="006E4061"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3119"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6E4061"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3402"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6E4061"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2268"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6E4061"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r>
    </w:tbl>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 </w:t>
      </w:r>
    </w:p>
    <w:tbl>
      <w:tblPr>
        <w:tblW w:w="8505" w:type="dxa"/>
        <w:jc w:val="center"/>
        <w:tblCellMar>
          <w:left w:w="0" w:type="dxa"/>
          <w:right w:w="0" w:type="dxa"/>
        </w:tblCellMar>
        <w:tblLook w:val="04A0"/>
      </w:tblPr>
      <w:tblGrid>
        <w:gridCol w:w="1692"/>
        <w:gridCol w:w="190"/>
        <w:gridCol w:w="6623"/>
      </w:tblGrid>
      <w:tr w:rsidR="004E4B68" w:rsidRPr="004E4B68" w:rsidTr="004E4B68">
        <w:trPr>
          <w:trHeight w:val="35"/>
          <w:jc w:val="center"/>
        </w:trPr>
        <w:tc>
          <w:tcPr>
            <w:tcW w:w="1744" w:type="dxa"/>
            <w:tcBorders>
              <w:top w:val="double" w:sz="6" w:space="0" w:color="auto"/>
              <w:left w:val="double" w:sz="6" w:space="0" w:color="auto"/>
              <w:bottom w:val="nil"/>
              <w:right w:val="double" w:sz="6" w:space="0" w:color="auto"/>
            </w:tcBorders>
            <w:shd w:val="clear" w:color="auto" w:fill="E6E6E6"/>
            <w:tcMar>
              <w:top w:w="0" w:type="dxa"/>
              <w:left w:w="70" w:type="dxa"/>
              <w:bottom w:w="0" w:type="dxa"/>
              <w:right w:w="70"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160" w:type="dxa"/>
            <w:tcMar>
              <w:top w:w="0" w:type="dxa"/>
              <w:left w:w="70" w:type="dxa"/>
              <w:bottom w:w="0" w:type="dxa"/>
              <w:right w:w="70"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6984" w:type="dxa"/>
            <w:tcBorders>
              <w:top w:val="nil"/>
              <w:left w:val="nil"/>
              <w:bottom w:val="double" w:sz="6" w:space="0" w:color="auto"/>
              <w:right w:val="nil"/>
            </w:tcBorders>
            <w:tcMar>
              <w:top w:w="0" w:type="dxa"/>
              <w:left w:w="70" w:type="dxa"/>
              <w:bottom w:w="0" w:type="dxa"/>
              <w:right w:w="70"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r>
      <w:tr w:rsidR="004E4B68" w:rsidRPr="004E4B68" w:rsidTr="004E4B68">
        <w:trPr>
          <w:trHeight w:val="737"/>
          <w:jc w:val="center"/>
        </w:trPr>
        <w:tc>
          <w:tcPr>
            <w:tcW w:w="1744" w:type="dxa"/>
            <w:tcBorders>
              <w:top w:val="nil"/>
              <w:left w:val="double" w:sz="6" w:space="0" w:color="auto"/>
              <w:bottom w:val="nil"/>
              <w:right w:val="double" w:sz="6" w:space="0" w:color="auto"/>
            </w:tcBorders>
            <w:shd w:val="clear" w:color="auto" w:fill="E6E6E6"/>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2. BÖLÜM</w:t>
            </w:r>
          </w:p>
        </w:tc>
        <w:tc>
          <w:tcPr>
            <w:tcW w:w="160" w:type="dxa"/>
            <w:tcBorders>
              <w:top w:val="nil"/>
              <w:left w:val="nil"/>
              <w:bottom w:val="nil"/>
              <w:right w:val="double" w:sz="6" w:space="0" w:color="auto"/>
            </w:tcBorders>
            <w:tcMar>
              <w:top w:w="0" w:type="dxa"/>
              <w:left w:w="70" w:type="dxa"/>
              <w:bottom w:w="0" w:type="dxa"/>
              <w:right w:w="70" w:type="dxa"/>
            </w:tcMar>
            <w:vAlign w:val="bottom"/>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 </w:t>
            </w:r>
          </w:p>
        </w:tc>
        <w:tc>
          <w:tcPr>
            <w:tcW w:w="6984" w:type="dxa"/>
            <w:tcBorders>
              <w:top w:val="nil"/>
              <w:left w:val="nil"/>
              <w:bottom w:val="double" w:sz="6" w:space="0" w:color="auto"/>
              <w:right w:val="double" w:sz="6" w:space="0" w:color="auto"/>
            </w:tcBorders>
            <w:shd w:val="clear" w:color="auto" w:fill="E6E6E6"/>
            <w:tcMar>
              <w:top w:w="0" w:type="dxa"/>
              <w:left w:w="70" w:type="dxa"/>
              <w:bottom w:w="0" w:type="dxa"/>
              <w:right w:w="70" w:type="dxa"/>
            </w:tcMar>
            <w:vAlign w:val="bottom"/>
            <w:hideMark/>
          </w:tcPr>
          <w:p w:rsidR="004E4B68" w:rsidRPr="004E4B68" w:rsidRDefault="004E4B68" w:rsidP="004E4B68">
            <w:pPr>
              <w:widowControl/>
              <w:tabs>
                <w:tab w:val="left" w:pos="202"/>
              </w:tabs>
              <w:spacing w:line="40" w:lineRule="atLeast"/>
              <w:jc w:val="both"/>
              <w:rPr>
                <w:rFonts w:ascii="Times New Roman" w:hAnsi="Times New Roman" w:cs="Times New Roman"/>
                <w:b/>
                <w:bCs/>
                <w:kern w:val="16"/>
                <w:sz w:val="20"/>
                <w:szCs w:val="20"/>
              </w:rPr>
            </w:pPr>
            <w:r w:rsidRPr="004E4B68">
              <w:rPr>
                <w:rFonts w:ascii="Times New Roman" w:hAnsi="Times New Roman" w:cs="Times New Roman"/>
                <w:b/>
                <w:bCs/>
                <w:kern w:val="16"/>
                <w:sz w:val="20"/>
                <w:szCs w:val="20"/>
              </w:rPr>
              <w:t> </w:t>
            </w:r>
          </w:p>
          <w:p w:rsidR="004E4B68" w:rsidRPr="004E4B68" w:rsidRDefault="004E4B68" w:rsidP="004E4B68">
            <w:pPr>
              <w:widowControl/>
              <w:tabs>
                <w:tab w:val="left" w:pos="202"/>
              </w:tabs>
              <w:spacing w:line="40" w:lineRule="atLeast"/>
              <w:jc w:val="both"/>
              <w:rPr>
                <w:rFonts w:ascii="Times New Roman" w:hAnsi="Times New Roman" w:cs="Times New Roman"/>
                <w:b/>
                <w:bCs/>
                <w:kern w:val="16"/>
                <w:sz w:val="20"/>
                <w:szCs w:val="20"/>
              </w:rPr>
            </w:pPr>
            <w:r w:rsidRPr="004E4B68">
              <w:rPr>
                <w:rFonts w:ascii="Times New Roman" w:hAnsi="Times New Roman" w:cs="Times New Roman"/>
                <w:b/>
                <w:bCs/>
                <w:kern w:val="16"/>
                <w:sz w:val="20"/>
                <w:szCs w:val="20"/>
              </w:rPr>
              <w:t>YATIRIM İLE İLGİLİ BİLGİLER</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 </w:t>
            </w:r>
          </w:p>
        </w:tc>
      </w:tr>
      <w:tr w:rsidR="004E4B68" w:rsidRPr="004E4B68" w:rsidTr="004E4B68">
        <w:trPr>
          <w:trHeight w:val="35"/>
          <w:jc w:val="center"/>
        </w:trPr>
        <w:tc>
          <w:tcPr>
            <w:tcW w:w="1744" w:type="dxa"/>
            <w:tcBorders>
              <w:top w:val="nil"/>
              <w:left w:val="double" w:sz="6" w:space="0" w:color="auto"/>
              <w:bottom w:val="nil"/>
              <w:right w:val="double" w:sz="6" w:space="0" w:color="auto"/>
            </w:tcBorders>
            <w:shd w:val="clear" w:color="auto" w:fill="E6E6E6"/>
            <w:tcMar>
              <w:top w:w="0" w:type="dxa"/>
              <w:left w:w="70" w:type="dxa"/>
              <w:bottom w:w="0" w:type="dxa"/>
              <w:right w:w="70"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160" w:type="dxa"/>
            <w:tcMar>
              <w:top w:w="0" w:type="dxa"/>
              <w:left w:w="70" w:type="dxa"/>
              <w:bottom w:w="0" w:type="dxa"/>
              <w:right w:w="70"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6984" w:type="dxa"/>
            <w:tcBorders>
              <w:top w:val="nil"/>
              <w:left w:val="nil"/>
              <w:bottom w:val="double" w:sz="6" w:space="0" w:color="auto"/>
              <w:right w:val="nil"/>
            </w:tcBorders>
            <w:tcMar>
              <w:top w:w="0" w:type="dxa"/>
              <w:left w:w="70" w:type="dxa"/>
              <w:bottom w:w="0" w:type="dxa"/>
              <w:right w:w="70"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r>
      <w:tr w:rsidR="004E4B68" w:rsidRPr="004E4B68" w:rsidTr="004E4B68">
        <w:trPr>
          <w:jc w:val="center"/>
        </w:trPr>
        <w:tc>
          <w:tcPr>
            <w:tcW w:w="1744" w:type="dxa"/>
            <w:tcBorders>
              <w:top w:val="nil"/>
              <w:left w:val="double" w:sz="6" w:space="0" w:color="auto"/>
              <w:bottom w:val="nil"/>
              <w:right w:val="double" w:sz="6" w:space="0" w:color="auto"/>
            </w:tcBorders>
            <w:shd w:val="clear" w:color="auto" w:fill="E6E6E6"/>
            <w:tcMar>
              <w:top w:w="0" w:type="dxa"/>
              <w:left w:w="70" w:type="dxa"/>
              <w:bottom w:w="0" w:type="dxa"/>
              <w:right w:w="70"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160" w:type="dxa"/>
            <w:tcBorders>
              <w:top w:val="nil"/>
              <w:left w:val="nil"/>
              <w:bottom w:val="nil"/>
              <w:right w:val="double" w:sz="6" w:space="0" w:color="auto"/>
            </w:tcBorders>
            <w:tcMar>
              <w:top w:w="0" w:type="dxa"/>
              <w:left w:w="70" w:type="dxa"/>
              <w:bottom w:w="0" w:type="dxa"/>
              <w:right w:w="70"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6984" w:type="dxa"/>
            <w:tcBorders>
              <w:top w:val="nil"/>
              <w:left w:val="nil"/>
              <w:bottom w:val="double" w:sz="6" w:space="0" w:color="auto"/>
              <w:right w:val="double" w:sz="6" w:space="0" w:color="auto"/>
            </w:tcBorders>
            <w:shd w:val="clear" w:color="auto" w:fill="E6E6E6"/>
            <w:tcMar>
              <w:top w:w="0" w:type="dxa"/>
              <w:left w:w="70" w:type="dxa"/>
              <w:bottom w:w="0" w:type="dxa"/>
              <w:right w:w="70"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r>
      <w:tr w:rsidR="004E4B68" w:rsidRPr="004E4B68" w:rsidTr="004E4B68">
        <w:trPr>
          <w:jc w:val="center"/>
        </w:trPr>
        <w:tc>
          <w:tcPr>
            <w:tcW w:w="1744" w:type="dxa"/>
            <w:tcBorders>
              <w:top w:val="nil"/>
              <w:left w:val="double" w:sz="6" w:space="0" w:color="auto"/>
              <w:bottom w:val="double" w:sz="6" w:space="0" w:color="auto"/>
              <w:right w:val="double" w:sz="6" w:space="0" w:color="auto"/>
            </w:tcBorders>
            <w:shd w:val="clear" w:color="auto" w:fill="E6E6E6"/>
            <w:tcMar>
              <w:top w:w="0" w:type="dxa"/>
              <w:left w:w="70" w:type="dxa"/>
              <w:bottom w:w="0" w:type="dxa"/>
              <w:right w:w="70"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160" w:type="dxa"/>
            <w:tcMar>
              <w:top w:w="0" w:type="dxa"/>
              <w:left w:w="70" w:type="dxa"/>
              <w:bottom w:w="0" w:type="dxa"/>
              <w:right w:w="70"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6984" w:type="dxa"/>
            <w:tcMar>
              <w:top w:w="0" w:type="dxa"/>
              <w:left w:w="70" w:type="dxa"/>
              <w:bottom w:w="0" w:type="dxa"/>
              <w:right w:w="70"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r>
    </w:tbl>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 </w:t>
      </w:r>
    </w:p>
    <w:p w:rsidR="004E4B68" w:rsidRPr="004E4B68" w:rsidRDefault="004E4B68" w:rsidP="004E4B68">
      <w:pPr>
        <w:widowControl/>
        <w:tabs>
          <w:tab w:val="left" w:pos="202"/>
        </w:tabs>
        <w:spacing w:line="40" w:lineRule="atLeast"/>
        <w:jc w:val="both"/>
        <w:rPr>
          <w:rFonts w:ascii="Times New Roman" w:hAnsi="Times New Roman" w:cs="Times New Roman"/>
          <w:b/>
          <w:bCs/>
          <w:kern w:val="16"/>
          <w:sz w:val="20"/>
          <w:szCs w:val="20"/>
        </w:rPr>
      </w:pPr>
      <w:r w:rsidRPr="004E4B68">
        <w:rPr>
          <w:rFonts w:ascii="Times New Roman" w:hAnsi="Times New Roman" w:cs="Times New Roman"/>
          <w:b/>
          <w:bCs/>
          <w:kern w:val="16"/>
          <w:sz w:val="20"/>
          <w:szCs w:val="20"/>
        </w:rPr>
        <w:t>2.1. GENEL BİLGİLER</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 xml:space="preserve">2.1.1. Yatırım Yeri Adresi                           : </w:t>
      </w:r>
      <w:proofErr w:type="gramStart"/>
      <w:r w:rsidRPr="004E4B68">
        <w:rPr>
          <w:rFonts w:ascii="Times New Roman" w:hAnsi="Times New Roman" w:cs="Times New Roman"/>
          <w:kern w:val="16"/>
          <w:sz w:val="20"/>
          <w:szCs w:val="20"/>
        </w:rPr>
        <w:t>.............................................................</w:t>
      </w:r>
      <w:proofErr w:type="gramEnd"/>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lastRenderedPageBreak/>
        <w:t>2.1.2. Yatırımın Cinsi                                  :</w:t>
      </w:r>
      <w:r w:rsidRPr="004E4B68">
        <w:rPr>
          <w:rFonts w:ascii="Times New Roman" w:hAnsi="Times New Roman" w:cs="Times New Roman"/>
          <w:kern w:val="16"/>
          <w:sz w:val="20"/>
          <w:szCs w:val="20"/>
        </w:rPr>
        <w:t xml:space="preserve"> </w:t>
      </w:r>
      <w:proofErr w:type="gramStart"/>
      <w:r w:rsidRPr="004E4B68">
        <w:rPr>
          <w:rFonts w:ascii="Times New Roman" w:hAnsi="Times New Roman" w:cs="Times New Roman"/>
          <w:kern w:val="16"/>
          <w:sz w:val="20"/>
          <w:szCs w:val="20"/>
        </w:rPr>
        <w:t>.............................................................</w:t>
      </w:r>
      <w:proofErr w:type="gramEnd"/>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2.1.3. Yatırımın Konusu                              :</w:t>
      </w:r>
      <w:r w:rsidRPr="004E4B68">
        <w:rPr>
          <w:rFonts w:ascii="Times New Roman" w:hAnsi="Times New Roman" w:cs="Times New Roman"/>
          <w:kern w:val="16"/>
          <w:sz w:val="20"/>
          <w:szCs w:val="20"/>
        </w:rPr>
        <w:t xml:space="preserve"> </w:t>
      </w:r>
      <w:proofErr w:type="gramStart"/>
      <w:r w:rsidRPr="004E4B68">
        <w:rPr>
          <w:rFonts w:ascii="Times New Roman" w:hAnsi="Times New Roman" w:cs="Times New Roman"/>
          <w:kern w:val="16"/>
          <w:sz w:val="20"/>
          <w:szCs w:val="20"/>
        </w:rPr>
        <w:t>.............................................................</w:t>
      </w:r>
      <w:proofErr w:type="gramEnd"/>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2.1.4. Yatırıma Başlama Tarihi                  :</w:t>
      </w:r>
      <w:r w:rsidRPr="004E4B68">
        <w:rPr>
          <w:rFonts w:ascii="Times New Roman" w:hAnsi="Times New Roman" w:cs="Times New Roman"/>
          <w:kern w:val="16"/>
          <w:sz w:val="20"/>
          <w:szCs w:val="20"/>
        </w:rPr>
        <w:t xml:space="preserve"> </w:t>
      </w:r>
      <w:proofErr w:type="gramStart"/>
      <w:r w:rsidRPr="004E4B68">
        <w:rPr>
          <w:rFonts w:ascii="Times New Roman" w:hAnsi="Times New Roman" w:cs="Times New Roman"/>
          <w:kern w:val="16"/>
          <w:sz w:val="20"/>
          <w:szCs w:val="20"/>
        </w:rPr>
        <w:t>.............................................................</w:t>
      </w:r>
      <w:proofErr w:type="gramEnd"/>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2.1.5. İşletmeye Geçiş Tarihi</w:t>
      </w:r>
      <w:r w:rsidRPr="004E4B68">
        <w:rPr>
          <w:rFonts w:ascii="Times New Roman" w:hAnsi="Times New Roman" w:cs="Times New Roman"/>
          <w:kern w:val="16"/>
          <w:sz w:val="20"/>
          <w:szCs w:val="20"/>
        </w:rPr>
        <w:t xml:space="preserve">                      </w:t>
      </w:r>
      <w:r w:rsidRPr="004E4B68">
        <w:rPr>
          <w:rFonts w:ascii="Times New Roman" w:hAnsi="Times New Roman" w:cs="Times New Roman"/>
          <w:b/>
          <w:bCs/>
          <w:kern w:val="16"/>
          <w:sz w:val="20"/>
          <w:szCs w:val="20"/>
        </w:rPr>
        <w:t>:</w:t>
      </w:r>
      <w:r w:rsidRPr="004E4B68">
        <w:rPr>
          <w:rFonts w:ascii="Times New Roman" w:hAnsi="Times New Roman" w:cs="Times New Roman"/>
          <w:kern w:val="16"/>
          <w:sz w:val="20"/>
          <w:szCs w:val="20"/>
        </w:rPr>
        <w:t xml:space="preserve"> </w:t>
      </w:r>
      <w:proofErr w:type="gramStart"/>
      <w:r w:rsidRPr="004E4B68">
        <w:rPr>
          <w:rFonts w:ascii="Times New Roman" w:hAnsi="Times New Roman" w:cs="Times New Roman"/>
          <w:kern w:val="16"/>
          <w:sz w:val="20"/>
          <w:szCs w:val="20"/>
        </w:rPr>
        <w:t>.............................................................</w:t>
      </w:r>
      <w:proofErr w:type="gramEnd"/>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2.1.6. Yatırımın Bitiş Tarihi</w:t>
      </w:r>
      <w:r w:rsidRPr="004E4B68">
        <w:rPr>
          <w:rFonts w:ascii="Times New Roman" w:hAnsi="Times New Roman" w:cs="Times New Roman"/>
          <w:kern w:val="16"/>
          <w:sz w:val="20"/>
          <w:szCs w:val="20"/>
        </w:rPr>
        <w:t xml:space="preserve">                       </w:t>
      </w:r>
      <w:r w:rsidRPr="004E4B68">
        <w:rPr>
          <w:rFonts w:ascii="Times New Roman" w:hAnsi="Times New Roman" w:cs="Times New Roman"/>
          <w:b/>
          <w:bCs/>
          <w:kern w:val="16"/>
          <w:sz w:val="20"/>
          <w:szCs w:val="20"/>
        </w:rPr>
        <w:t>:</w:t>
      </w:r>
      <w:r w:rsidRPr="004E4B68">
        <w:rPr>
          <w:rFonts w:ascii="Times New Roman" w:hAnsi="Times New Roman" w:cs="Times New Roman"/>
          <w:kern w:val="16"/>
          <w:sz w:val="20"/>
          <w:szCs w:val="20"/>
        </w:rPr>
        <w:t xml:space="preserve"> </w:t>
      </w:r>
      <w:proofErr w:type="gramStart"/>
      <w:r w:rsidRPr="004E4B68">
        <w:rPr>
          <w:rFonts w:ascii="Times New Roman" w:hAnsi="Times New Roman" w:cs="Times New Roman"/>
          <w:kern w:val="16"/>
          <w:sz w:val="20"/>
          <w:szCs w:val="20"/>
        </w:rPr>
        <w:t>.............................................................</w:t>
      </w:r>
      <w:proofErr w:type="gramEnd"/>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 xml:space="preserve">2.1.7. Öngörülen Elektrik Gücü (KVA)     : </w:t>
      </w:r>
      <w:proofErr w:type="gramStart"/>
      <w:r w:rsidRPr="004E4B68">
        <w:rPr>
          <w:rFonts w:ascii="Times New Roman" w:hAnsi="Times New Roman" w:cs="Times New Roman"/>
          <w:kern w:val="16"/>
          <w:sz w:val="20"/>
          <w:szCs w:val="20"/>
        </w:rPr>
        <w:t>.............................................................</w:t>
      </w:r>
      <w:proofErr w:type="gramEnd"/>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2.1.8. Öngörülen İstihdam Sayısı (Kişi)   :</w:t>
      </w:r>
      <w:r w:rsidRPr="004E4B68">
        <w:rPr>
          <w:rFonts w:ascii="Times New Roman" w:hAnsi="Times New Roman" w:cs="Times New Roman"/>
          <w:kern w:val="16"/>
          <w:sz w:val="20"/>
          <w:szCs w:val="20"/>
        </w:rPr>
        <w:t xml:space="preserve"> </w:t>
      </w:r>
      <w:proofErr w:type="gramStart"/>
      <w:r w:rsidRPr="004E4B68">
        <w:rPr>
          <w:rFonts w:ascii="Times New Roman" w:hAnsi="Times New Roman" w:cs="Times New Roman"/>
          <w:kern w:val="16"/>
          <w:sz w:val="20"/>
          <w:szCs w:val="20"/>
        </w:rPr>
        <w:t>.............................................................</w:t>
      </w:r>
      <w:proofErr w:type="gramEnd"/>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2.1.9. Projenin Kapasitesi                           :</w:t>
      </w:r>
      <w:r w:rsidRPr="004E4B68">
        <w:rPr>
          <w:rFonts w:ascii="Times New Roman" w:hAnsi="Times New Roman" w:cs="Times New Roman"/>
          <w:kern w:val="16"/>
          <w:sz w:val="20"/>
          <w:szCs w:val="20"/>
        </w:rPr>
        <w:t xml:space="preserve"> </w:t>
      </w:r>
      <w:proofErr w:type="gramStart"/>
      <w:r w:rsidRPr="004E4B68">
        <w:rPr>
          <w:rFonts w:ascii="Times New Roman" w:hAnsi="Times New Roman" w:cs="Times New Roman"/>
          <w:kern w:val="16"/>
          <w:sz w:val="20"/>
          <w:szCs w:val="20"/>
        </w:rPr>
        <w:t>.............................................................</w:t>
      </w:r>
      <w:proofErr w:type="gramEnd"/>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2.2. PROJENİN TEKNİK YÖNLERİ</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2.2.1. Üretilecek Mal ve Hizmetler:</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Tesiste üretilecek ürünler veya hizmetler belirtilir.</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2.2.2. Projenin Gerekçesi:</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Projenin gerekçesi yazılır. Bu tesise neden ihtiyaç duyulduğu ve sağlayacağı katma değer belirtilir.</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Kurulu Kapasite</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Mevcut fabrikaların toplam kurulu kapasitesi belirtilir.</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Üretim ve Talep</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Ürün üretimi ve talebi ile ilgili bilgiler;</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Tablo 1: Üretim ve Talep Miktarı</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 </w:t>
      </w:r>
    </w:p>
    <w:tbl>
      <w:tblPr>
        <w:tblW w:w="8505" w:type="dxa"/>
        <w:jc w:val="center"/>
        <w:tblCellMar>
          <w:left w:w="0" w:type="dxa"/>
          <w:right w:w="0" w:type="dxa"/>
        </w:tblCellMar>
        <w:tblLook w:val="04A0"/>
      </w:tblPr>
      <w:tblGrid>
        <w:gridCol w:w="2825"/>
        <w:gridCol w:w="2840"/>
        <w:gridCol w:w="2840"/>
      </w:tblGrid>
      <w:tr w:rsidR="004E4B68" w:rsidRPr="004E4B68" w:rsidTr="004E4B68">
        <w:trPr>
          <w:trHeight w:val="20"/>
          <w:jc w:val="center"/>
        </w:trPr>
        <w:tc>
          <w:tcPr>
            <w:tcW w:w="3024" w:type="dxa"/>
            <w:tcBorders>
              <w:top w:val="double" w:sz="4" w:space="0" w:color="auto"/>
              <w:left w:val="double" w:sz="4" w:space="0" w:color="auto"/>
              <w:bottom w:val="double" w:sz="4" w:space="0" w:color="auto"/>
              <w:right w:val="double" w:sz="4" w:space="0" w:color="auto"/>
            </w:tcBorders>
            <w:shd w:val="clear" w:color="auto" w:fill="E6E6E6"/>
            <w:tcMar>
              <w:top w:w="0" w:type="dxa"/>
              <w:left w:w="108" w:type="dxa"/>
              <w:bottom w:w="0" w:type="dxa"/>
              <w:right w:w="108"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Yıllar</w:t>
            </w:r>
          </w:p>
        </w:tc>
        <w:tc>
          <w:tcPr>
            <w:tcW w:w="3024" w:type="dxa"/>
            <w:tcBorders>
              <w:top w:val="double" w:sz="4" w:space="0" w:color="auto"/>
              <w:left w:val="nil"/>
              <w:bottom w:val="double" w:sz="4" w:space="0" w:color="auto"/>
              <w:right w:val="double" w:sz="4" w:space="0" w:color="auto"/>
            </w:tcBorders>
            <w:shd w:val="clear" w:color="auto" w:fill="E6E6E6"/>
            <w:tcMar>
              <w:top w:w="0" w:type="dxa"/>
              <w:left w:w="108" w:type="dxa"/>
              <w:bottom w:w="0" w:type="dxa"/>
              <w:right w:w="108"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Üretim Miktarı (Ton)</w:t>
            </w:r>
          </w:p>
        </w:tc>
        <w:tc>
          <w:tcPr>
            <w:tcW w:w="3024" w:type="dxa"/>
            <w:tcBorders>
              <w:top w:val="double" w:sz="4" w:space="0" w:color="auto"/>
              <w:left w:val="nil"/>
              <w:bottom w:val="double" w:sz="4" w:space="0" w:color="auto"/>
              <w:right w:val="double" w:sz="4" w:space="0" w:color="auto"/>
            </w:tcBorders>
            <w:shd w:val="clear" w:color="auto" w:fill="E6E6E6"/>
            <w:tcMar>
              <w:top w:w="0" w:type="dxa"/>
              <w:left w:w="108" w:type="dxa"/>
              <w:bottom w:w="0" w:type="dxa"/>
              <w:right w:w="108"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İç Talep Miktarı (Ton)</w:t>
            </w:r>
          </w:p>
        </w:tc>
      </w:tr>
      <w:tr w:rsidR="004E4B68" w:rsidRPr="004E4B68" w:rsidTr="004E4B68">
        <w:trPr>
          <w:trHeight w:val="20"/>
          <w:jc w:val="center"/>
        </w:trPr>
        <w:tc>
          <w:tcPr>
            <w:tcW w:w="3024"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3024"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3024"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r>
      <w:tr w:rsidR="004E4B68" w:rsidRPr="004E4B68" w:rsidTr="004E4B68">
        <w:trPr>
          <w:trHeight w:val="20"/>
          <w:jc w:val="center"/>
        </w:trPr>
        <w:tc>
          <w:tcPr>
            <w:tcW w:w="3024"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3024"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3024"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r>
      <w:tr w:rsidR="004E4B68" w:rsidRPr="004E4B68" w:rsidTr="004E4B68">
        <w:trPr>
          <w:trHeight w:val="20"/>
          <w:jc w:val="center"/>
        </w:trPr>
        <w:tc>
          <w:tcPr>
            <w:tcW w:w="3024"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3024"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3024"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r>
      <w:tr w:rsidR="004E4B68" w:rsidRPr="004E4B68" w:rsidTr="004E4B68">
        <w:trPr>
          <w:trHeight w:val="20"/>
          <w:jc w:val="center"/>
        </w:trPr>
        <w:tc>
          <w:tcPr>
            <w:tcW w:w="3024"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3024"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3024"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r>
    </w:tbl>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xml:space="preserve">Kaynak: </w:t>
      </w:r>
      <w:proofErr w:type="gramStart"/>
      <w:r w:rsidRPr="004E4B68">
        <w:rPr>
          <w:rFonts w:ascii="Times New Roman" w:hAnsi="Times New Roman" w:cs="Times New Roman"/>
          <w:kern w:val="16"/>
          <w:sz w:val="20"/>
          <w:szCs w:val="20"/>
        </w:rPr>
        <w:t>…………………….</w:t>
      </w:r>
      <w:proofErr w:type="gramEnd"/>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İhracat</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xml:space="preserve">Ürünün ihracatı ile ilgili </w:t>
      </w:r>
      <w:proofErr w:type="gramStart"/>
      <w:r w:rsidRPr="004E4B68">
        <w:rPr>
          <w:rFonts w:ascii="Times New Roman" w:hAnsi="Times New Roman" w:cs="Times New Roman"/>
          <w:kern w:val="16"/>
          <w:sz w:val="20"/>
          <w:szCs w:val="20"/>
        </w:rPr>
        <w:t>bilgiler ;</w:t>
      </w:r>
      <w:proofErr w:type="gramEnd"/>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Tablo 2: İhracat</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 </w:t>
      </w:r>
    </w:p>
    <w:tbl>
      <w:tblPr>
        <w:tblW w:w="8505" w:type="dxa"/>
        <w:jc w:val="center"/>
        <w:tblCellMar>
          <w:left w:w="0" w:type="dxa"/>
          <w:right w:w="0" w:type="dxa"/>
        </w:tblCellMar>
        <w:tblLook w:val="04A0"/>
      </w:tblPr>
      <w:tblGrid>
        <w:gridCol w:w="2792"/>
        <w:gridCol w:w="5713"/>
      </w:tblGrid>
      <w:tr w:rsidR="004E4B68" w:rsidRPr="004E4B68" w:rsidTr="004E4B68">
        <w:trPr>
          <w:trHeight w:val="20"/>
          <w:jc w:val="center"/>
        </w:trPr>
        <w:tc>
          <w:tcPr>
            <w:tcW w:w="2962" w:type="dxa"/>
            <w:tcBorders>
              <w:top w:val="double" w:sz="4" w:space="0" w:color="auto"/>
              <w:left w:val="double" w:sz="4" w:space="0" w:color="auto"/>
              <w:bottom w:val="double" w:sz="4" w:space="0" w:color="auto"/>
              <w:right w:val="double" w:sz="4" w:space="0" w:color="auto"/>
            </w:tcBorders>
            <w:shd w:val="clear" w:color="auto" w:fill="E6E6E6"/>
            <w:tcMar>
              <w:top w:w="0" w:type="dxa"/>
              <w:left w:w="108" w:type="dxa"/>
              <w:bottom w:w="0" w:type="dxa"/>
              <w:right w:w="108" w:type="dxa"/>
            </w:tcMar>
            <w:vAlign w:val="bottom"/>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Yıllar</w:t>
            </w:r>
          </w:p>
        </w:tc>
        <w:tc>
          <w:tcPr>
            <w:tcW w:w="6110" w:type="dxa"/>
            <w:tcBorders>
              <w:top w:val="double" w:sz="4" w:space="0" w:color="auto"/>
              <w:left w:val="nil"/>
              <w:bottom w:val="double" w:sz="4" w:space="0" w:color="auto"/>
              <w:right w:val="double" w:sz="4" w:space="0" w:color="auto"/>
            </w:tcBorders>
            <w:shd w:val="clear" w:color="auto" w:fill="E6E6E6"/>
            <w:tcMar>
              <w:top w:w="0" w:type="dxa"/>
              <w:left w:w="108" w:type="dxa"/>
              <w:bottom w:w="0" w:type="dxa"/>
              <w:right w:w="108" w:type="dxa"/>
            </w:tcMar>
            <w:vAlign w:val="bottom"/>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İhracat Miktarı (Ton)</w:t>
            </w:r>
          </w:p>
        </w:tc>
      </w:tr>
      <w:tr w:rsidR="004E4B68" w:rsidRPr="004E4B68" w:rsidTr="004E4B68">
        <w:trPr>
          <w:trHeight w:val="20"/>
          <w:jc w:val="center"/>
        </w:trPr>
        <w:tc>
          <w:tcPr>
            <w:tcW w:w="2962"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6110"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r>
      <w:tr w:rsidR="004E4B68" w:rsidRPr="004E4B68" w:rsidTr="004E4B68">
        <w:trPr>
          <w:trHeight w:val="20"/>
          <w:jc w:val="center"/>
        </w:trPr>
        <w:tc>
          <w:tcPr>
            <w:tcW w:w="2962"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6110"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r>
      <w:tr w:rsidR="004E4B68" w:rsidRPr="004E4B68" w:rsidTr="004E4B68">
        <w:trPr>
          <w:trHeight w:val="20"/>
          <w:jc w:val="center"/>
        </w:trPr>
        <w:tc>
          <w:tcPr>
            <w:tcW w:w="2962"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6110"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r>
      <w:tr w:rsidR="004E4B68" w:rsidRPr="004E4B68" w:rsidTr="004E4B68">
        <w:trPr>
          <w:trHeight w:val="20"/>
          <w:jc w:val="center"/>
        </w:trPr>
        <w:tc>
          <w:tcPr>
            <w:tcW w:w="2962"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6110"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r>
      <w:tr w:rsidR="004E4B68" w:rsidRPr="004E4B68" w:rsidTr="004E4B68">
        <w:trPr>
          <w:trHeight w:val="20"/>
          <w:jc w:val="center"/>
        </w:trPr>
        <w:tc>
          <w:tcPr>
            <w:tcW w:w="2962"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6110"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r>
    </w:tbl>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xml:space="preserve">Kaynak: </w:t>
      </w:r>
      <w:proofErr w:type="gramStart"/>
      <w:r w:rsidRPr="004E4B68">
        <w:rPr>
          <w:rFonts w:ascii="Times New Roman" w:hAnsi="Times New Roman" w:cs="Times New Roman"/>
          <w:kern w:val="16"/>
          <w:sz w:val="20"/>
          <w:szCs w:val="20"/>
        </w:rPr>
        <w:t>………………………</w:t>
      </w:r>
      <w:proofErr w:type="gramEnd"/>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 </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lastRenderedPageBreak/>
        <w:t>İthalat</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xml:space="preserve">Ürünün ithalatı ile ilgili </w:t>
      </w:r>
      <w:proofErr w:type="gramStart"/>
      <w:r w:rsidRPr="004E4B68">
        <w:rPr>
          <w:rFonts w:ascii="Times New Roman" w:hAnsi="Times New Roman" w:cs="Times New Roman"/>
          <w:kern w:val="16"/>
          <w:sz w:val="20"/>
          <w:szCs w:val="20"/>
        </w:rPr>
        <w:t>bilgiler ;</w:t>
      </w:r>
      <w:proofErr w:type="gramEnd"/>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Tablo 3: İthalat</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 </w:t>
      </w:r>
    </w:p>
    <w:tbl>
      <w:tblPr>
        <w:tblW w:w="8505" w:type="dxa"/>
        <w:jc w:val="center"/>
        <w:tblCellMar>
          <w:left w:w="0" w:type="dxa"/>
          <w:right w:w="0" w:type="dxa"/>
        </w:tblCellMar>
        <w:tblLook w:val="04A0"/>
      </w:tblPr>
      <w:tblGrid>
        <w:gridCol w:w="2792"/>
        <w:gridCol w:w="5713"/>
      </w:tblGrid>
      <w:tr w:rsidR="004E4B68" w:rsidRPr="004E4B68" w:rsidTr="004E4B68">
        <w:trPr>
          <w:trHeight w:val="20"/>
          <w:jc w:val="center"/>
        </w:trPr>
        <w:tc>
          <w:tcPr>
            <w:tcW w:w="2962" w:type="dxa"/>
            <w:tcBorders>
              <w:top w:val="double" w:sz="4" w:space="0" w:color="auto"/>
              <w:left w:val="double" w:sz="4" w:space="0" w:color="auto"/>
              <w:bottom w:val="double" w:sz="4" w:space="0" w:color="auto"/>
              <w:right w:val="double" w:sz="4" w:space="0" w:color="auto"/>
            </w:tcBorders>
            <w:shd w:val="clear" w:color="auto" w:fill="E6E6E6"/>
            <w:tcMar>
              <w:top w:w="0" w:type="dxa"/>
              <w:left w:w="108" w:type="dxa"/>
              <w:bottom w:w="0" w:type="dxa"/>
              <w:right w:w="108"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Yıllar</w:t>
            </w:r>
          </w:p>
        </w:tc>
        <w:tc>
          <w:tcPr>
            <w:tcW w:w="6110" w:type="dxa"/>
            <w:tcBorders>
              <w:top w:val="double" w:sz="4" w:space="0" w:color="auto"/>
              <w:left w:val="nil"/>
              <w:bottom w:val="double" w:sz="4" w:space="0" w:color="auto"/>
              <w:right w:val="double" w:sz="4" w:space="0" w:color="auto"/>
            </w:tcBorders>
            <w:shd w:val="clear" w:color="auto" w:fill="E6E6E6"/>
            <w:tcMar>
              <w:top w:w="0" w:type="dxa"/>
              <w:left w:w="108" w:type="dxa"/>
              <w:bottom w:w="0" w:type="dxa"/>
              <w:right w:w="108"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İthalat Miktarı (Ton)</w:t>
            </w:r>
          </w:p>
        </w:tc>
      </w:tr>
      <w:tr w:rsidR="004E4B68" w:rsidRPr="004E4B68" w:rsidTr="004E4B68">
        <w:trPr>
          <w:trHeight w:val="20"/>
          <w:jc w:val="center"/>
        </w:trPr>
        <w:tc>
          <w:tcPr>
            <w:tcW w:w="2962"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6110"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r>
      <w:tr w:rsidR="004E4B68" w:rsidRPr="004E4B68" w:rsidTr="004E4B68">
        <w:trPr>
          <w:trHeight w:val="20"/>
          <w:jc w:val="center"/>
        </w:trPr>
        <w:tc>
          <w:tcPr>
            <w:tcW w:w="2962"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6110"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r>
      <w:tr w:rsidR="004E4B68" w:rsidRPr="004E4B68" w:rsidTr="004E4B68">
        <w:trPr>
          <w:trHeight w:val="20"/>
          <w:jc w:val="center"/>
        </w:trPr>
        <w:tc>
          <w:tcPr>
            <w:tcW w:w="2962"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6110"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r>
      <w:tr w:rsidR="004E4B68" w:rsidRPr="004E4B68" w:rsidTr="004E4B68">
        <w:trPr>
          <w:trHeight w:val="20"/>
          <w:jc w:val="center"/>
        </w:trPr>
        <w:tc>
          <w:tcPr>
            <w:tcW w:w="2962"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6110"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r>
      <w:tr w:rsidR="004E4B68" w:rsidRPr="004E4B68" w:rsidTr="004E4B68">
        <w:trPr>
          <w:trHeight w:val="20"/>
          <w:jc w:val="center"/>
        </w:trPr>
        <w:tc>
          <w:tcPr>
            <w:tcW w:w="2962"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6110"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r>
    </w:tbl>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xml:space="preserve">Kaynak: </w:t>
      </w:r>
      <w:proofErr w:type="gramStart"/>
      <w:r w:rsidRPr="004E4B68">
        <w:rPr>
          <w:rFonts w:ascii="Times New Roman" w:hAnsi="Times New Roman" w:cs="Times New Roman"/>
          <w:kern w:val="16"/>
          <w:sz w:val="20"/>
          <w:szCs w:val="20"/>
        </w:rPr>
        <w:t>………………………………………</w:t>
      </w:r>
      <w:proofErr w:type="gramEnd"/>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 </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Kullanılacak Hammadde ve Yardımcı Maddeler</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Tesiste kullanılacak hammadde ve yardımcı maddeler burada belirtilir.</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Kuruluş Yeri</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xml:space="preserve">Kuruluş yeri seçiminde hammadde kaynaklarına yakınlık yanında, </w:t>
      </w:r>
      <w:proofErr w:type="gramStart"/>
      <w:r w:rsidRPr="004E4B68">
        <w:rPr>
          <w:rFonts w:ascii="Times New Roman" w:hAnsi="Times New Roman" w:cs="Times New Roman"/>
          <w:kern w:val="16"/>
          <w:sz w:val="20"/>
          <w:szCs w:val="20"/>
        </w:rPr>
        <w:t>halihazırda</w:t>
      </w:r>
      <w:proofErr w:type="gramEnd"/>
      <w:r w:rsidRPr="004E4B68">
        <w:rPr>
          <w:rFonts w:ascii="Times New Roman" w:hAnsi="Times New Roman" w:cs="Times New Roman"/>
          <w:kern w:val="16"/>
          <w:sz w:val="20"/>
          <w:szCs w:val="20"/>
        </w:rPr>
        <w:t xml:space="preserve"> alt yapı tesislerinin mevcut olması ve ulaşım konusu da etkin rol oynamaktadır. Bu nedenle, kuruluş yeri burada açıklıkla belirtilmelidir.</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2.2.3. Projenin Kısa Anlatımı:</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Tesisin, nerede kurulacağı, teorik kapasitesi, istihdam vb. bilgiler burada belirtilir.</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2.2.4. Üretim Teknolojisi:</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Üretimde hangi teknolojinin (yerli veya ithal) kullanılacağı burada belirtilir.</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Üretim Metodu</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Üretim metodu kısaca belirtilir.</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2.2.5. Üretim Akış Şeması:</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Üretim aşamalarını, girdi ve çıktı miktarlarını gösteren basitleştirilmiş üretim akış şeması verilir.</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 xml:space="preserve">2.2.6. Patent, Lisans, </w:t>
      </w:r>
      <w:proofErr w:type="spellStart"/>
      <w:r w:rsidRPr="004E4B68">
        <w:rPr>
          <w:rFonts w:ascii="Times New Roman" w:hAnsi="Times New Roman" w:cs="Times New Roman"/>
          <w:b/>
          <w:bCs/>
          <w:kern w:val="16"/>
          <w:sz w:val="20"/>
          <w:szCs w:val="20"/>
        </w:rPr>
        <w:t>Royalite</w:t>
      </w:r>
      <w:proofErr w:type="spellEnd"/>
      <w:r w:rsidRPr="004E4B68">
        <w:rPr>
          <w:rFonts w:ascii="Times New Roman" w:hAnsi="Times New Roman" w:cs="Times New Roman"/>
          <w:b/>
          <w:bCs/>
          <w:kern w:val="16"/>
          <w:sz w:val="20"/>
          <w:szCs w:val="20"/>
        </w:rPr>
        <w:t xml:space="preserve"> ve </w:t>
      </w:r>
      <w:proofErr w:type="spellStart"/>
      <w:r w:rsidRPr="004E4B68">
        <w:rPr>
          <w:rFonts w:ascii="Times New Roman" w:hAnsi="Times New Roman" w:cs="Times New Roman"/>
          <w:b/>
          <w:bCs/>
          <w:kern w:val="16"/>
          <w:sz w:val="20"/>
          <w:szCs w:val="20"/>
        </w:rPr>
        <w:t>Know</w:t>
      </w:r>
      <w:proofErr w:type="spellEnd"/>
      <w:r w:rsidRPr="004E4B68">
        <w:rPr>
          <w:rFonts w:ascii="Times New Roman" w:hAnsi="Times New Roman" w:cs="Times New Roman"/>
          <w:b/>
          <w:bCs/>
          <w:kern w:val="16"/>
          <w:sz w:val="20"/>
          <w:szCs w:val="20"/>
        </w:rPr>
        <w:t>-</w:t>
      </w:r>
      <w:proofErr w:type="spellStart"/>
      <w:proofErr w:type="gramStart"/>
      <w:r w:rsidRPr="004E4B68">
        <w:rPr>
          <w:rFonts w:ascii="Times New Roman" w:hAnsi="Times New Roman" w:cs="Times New Roman"/>
          <w:b/>
          <w:bCs/>
          <w:kern w:val="16"/>
          <w:sz w:val="20"/>
          <w:szCs w:val="20"/>
        </w:rPr>
        <w:t>How</w:t>
      </w:r>
      <w:proofErr w:type="spellEnd"/>
      <w:r w:rsidRPr="004E4B68">
        <w:rPr>
          <w:rFonts w:ascii="Times New Roman" w:hAnsi="Times New Roman" w:cs="Times New Roman"/>
          <w:kern w:val="16"/>
          <w:sz w:val="20"/>
          <w:szCs w:val="20"/>
        </w:rPr>
        <w:t xml:space="preserve"> </w:t>
      </w:r>
      <w:r w:rsidRPr="004E4B68">
        <w:rPr>
          <w:rFonts w:ascii="Times New Roman" w:hAnsi="Times New Roman" w:cs="Times New Roman"/>
          <w:b/>
          <w:bCs/>
          <w:kern w:val="16"/>
          <w:sz w:val="20"/>
          <w:szCs w:val="20"/>
        </w:rPr>
        <w:t>:</w:t>
      </w:r>
      <w:proofErr w:type="gramEnd"/>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proofErr w:type="spellStart"/>
      <w:r w:rsidRPr="004E4B68">
        <w:rPr>
          <w:rFonts w:ascii="Times New Roman" w:hAnsi="Times New Roman" w:cs="Times New Roman"/>
          <w:kern w:val="16"/>
          <w:sz w:val="20"/>
          <w:szCs w:val="20"/>
        </w:rPr>
        <w:t>Makina</w:t>
      </w:r>
      <w:proofErr w:type="spellEnd"/>
      <w:r w:rsidRPr="004E4B68">
        <w:rPr>
          <w:rFonts w:ascii="Times New Roman" w:hAnsi="Times New Roman" w:cs="Times New Roman"/>
          <w:kern w:val="16"/>
          <w:sz w:val="20"/>
          <w:szCs w:val="20"/>
        </w:rPr>
        <w:t xml:space="preserve"> ve teçhizatın ithal olması halinde gerek yatırım aşamasında ve gerekse işletme aşamasında alınacak teknik yardım hangisi ise o belirtilir.</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2.2.7. Çevreye Etkisi:</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Kurulacak tesisin çevreye bir zararının olup olmayacağı belirtilir. Ayrıca, tesis için Çevre ve Orman Bakanlığı mevzuat açısından Çevresel Etki Değerlendirme (ÇED) veya Ön ÇED Raporu hazırlanması gerekip gerekmediği belirtilir.</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2.3. TOPLAM SABİT YATIRIM HARCAMA KALEMLERİ</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 xml:space="preserve">2.3.1. </w:t>
      </w:r>
      <w:proofErr w:type="spellStart"/>
      <w:r w:rsidRPr="004E4B68">
        <w:rPr>
          <w:rFonts w:ascii="Times New Roman" w:hAnsi="Times New Roman" w:cs="Times New Roman"/>
          <w:b/>
          <w:bCs/>
          <w:kern w:val="16"/>
          <w:sz w:val="20"/>
          <w:szCs w:val="20"/>
        </w:rPr>
        <w:t>Etüd</w:t>
      </w:r>
      <w:proofErr w:type="spellEnd"/>
      <w:r w:rsidRPr="004E4B68">
        <w:rPr>
          <w:rFonts w:ascii="Times New Roman" w:hAnsi="Times New Roman" w:cs="Times New Roman"/>
          <w:b/>
          <w:bCs/>
          <w:kern w:val="16"/>
          <w:sz w:val="20"/>
          <w:szCs w:val="20"/>
        </w:rPr>
        <w:t xml:space="preserve"> ve Proje Giderleri:</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xml:space="preserve">Yatırıma ait </w:t>
      </w:r>
      <w:proofErr w:type="spellStart"/>
      <w:r w:rsidRPr="004E4B68">
        <w:rPr>
          <w:rFonts w:ascii="Times New Roman" w:hAnsi="Times New Roman" w:cs="Times New Roman"/>
          <w:kern w:val="16"/>
          <w:sz w:val="20"/>
          <w:szCs w:val="20"/>
        </w:rPr>
        <w:t>etüd</w:t>
      </w:r>
      <w:proofErr w:type="spellEnd"/>
      <w:r w:rsidRPr="004E4B68">
        <w:rPr>
          <w:rFonts w:ascii="Times New Roman" w:hAnsi="Times New Roman" w:cs="Times New Roman"/>
          <w:kern w:val="16"/>
          <w:sz w:val="20"/>
          <w:szCs w:val="20"/>
        </w:rPr>
        <w:t xml:space="preserve"> ve proje çalışmalarıyla ilgili ekonomik ve teknik araştırma masrafları ile yatırım dönemi işletmeye alma sırasında ihtiyaç duyulacak kontrolörlük, müşavirlik, eğitim vb. konularda yapılacak harcamalar için </w:t>
      </w:r>
      <w:proofErr w:type="gramStart"/>
      <w:r w:rsidRPr="004E4B68">
        <w:rPr>
          <w:rFonts w:ascii="Times New Roman" w:hAnsi="Times New Roman" w:cs="Times New Roman"/>
          <w:kern w:val="16"/>
          <w:sz w:val="20"/>
          <w:szCs w:val="20"/>
        </w:rPr>
        <w:t>…………………………..</w:t>
      </w:r>
      <w:proofErr w:type="gramEnd"/>
      <w:r w:rsidRPr="004E4B68">
        <w:rPr>
          <w:rFonts w:ascii="Times New Roman" w:hAnsi="Times New Roman" w:cs="Times New Roman"/>
          <w:kern w:val="16"/>
          <w:sz w:val="20"/>
          <w:szCs w:val="20"/>
        </w:rPr>
        <w:t xml:space="preserve"> TL öngörülmüştür.</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2.3.2. Arazi Düzenlemesi ve Hazırlık Yapıları:</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xml:space="preserve">Gerekli kazı ve dolgu çalışmaları, şantiye tesisleri, ana bina inşaatını yapacak firma tarafından yapılacaktır. Bununla beraber, arazinin çevrilmesi, bahçe tanzimi ve kanalizasyon katkı payı gibi harcamalar ile tesisin kurulacağı arsaya yapılacak enerji nakil hattı harcamaları için </w:t>
      </w:r>
      <w:proofErr w:type="gramStart"/>
      <w:r w:rsidRPr="004E4B68">
        <w:rPr>
          <w:rFonts w:ascii="Times New Roman" w:hAnsi="Times New Roman" w:cs="Times New Roman"/>
          <w:kern w:val="16"/>
          <w:sz w:val="20"/>
          <w:szCs w:val="20"/>
        </w:rPr>
        <w:t>……………………………..</w:t>
      </w:r>
      <w:proofErr w:type="gramEnd"/>
      <w:r w:rsidRPr="004E4B68">
        <w:rPr>
          <w:rFonts w:ascii="Times New Roman" w:hAnsi="Times New Roman" w:cs="Times New Roman"/>
          <w:kern w:val="16"/>
          <w:sz w:val="20"/>
          <w:szCs w:val="20"/>
        </w:rPr>
        <w:t xml:space="preserve"> TL öngörülmüştür.</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2.3.3. Bina ve İnşaat Giderleri:</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lastRenderedPageBreak/>
        <w:t xml:space="preserve">Bina-inşaat ve gerekli iç yollar, bağlantı yolları, sosyal tesis, kantar binası vb. işler dahil olmak üzere söz konusu harcamalar için Bayındırlık ve İskan Bakanlığının </w:t>
      </w:r>
      <w:proofErr w:type="gramStart"/>
      <w:r w:rsidRPr="004E4B68">
        <w:rPr>
          <w:rFonts w:ascii="Times New Roman" w:hAnsi="Times New Roman" w:cs="Times New Roman"/>
          <w:kern w:val="16"/>
          <w:sz w:val="20"/>
          <w:szCs w:val="20"/>
        </w:rPr>
        <w:t>…………</w:t>
      </w:r>
      <w:proofErr w:type="gramEnd"/>
      <w:r w:rsidRPr="004E4B68">
        <w:rPr>
          <w:rFonts w:ascii="Times New Roman" w:hAnsi="Times New Roman" w:cs="Times New Roman"/>
          <w:kern w:val="16"/>
          <w:sz w:val="20"/>
          <w:szCs w:val="20"/>
        </w:rPr>
        <w:t xml:space="preserve"> tarihli ve </w:t>
      </w:r>
      <w:proofErr w:type="gramStart"/>
      <w:r w:rsidRPr="004E4B68">
        <w:rPr>
          <w:rFonts w:ascii="Times New Roman" w:hAnsi="Times New Roman" w:cs="Times New Roman"/>
          <w:kern w:val="16"/>
          <w:sz w:val="20"/>
          <w:szCs w:val="20"/>
        </w:rPr>
        <w:t>……….</w:t>
      </w:r>
      <w:proofErr w:type="gramEnd"/>
      <w:r w:rsidRPr="004E4B68">
        <w:rPr>
          <w:rFonts w:ascii="Times New Roman" w:hAnsi="Times New Roman" w:cs="Times New Roman"/>
          <w:kern w:val="16"/>
          <w:sz w:val="20"/>
          <w:szCs w:val="20"/>
        </w:rPr>
        <w:t xml:space="preserve"> sayılı Resmi Gazetede yayımlanan “Mimarlık ve Mühendislik Hizmetleri Bedellerinin Hesabında Kullanılacak </w:t>
      </w:r>
      <w:proofErr w:type="gramStart"/>
      <w:r w:rsidRPr="004E4B68">
        <w:rPr>
          <w:rFonts w:ascii="Times New Roman" w:hAnsi="Times New Roman" w:cs="Times New Roman"/>
          <w:kern w:val="16"/>
          <w:sz w:val="20"/>
          <w:szCs w:val="20"/>
        </w:rPr>
        <w:t>……..</w:t>
      </w:r>
      <w:proofErr w:type="gramEnd"/>
      <w:r w:rsidRPr="004E4B68">
        <w:rPr>
          <w:rFonts w:ascii="Times New Roman" w:hAnsi="Times New Roman" w:cs="Times New Roman"/>
          <w:kern w:val="16"/>
          <w:sz w:val="20"/>
          <w:szCs w:val="20"/>
        </w:rPr>
        <w:t xml:space="preserve">Yılı Yaklaşık Birim Maliyetleri Hakkında Tebliğ” in ……… Grubu Yapılar içinde </w:t>
      </w:r>
      <w:proofErr w:type="gramStart"/>
      <w:r w:rsidRPr="004E4B68">
        <w:rPr>
          <w:rFonts w:ascii="Times New Roman" w:hAnsi="Times New Roman" w:cs="Times New Roman"/>
          <w:kern w:val="16"/>
          <w:sz w:val="20"/>
          <w:szCs w:val="20"/>
        </w:rPr>
        <w:t>………………………..</w:t>
      </w:r>
      <w:proofErr w:type="gramEnd"/>
      <w:r w:rsidRPr="004E4B68">
        <w:rPr>
          <w:rFonts w:ascii="Times New Roman" w:hAnsi="Times New Roman" w:cs="Times New Roman"/>
          <w:kern w:val="16"/>
          <w:sz w:val="20"/>
          <w:szCs w:val="20"/>
        </w:rPr>
        <w:t xml:space="preserve"> </w:t>
      </w:r>
      <w:proofErr w:type="gramStart"/>
      <w:r w:rsidRPr="004E4B68">
        <w:rPr>
          <w:rFonts w:ascii="Times New Roman" w:hAnsi="Times New Roman" w:cs="Times New Roman"/>
          <w:kern w:val="16"/>
          <w:sz w:val="20"/>
          <w:szCs w:val="20"/>
        </w:rPr>
        <w:t>için</w:t>
      </w:r>
      <w:proofErr w:type="gramEnd"/>
      <w:r w:rsidRPr="004E4B68">
        <w:rPr>
          <w:rFonts w:ascii="Times New Roman" w:hAnsi="Times New Roman" w:cs="Times New Roman"/>
          <w:kern w:val="16"/>
          <w:sz w:val="20"/>
          <w:szCs w:val="20"/>
        </w:rPr>
        <w:t xml:space="preserve"> öngörülen m</w:t>
      </w:r>
      <w:r w:rsidRPr="004E4B68">
        <w:rPr>
          <w:rFonts w:ascii="Times New Roman" w:hAnsi="Times New Roman" w:cs="Times New Roman"/>
          <w:kern w:val="16"/>
          <w:sz w:val="20"/>
          <w:szCs w:val="20"/>
          <w:vertAlign w:val="superscript"/>
        </w:rPr>
        <w:t>2</w:t>
      </w:r>
      <w:r w:rsidRPr="004E4B68">
        <w:rPr>
          <w:rFonts w:ascii="Times New Roman" w:hAnsi="Times New Roman" w:cs="Times New Roman"/>
          <w:kern w:val="16"/>
          <w:sz w:val="20"/>
          <w:szCs w:val="20"/>
        </w:rPr>
        <w:t xml:space="preserve"> fiyatı dikkate alınmıştır. (veya emanet usulü, diğer bir yöntem uygulanacaksa burada belirtilir.)</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Tablo 4:</w:t>
      </w:r>
      <w:r w:rsidRPr="004E4B68">
        <w:rPr>
          <w:rFonts w:ascii="Times New Roman" w:hAnsi="Times New Roman" w:cs="Times New Roman"/>
          <w:kern w:val="16"/>
          <w:sz w:val="20"/>
          <w:szCs w:val="20"/>
        </w:rPr>
        <w:t xml:space="preserve"> </w:t>
      </w:r>
      <w:r w:rsidRPr="004E4B68">
        <w:rPr>
          <w:rFonts w:ascii="Times New Roman" w:hAnsi="Times New Roman" w:cs="Times New Roman"/>
          <w:b/>
          <w:bCs/>
          <w:kern w:val="16"/>
          <w:sz w:val="20"/>
          <w:szCs w:val="20"/>
        </w:rPr>
        <w:t>Toplam Bina ve İnşaat Yatırımı Tutarı</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 </w:t>
      </w:r>
    </w:p>
    <w:tbl>
      <w:tblPr>
        <w:tblW w:w="8505" w:type="dxa"/>
        <w:jc w:val="center"/>
        <w:tblCellMar>
          <w:left w:w="0" w:type="dxa"/>
          <w:right w:w="0" w:type="dxa"/>
        </w:tblCellMar>
        <w:tblLook w:val="04A0"/>
      </w:tblPr>
      <w:tblGrid>
        <w:gridCol w:w="1806"/>
        <w:gridCol w:w="1471"/>
        <w:gridCol w:w="1713"/>
        <w:gridCol w:w="1783"/>
        <w:gridCol w:w="1732"/>
      </w:tblGrid>
      <w:tr w:rsidR="004E4B68" w:rsidRPr="004E4B68" w:rsidTr="004E4B68">
        <w:trPr>
          <w:trHeight w:val="20"/>
          <w:jc w:val="center"/>
        </w:trPr>
        <w:tc>
          <w:tcPr>
            <w:tcW w:w="20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 </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CİNSİ</w:t>
            </w:r>
          </w:p>
        </w:tc>
        <w:tc>
          <w:tcPr>
            <w:tcW w:w="17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 </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YAPI SINIFI</w:t>
            </w:r>
          </w:p>
        </w:tc>
        <w:tc>
          <w:tcPr>
            <w:tcW w:w="19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TOPLAM İNŞAAT ALANI (M²)</w:t>
            </w:r>
          </w:p>
        </w:tc>
        <w:tc>
          <w:tcPr>
            <w:tcW w:w="19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BİRİM MALİYETİ (TL)</w:t>
            </w:r>
          </w:p>
        </w:tc>
        <w:tc>
          <w:tcPr>
            <w:tcW w:w="20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 </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TUTAR (TL)</w:t>
            </w:r>
          </w:p>
        </w:tc>
      </w:tr>
      <w:tr w:rsidR="004E4B68" w:rsidRPr="004E4B68" w:rsidTr="004E4B68">
        <w:trPr>
          <w:trHeight w:val="20"/>
          <w:jc w:val="center"/>
        </w:trPr>
        <w:tc>
          <w:tcPr>
            <w:tcW w:w="20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1.Ana Fabrika, Bina ve Tesisleri</w:t>
            </w:r>
          </w:p>
        </w:tc>
        <w:tc>
          <w:tcPr>
            <w:tcW w:w="1711" w:type="dxa"/>
            <w:tcBorders>
              <w:top w:val="nil"/>
              <w:left w:val="nil"/>
              <w:bottom w:val="single" w:sz="8" w:space="0" w:color="auto"/>
              <w:right w:val="single" w:sz="8" w:space="0" w:color="auto"/>
            </w:tcBorders>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 </w:t>
            </w:r>
          </w:p>
        </w:tc>
        <w:tc>
          <w:tcPr>
            <w:tcW w:w="1944" w:type="dxa"/>
            <w:tcBorders>
              <w:top w:val="nil"/>
              <w:left w:val="nil"/>
              <w:bottom w:val="single" w:sz="8" w:space="0" w:color="auto"/>
              <w:right w:val="single" w:sz="8" w:space="0" w:color="auto"/>
            </w:tcBorders>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 </w:t>
            </w:r>
          </w:p>
        </w:tc>
        <w:tc>
          <w:tcPr>
            <w:tcW w:w="1981" w:type="dxa"/>
            <w:tcBorders>
              <w:top w:val="nil"/>
              <w:left w:val="nil"/>
              <w:bottom w:val="single" w:sz="8" w:space="0" w:color="auto"/>
              <w:right w:val="single" w:sz="8" w:space="0" w:color="auto"/>
            </w:tcBorders>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 </w:t>
            </w:r>
          </w:p>
        </w:tc>
        <w:tc>
          <w:tcPr>
            <w:tcW w:w="2041" w:type="dxa"/>
            <w:tcBorders>
              <w:top w:val="nil"/>
              <w:left w:val="nil"/>
              <w:bottom w:val="single" w:sz="8" w:space="0" w:color="auto"/>
              <w:right w:val="single" w:sz="8" w:space="0" w:color="auto"/>
            </w:tcBorders>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 </w:t>
            </w:r>
          </w:p>
        </w:tc>
      </w:tr>
      <w:tr w:rsidR="004E4B68" w:rsidRPr="004E4B68" w:rsidTr="004E4B68">
        <w:trPr>
          <w:trHeight w:val="20"/>
          <w:jc w:val="center"/>
        </w:trPr>
        <w:tc>
          <w:tcPr>
            <w:tcW w:w="20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xml:space="preserve">2.Yardımcı İşletme, Bina ve Tesisleri </w:t>
            </w:r>
          </w:p>
        </w:tc>
        <w:tc>
          <w:tcPr>
            <w:tcW w:w="1711" w:type="dxa"/>
            <w:tcBorders>
              <w:top w:val="nil"/>
              <w:left w:val="nil"/>
              <w:bottom w:val="single" w:sz="8" w:space="0" w:color="auto"/>
              <w:right w:val="single" w:sz="8" w:space="0" w:color="auto"/>
            </w:tcBorders>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 </w:t>
            </w:r>
          </w:p>
        </w:tc>
        <w:tc>
          <w:tcPr>
            <w:tcW w:w="1944" w:type="dxa"/>
            <w:tcBorders>
              <w:top w:val="nil"/>
              <w:left w:val="nil"/>
              <w:bottom w:val="single" w:sz="8" w:space="0" w:color="auto"/>
              <w:right w:val="single" w:sz="8" w:space="0" w:color="auto"/>
            </w:tcBorders>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 </w:t>
            </w:r>
          </w:p>
        </w:tc>
        <w:tc>
          <w:tcPr>
            <w:tcW w:w="1981" w:type="dxa"/>
            <w:tcBorders>
              <w:top w:val="nil"/>
              <w:left w:val="nil"/>
              <w:bottom w:val="single" w:sz="8" w:space="0" w:color="auto"/>
              <w:right w:val="single" w:sz="8" w:space="0" w:color="auto"/>
            </w:tcBorders>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 </w:t>
            </w:r>
          </w:p>
        </w:tc>
        <w:tc>
          <w:tcPr>
            <w:tcW w:w="2041" w:type="dxa"/>
            <w:tcBorders>
              <w:top w:val="nil"/>
              <w:left w:val="nil"/>
              <w:bottom w:val="single" w:sz="8" w:space="0" w:color="auto"/>
              <w:right w:val="single" w:sz="8" w:space="0" w:color="auto"/>
            </w:tcBorders>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 </w:t>
            </w:r>
          </w:p>
        </w:tc>
      </w:tr>
      <w:tr w:rsidR="004E4B68" w:rsidRPr="004E4B68" w:rsidTr="004E4B68">
        <w:trPr>
          <w:trHeight w:val="20"/>
          <w:jc w:val="center"/>
        </w:trPr>
        <w:tc>
          <w:tcPr>
            <w:tcW w:w="20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xml:space="preserve">3. İdari Bina </w:t>
            </w:r>
          </w:p>
        </w:tc>
        <w:tc>
          <w:tcPr>
            <w:tcW w:w="1711" w:type="dxa"/>
            <w:tcBorders>
              <w:top w:val="nil"/>
              <w:left w:val="nil"/>
              <w:bottom w:val="single" w:sz="8" w:space="0" w:color="auto"/>
              <w:right w:val="single" w:sz="8" w:space="0" w:color="auto"/>
            </w:tcBorders>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 </w:t>
            </w:r>
          </w:p>
        </w:tc>
        <w:tc>
          <w:tcPr>
            <w:tcW w:w="1944" w:type="dxa"/>
            <w:tcBorders>
              <w:top w:val="nil"/>
              <w:left w:val="nil"/>
              <w:bottom w:val="single" w:sz="8" w:space="0" w:color="auto"/>
              <w:right w:val="single" w:sz="8" w:space="0" w:color="auto"/>
            </w:tcBorders>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 </w:t>
            </w:r>
          </w:p>
        </w:tc>
        <w:tc>
          <w:tcPr>
            <w:tcW w:w="1981" w:type="dxa"/>
            <w:tcBorders>
              <w:top w:val="nil"/>
              <w:left w:val="nil"/>
              <w:bottom w:val="single" w:sz="8" w:space="0" w:color="auto"/>
              <w:right w:val="single" w:sz="8" w:space="0" w:color="auto"/>
            </w:tcBorders>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 </w:t>
            </w:r>
          </w:p>
        </w:tc>
        <w:tc>
          <w:tcPr>
            <w:tcW w:w="2041" w:type="dxa"/>
            <w:tcBorders>
              <w:top w:val="nil"/>
              <w:left w:val="nil"/>
              <w:bottom w:val="single" w:sz="8" w:space="0" w:color="auto"/>
              <w:right w:val="single" w:sz="8" w:space="0" w:color="auto"/>
            </w:tcBorders>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 </w:t>
            </w:r>
          </w:p>
        </w:tc>
      </w:tr>
      <w:tr w:rsidR="004E4B68" w:rsidRPr="004E4B68" w:rsidTr="004E4B68">
        <w:trPr>
          <w:trHeight w:val="20"/>
          <w:jc w:val="center"/>
        </w:trPr>
        <w:tc>
          <w:tcPr>
            <w:tcW w:w="20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4. Sosyal Tesisler</w:t>
            </w:r>
          </w:p>
        </w:tc>
        <w:tc>
          <w:tcPr>
            <w:tcW w:w="1711" w:type="dxa"/>
            <w:tcBorders>
              <w:top w:val="nil"/>
              <w:left w:val="nil"/>
              <w:bottom w:val="single" w:sz="8" w:space="0" w:color="auto"/>
              <w:right w:val="single" w:sz="8" w:space="0" w:color="auto"/>
            </w:tcBorders>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 </w:t>
            </w:r>
          </w:p>
        </w:tc>
        <w:tc>
          <w:tcPr>
            <w:tcW w:w="1944" w:type="dxa"/>
            <w:tcBorders>
              <w:top w:val="nil"/>
              <w:left w:val="nil"/>
              <w:bottom w:val="single" w:sz="8" w:space="0" w:color="auto"/>
              <w:right w:val="single" w:sz="8" w:space="0" w:color="auto"/>
            </w:tcBorders>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 </w:t>
            </w:r>
          </w:p>
        </w:tc>
        <w:tc>
          <w:tcPr>
            <w:tcW w:w="1981" w:type="dxa"/>
            <w:tcBorders>
              <w:top w:val="nil"/>
              <w:left w:val="nil"/>
              <w:bottom w:val="single" w:sz="8" w:space="0" w:color="auto"/>
              <w:right w:val="single" w:sz="8" w:space="0" w:color="auto"/>
            </w:tcBorders>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 </w:t>
            </w:r>
          </w:p>
        </w:tc>
        <w:tc>
          <w:tcPr>
            <w:tcW w:w="2041" w:type="dxa"/>
            <w:tcBorders>
              <w:top w:val="nil"/>
              <w:left w:val="nil"/>
              <w:bottom w:val="single" w:sz="8" w:space="0" w:color="auto"/>
              <w:right w:val="single" w:sz="8" w:space="0" w:color="auto"/>
            </w:tcBorders>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 </w:t>
            </w:r>
          </w:p>
        </w:tc>
      </w:tr>
      <w:tr w:rsidR="004E4B68" w:rsidRPr="004E4B68" w:rsidTr="004E4B68">
        <w:trPr>
          <w:trHeight w:val="20"/>
          <w:jc w:val="center"/>
        </w:trPr>
        <w:tc>
          <w:tcPr>
            <w:tcW w:w="20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5. Depolar</w:t>
            </w:r>
          </w:p>
        </w:tc>
        <w:tc>
          <w:tcPr>
            <w:tcW w:w="1711" w:type="dxa"/>
            <w:tcBorders>
              <w:top w:val="nil"/>
              <w:left w:val="nil"/>
              <w:bottom w:val="single" w:sz="8" w:space="0" w:color="auto"/>
              <w:right w:val="single" w:sz="8" w:space="0" w:color="auto"/>
            </w:tcBorders>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 </w:t>
            </w:r>
          </w:p>
        </w:tc>
        <w:tc>
          <w:tcPr>
            <w:tcW w:w="1944" w:type="dxa"/>
            <w:tcBorders>
              <w:top w:val="nil"/>
              <w:left w:val="nil"/>
              <w:bottom w:val="single" w:sz="8" w:space="0" w:color="auto"/>
              <w:right w:val="single" w:sz="8" w:space="0" w:color="auto"/>
            </w:tcBorders>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 </w:t>
            </w:r>
          </w:p>
        </w:tc>
        <w:tc>
          <w:tcPr>
            <w:tcW w:w="1981" w:type="dxa"/>
            <w:tcBorders>
              <w:top w:val="nil"/>
              <w:left w:val="nil"/>
              <w:bottom w:val="single" w:sz="8" w:space="0" w:color="auto"/>
              <w:right w:val="single" w:sz="8" w:space="0" w:color="auto"/>
            </w:tcBorders>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 </w:t>
            </w:r>
          </w:p>
        </w:tc>
        <w:tc>
          <w:tcPr>
            <w:tcW w:w="2041" w:type="dxa"/>
            <w:tcBorders>
              <w:top w:val="nil"/>
              <w:left w:val="nil"/>
              <w:bottom w:val="single" w:sz="8" w:space="0" w:color="auto"/>
              <w:right w:val="single" w:sz="8" w:space="0" w:color="auto"/>
            </w:tcBorders>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 </w:t>
            </w:r>
          </w:p>
        </w:tc>
      </w:tr>
      <w:tr w:rsidR="004E4B68" w:rsidRPr="004E4B68" w:rsidTr="004E4B68">
        <w:trPr>
          <w:trHeight w:val="20"/>
          <w:jc w:val="center"/>
        </w:trPr>
        <w:tc>
          <w:tcPr>
            <w:tcW w:w="20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6. Kantar binası</w:t>
            </w:r>
          </w:p>
        </w:tc>
        <w:tc>
          <w:tcPr>
            <w:tcW w:w="1711" w:type="dxa"/>
            <w:tcBorders>
              <w:top w:val="nil"/>
              <w:left w:val="nil"/>
              <w:bottom w:val="single" w:sz="8" w:space="0" w:color="auto"/>
              <w:right w:val="single" w:sz="8" w:space="0" w:color="auto"/>
            </w:tcBorders>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 </w:t>
            </w:r>
          </w:p>
        </w:tc>
        <w:tc>
          <w:tcPr>
            <w:tcW w:w="1944" w:type="dxa"/>
            <w:tcBorders>
              <w:top w:val="nil"/>
              <w:left w:val="nil"/>
              <w:bottom w:val="single" w:sz="8" w:space="0" w:color="auto"/>
              <w:right w:val="single" w:sz="8" w:space="0" w:color="auto"/>
            </w:tcBorders>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 </w:t>
            </w:r>
          </w:p>
        </w:tc>
        <w:tc>
          <w:tcPr>
            <w:tcW w:w="1981" w:type="dxa"/>
            <w:tcBorders>
              <w:top w:val="nil"/>
              <w:left w:val="nil"/>
              <w:bottom w:val="single" w:sz="8" w:space="0" w:color="auto"/>
              <w:right w:val="single" w:sz="8" w:space="0" w:color="auto"/>
            </w:tcBorders>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 </w:t>
            </w:r>
          </w:p>
        </w:tc>
        <w:tc>
          <w:tcPr>
            <w:tcW w:w="2041" w:type="dxa"/>
            <w:tcBorders>
              <w:top w:val="nil"/>
              <w:left w:val="nil"/>
              <w:bottom w:val="single" w:sz="8" w:space="0" w:color="auto"/>
              <w:right w:val="single" w:sz="8" w:space="0" w:color="auto"/>
            </w:tcBorders>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 </w:t>
            </w:r>
          </w:p>
        </w:tc>
      </w:tr>
      <w:tr w:rsidR="004E4B68" w:rsidRPr="004E4B68" w:rsidTr="004E4B68">
        <w:trPr>
          <w:trHeight w:val="20"/>
          <w:jc w:val="center"/>
        </w:trPr>
        <w:tc>
          <w:tcPr>
            <w:tcW w:w="20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7. Bekçi kulübesi</w:t>
            </w:r>
          </w:p>
        </w:tc>
        <w:tc>
          <w:tcPr>
            <w:tcW w:w="1711" w:type="dxa"/>
            <w:tcBorders>
              <w:top w:val="nil"/>
              <w:left w:val="nil"/>
              <w:bottom w:val="single" w:sz="8" w:space="0" w:color="auto"/>
              <w:right w:val="single" w:sz="8" w:space="0" w:color="auto"/>
            </w:tcBorders>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 </w:t>
            </w:r>
          </w:p>
        </w:tc>
        <w:tc>
          <w:tcPr>
            <w:tcW w:w="1944" w:type="dxa"/>
            <w:tcBorders>
              <w:top w:val="nil"/>
              <w:left w:val="nil"/>
              <w:bottom w:val="single" w:sz="8" w:space="0" w:color="auto"/>
              <w:right w:val="single" w:sz="8" w:space="0" w:color="auto"/>
            </w:tcBorders>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 </w:t>
            </w:r>
          </w:p>
        </w:tc>
        <w:tc>
          <w:tcPr>
            <w:tcW w:w="1981" w:type="dxa"/>
            <w:tcBorders>
              <w:top w:val="nil"/>
              <w:left w:val="nil"/>
              <w:bottom w:val="single" w:sz="8" w:space="0" w:color="auto"/>
              <w:right w:val="single" w:sz="8" w:space="0" w:color="auto"/>
            </w:tcBorders>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 </w:t>
            </w:r>
          </w:p>
        </w:tc>
        <w:tc>
          <w:tcPr>
            <w:tcW w:w="2041" w:type="dxa"/>
            <w:tcBorders>
              <w:top w:val="nil"/>
              <w:left w:val="nil"/>
              <w:bottom w:val="single" w:sz="8" w:space="0" w:color="auto"/>
              <w:right w:val="single" w:sz="8" w:space="0" w:color="auto"/>
            </w:tcBorders>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 </w:t>
            </w:r>
          </w:p>
        </w:tc>
      </w:tr>
      <w:tr w:rsidR="004E4B68" w:rsidRPr="004E4B68" w:rsidTr="004E4B68">
        <w:trPr>
          <w:trHeight w:val="20"/>
          <w:jc w:val="center"/>
        </w:trPr>
        <w:tc>
          <w:tcPr>
            <w:tcW w:w="20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TOPLAM</w:t>
            </w:r>
          </w:p>
        </w:tc>
        <w:tc>
          <w:tcPr>
            <w:tcW w:w="1711" w:type="dxa"/>
            <w:tcBorders>
              <w:top w:val="nil"/>
              <w:left w:val="nil"/>
              <w:bottom w:val="single" w:sz="8" w:space="0" w:color="auto"/>
              <w:right w:val="single" w:sz="8" w:space="0" w:color="auto"/>
            </w:tcBorders>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 </w:t>
            </w:r>
          </w:p>
        </w:tc>
        <w:tc>
          <w:tcPr>
            <w:tcW w:w="1944" w:type="dxa"/>
            <w:tcBorders>
              <w:top w:val="nil"/>
              <w:left w:val="nil"/>
              <w:bottom w:val="single" w:sz="8" w:space="0" w:color="auto"/>
              <w:right w:val="single" w:sz="8" w:space="0" w:color="auto"/>
            </w:tcBorders>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 </w:t>
            </w:r>
          </w:p>
        </w:tc>
        <w:tc>
          <w:tcPr>
            <w:tcW w:w="1981" w:type="dxa"/>
            <w:tcBorders>
              <w:top w:val="nil"/>
              <w:left w:val="nil"/>
              <w:bottom w:val="single" w:sz="8" w:space="0" w:color="auto"/>
              <w:right w:val="single" w:sz="8" w:space="0" w:color="auto"/>
            </w:tcBorders>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 </w:t>
            </w:r>
          </w:p>
        </w:tc>
        <w:tc>
          <w:tcPr>
            <w:tcW w:w="2041" w:type="dxa"/>
            <w:tcBorders>
              <w:top w:val="nil"/>
              <w:left w:val="nil"/>
              <w:bottom w:val="single" w:sz="8" w:space="0" w:color="auto"/>
              <w:right w:val="single" w:sz="8" w:space="0" w:color="auto"/>
            </w:tcBorders>
            <w:tcMar>
              <w:top w:w="0" w:type="dxa"/>
              <w:left w:w="108" w:type="dxa"/>
              <w:bottom w:w="0" w:type="dxa"/>
              <w:right w:w="108" w:type="dxa"/>
            </w:tcMa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 </w:t>
            </w:r>
          </w:p>
        </w:tc>
      </w:tr>
    </w:tbl>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 xml:space="preserve">2.3.4. Ana Fabrika </w:t>
      </w:r>
      <w:proofErr w:type="spellStart"/>
      <w:r w:rsidRPr="004E4B68">
        <w:rPr>
          <w:rFonts w:ascii="Times New Roman" w:hAnsi="Times New Roman" w:cs="Times New Roman"/>
          <w:b/>
          <w:bCs/>
          <w:kern w:val="16"/>
          <w:sz w:val="20"/>
          <w:szCs w:val="20"/>
        </w:rPr>
        <w:t>Makina</w:t>
      </w:r>
      <w:proofErr w:type="spellEnd"/>
      <w:r w:rsidRPr="004E4B68">
        <w:rPr>
          <w:rFonts w:ascii="Times New Roman" w:hAnsi="Times New Roman" w:cs="Times New Roman"/>
          <w:b/>
          <w:bCs/>
          <w:kern w:val="16"/>
          <w:sz w:val="20"/>
          <w:szCs w:val="20"/>
        </w:rPr>
        <w:t xml:space="preserve"> ve Teçhizat Giderleri:</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xml:space="preserve">Tesiste kullanılacak ana </w:t>
      </w:r>
      <w:proofErr w:type="spellStart"/>
      <w:r w:rsidRPr="004E4B68">
        <w:rPr>
          <w:rFonts w:ascii="Times New Roman" w:hAnsi="Times New Roman" w:cs="Times New Roman"/>
          <w:kern w:val="16"/>
          <w:sz w:val="20"/>
          <w:szCs w:val="20"/>
        </w:rPr>
        <w:t>makina</w:t>
      </w:r>
      <w:proofErr w:type="spellEnd"/>
      <w:r w:rsidRPr="004E4B68">
        <w:rPr>
          <w:rFonts w:ascii="Times New Roman" w:hAnsi="Times New Roman" w:cs="Times New Roman"/>
          <w:kern w:val="16"/>
          <w:sz w:val="20"/>
          <w:szCs w:val="20"/>
        </w:rPr>
        <w:t xml:space="preserve"> ve teçhizat listesi ve tutarları burada belirtilir.</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xml:space="preserve">Tesiste kullanılacak ana </w:t>
      </w:r>
      <w:proofErr w:type="spellStart"/>
      <w:r w:rsidRPr="004E4B68">
        <w:rPr>
          <w:rFonts w:ascii="Times New Roman" w:hAnsi="Times New Roman" w:cs="Times New Roman"/>
          <w:kern w:val="16"/>
          <w:sz w:val="20"/>
          <w:szCs w:val="20"/>
        </w:rPr>
        <w:t>makina</w:t>
      </w:r>
      <w:proofErr w:type="spellEnd"/>
      <w:r w:rsidRPr="004E4B68">
        <w:rPr>
          <w:rFonts w:ascii="Times New Roman" w:hAnsi="Times New Roman" w:cs="Times New Roman"/>
          <w:kern w:val="16"/>
          <w:sz w:val="20"/>
          <w:szCs w:val="20"/>
        </w:rPr>
        <w:t xml:space="preserve"> ve teçhizat listesi verilir.</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Tablo 5:</w:t>
      </w:r>
      <w:r w:rsidRPr="004E4B68">
        <w:rPr>
          <w:rFonts w:ascii="Times New Roman" w:hAnsi="Times New Roman" w:cs="Times New Roman"/>
          <w:kern w:val="16"/>
          <w:sz w:val="20"/>
          <w:szCs w:val="20"/>
        </w:rPr>
        <w:t xml:space="preserve"> </w:t>
      </w:r>
      <w:r w:rsidRPr="004E4B68">
        <w:rPr>
          <w:rFonts w:ascii="Times New Roman" w:hAnsi="Times New Roman" w:cs="Times New Roman"/>
          <w:b/>
          <w:bCs/>
          <w:kern w:val="16"/>
          <w:sz w:val="20"/>
          <w:szCs w:val="20"/>
        </w:rPr>
        <w:t xml:space="preserve">Ana </w:t>
      </w:r>
      <w:proofErr w:type="spellStart"/>
      <w:r w:rsidRPr="004E4B68">
        <w:rPr>
          <w:rFonts w:ascii="Times New Roman" w:hAnsi="Times New Roman" w:cs="Times New Roman"/>
          <w:b/>
          <w:bCs/>
          <w:kern w:val="16"/>
          <w:sz w:val="20"/>
          <w:szCs w:val="20"/>
        </w:rPr>
        <w:t>Makina</w:t>
      </w:r>
      <w:proofErr w:type="spellEnd"/>
      <w:r w:rsidRPr="004E4B68">
        <w:rPr>
          <w:rFonts w:ascii="Times New Roman" w:hAnsi="Times New Roman" w:cs="Times New Roman"/>
          <w:b/>
          <w:bCs/>
          <w:kern w:val="16"/>
          <w:sz w:val="20"/>
          <w:szCs w:val="20"/>
        </w:rPr>
        <w:t xml:space="preserve"> ve Teçhizat Listesi</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 </w:t>
      </w:r>
    </w:p>
    <w:tbl>
      <w:tblPr>
        <w:tblW w:w="8505" w:type="dxa"/>
        <w:jc w:val="center"/>
        <w:tblCellMar>
          <w:left w:w="0" w:type="dxa"/>
          <w:right w:w="0" w:type="dxa"/>
        </w:tblCellMar>
        <w:tblLook w:val="04A0"/>
      </w:tblPr>
      <w:tblGrid>
        <w:gridCol w:w="2609"/>
        <w:gridCol w:w="1027"/>
        <w:gridCol w:w="924"/>
        <w:gridCol w:w="1256"/>
        <w:gridCol w:w="1266"/>
        <w:gridCol w:w="1423"/>
      </w:tblGrid>
      <w:tr w:rsidR="004E4B68" w:rsidRPr="004E4B68" w:rsidTr="004E4B68">
        <w:trPr>
          <w:cantSplit/>
          <w:trHeight w:val="20"/>
          <w:jc w:val="center"/>
        </w:trPr>
        <w:tc>
          <w:tcPr>
            <w:tcW w:w="3096" w:type="dxa"/>
            <w:tcBorders>
              <w:top w:val="double" w:sz="4" w:space="0" w:color="auto"/>
              <w:left w:val="double" w:sz="4" w:space="0" w:color="auto"/>
              <w:bottom w:val="double" w:sz="4" w:space="0" w:color="auto"/>
              <w:right w:val="double" w:sz="4" w:space="0" w:color="auto"/>
            </w:tcBorders>
            <w:shd w:val="clear" w:color="auto" w:fill="E6E6E6"/>
            <w:tcMar>
              <w:top w:w="0" w:type="dxa"/>
              <w:left w:w="85" w:type="dxa"/>
              <w:bottom w:w="0" w:type="dxa"/>
              <w:right w:w="85"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proofErr w:type="spellStart"/>
            <w:r w:rsidRPr="004E4B68">
              <w:rPr>
                <w:rFonts w:ascii="Times New Roman" w:hAnsi="Times New Roman" w:cs="Times New Roman"/>
                <w:b/>
                <w:bCs/>
                <w:kern w:val="16"/>
                <w:sz w:val="20"/>
                <w:szCs w:val="20"/>
              </w:rPr>
              <w:t>Makina</w:t>
            </w:r>
            <w:proofErr w:type="spellEnd"/>
            <w:r w:rsidRPr="004E4B68">
              <w:rPr>
                <w:rFonts w:ascii="Times New Roman" w:hAnsi="Times New Roman" w:cs="Times New Roman"/>
                <w:b/>
                <w:bCs/>
                <w:kern w:val="16"/>
                <w:sz w:val="20"/>
                <w:szCs w:val="20"/>
              </w:rPr>
              <w:t xml:space="preserve"> ve Teçhizatın Cinsi</w:t>
            </w:r>
          </w:p>
        </w:tc>
        <w:tc>
          <w:tcPr>
            <w:tcW w:w="1087" w:type="dxa"/>
            <w:tcBorders>
              <w:top w:val="double" w:sz="4" w:space="0" w:color="auto"/>
              <w:left w:val="nil"/>
              <w:bottom w:val="double" w:sz="4" w:space="0" w:color="auto"/>
              <w:right w:val="double" w:sz="4" w:space="0" w:color="auto"/>
            </w:tcBorders>
            <w:shd w:val="clear" w:color="auto" w:fill="E6E6E6"/>
            <w:tcMar>
              <w:top w:w="0" w:type="dxa"/>
              <w:left w:w="85" w:type="dxa"/>
              <w:bottom w:w="0" w:type="dxa"/>
              <w:right w:w="85"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Miktarı</w:t>
            </w:r>
          </w:p>
        </w:tc>
        <w:tc>
          <w:tcPr>
            <w:tcW w:w="1014" w:type="dxa"/>
            <w:tcBorders>
              <w:top w:val="double" w:sz="4" w:space="0" w:color="auto"/>
              <w:left w:val="nil"/>
              <w:bottom w:val="double" w:sz="4" w:space="0" w:color="auto"/>
              <w:right w:val="double" w:sz="4" w:space="0" w:color="auto"/>
            </w:tcBorders>
            <w:shd w:val="clear" w:color="auto" w:fill="E6E6E6"/>
            <w:tcMar>
              <w:top w:w="0" w:type="dxa"/>
              <w:left w:w="85" w:type="dxa"/>
              <w:bottom w:w="0" w:type="dxa"/>
              <w:right w:w="85"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Yerli/ İthal</w:t>
            </w:r>
          </w:p>
        </w:tc>
        <w:tc>
          <w:tcPr>
            <w:tcW w:w="1440" w:type="dxa"/>
            <w:tcBorders>
              <w:top w:val="double" w:sz="4" w:space="0" w:color="auto"/>
              <w:left w:val="nil"/>
              <w:bottom w:val="double" w:sz="4" w:space="0" w:color="auto"/>
              <w:right w:val="double" w:sz="4" w:space="0" w:color="auto"/>
            </w:tcBorders>
            <w:shd w:val="clear" w:color="auto" w:fill="E6E6E6"/>
            <w:tcMar>
              <w:top w:w="0" w:type="dxa"/>
              <w:left w:w="85" w:type="dxa"/>
              <w:bottom w:w="0" w:type="dxa"/>
              <w:right w:w="85"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Birim Fiyatı</w:t>
            </w:r>
          </w:p>
          <w:p w:rsidR="006E4061"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(TL)</w:t>
            </w:r>
          </w:p>
        </w:tc>
        <w:tc>
          <w:tcPr>
            <w:tcW w:w="1440" w:type="dxa"/>
            <w:tcBorders>
              <w:top w:val="double" w:sz="4" w:space="0" w:color="auto"/>
              <w:left w:val="nil"/>
              <w:bottom w:val="double" w:sz="4" w:space="0" w:color="auto"/>
              <w:right w:val="double" w:sz="4" w:space="0" w:color="auto"/>
            </w:tcBorders>
            <w:shd w:val="clear" w:color="auto" w:fill="E6E6E6"/>
            <w:tcMar>
              <w:top w:w="0" w:type="dxa"/>
              <w:left w:w="85" w:type="dxa"/>
              <w:bottom w:w="0" w:type="dxa"/>
              <w:right w:w="85"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Tutarı</w:t>
            </w:r>
          </w:p>
          <w:p w:rsidR="006E4061"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(TL)</w:t>
            </w:r>
          </w:p>
        </w:tc>
        <w:tc>
          <w:tcPr>
            <w:tcW w:w="1620" w:type="dxa"/>
            <w:tcBorders>
              <w:top w:val="double" w:sz="4" w:space="0" w:color="auto"/>
              <w:left w:val="nil"/>
              <w:bottom w:val="double" w:sz="4" w:space="0" w:color="auto"/>
              <w:right w:val="double" w:sz="4" w:space="0" w:color="auto"/>
            </w:tcBorders>
            <w:shd w:val="clear" w:color="auto" w:fill="E6E6E6"/>
            <w:tcMar>
              <w:top w:w="0" w:type="dxa"/>
              <w:left w:w="85" w:type="dxa"/>
              <w:bottom w:w="0" w:type="dxa"/>
              <w:right w:w="85"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(Euro) veya</w:t>
            </w:r>
          </w:p>
          <w:p w:rsidR="006E4061"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(Dolar)</w:t>
            </w:r>
          </w:p>
        </w:tc>
      </w:tr>
      <w:tr w:rsidR="004E4B68" w:rsidRPr="004E4B68" w:rsidTr="004E4B68">
        <w:trPr>
          <w:cantSplit/>
          <w:trHeight w:val="20"/>
          <w:jc w:val="center"/>
        </w:trPr>
        <w:tc>
          <w:tcPr>
            <w:tcW w:w="3096" w:type="dxa"/>
            <w:tcBorders>
              <w:top w:val="nil"/>
              <w:left w:val="double" w:sz="4" w:space="0" w:color="auto"/>
              <w:bottom w:val="double" w:sz="4" w:space="0" w:color="auto"/>
              <w:right w:val="double" w:sz="4" w:space="0" w:color="auto"/>
            </w:tcBorders>
            <w:tcMar>
              <w:top w:w="0" w:type="dxa"/>
              <w:left w:w="85" w:type="dxa"/>
              <w:bottom w:w="0" w:type="dxa"/>
              <w:right w:w="85"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1087"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1014"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1440"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1440"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1620"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r>
      <w:tr w:rsidR="004E4B68" w:rsidRPr="004E4B68" w:rsidTr="004E4B68">
        <w:trPr>
          <w:cantSplit/>
          <w:trHeight w:val="20"/>
          <w:jc w:val="center"/>
        </w:trPr>
        <w:tc>
          <w:tcPr>
            <w:tcW w:w="3096" w:type="dxa"/>
            <w:tcBorders>
              <w:top w:val="nil"/>
              <w:left w:val="double" w:sz="4" w:space="0" w:color="auto"/>
              <w:bottom w:val="double" w:sz="4" w:space="0" w:color="auto"/>
              <w:right w:val="double" w:sz="4" w:space="0" w:color="auto"/>
            </w:tcBorders>
            <w:tcMar>
              <w:top w:w="0" w:type="dxa"/>
              <w:left w:w="85" w:type="dxa"/>
              <w:bottom w:w="0" w:type="dxa"/>
              <w:right w:w="85"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1087"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1014"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1440"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1440"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1620"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r>
      <w:tr w:rsidR="004E4B68" w:rsidRPr="004E4B68" w:rsidTr="004E4B68">
        <w:trPr>
          <w:cantSplit/>
          <w:trHeight w:val="20"/>
          <w:jc w:val="center"/>
        </w:trPr>
        <w:tc>
          <w:tcPr>
            <w:tcW w:w="3096" w:type="dxa"/>
            <w:tcBorders>
              <w:top w:val="nil"/>
              <w:left w:val="double" w:sz="4" w:space="0" w:color="auto"/>
              <w:bottom w:val="double" w:sz="4" w:space="0" w:color="auto"/>
              <w:right w:val="double" w:sz="4" w:space="0" w:color="auto"/>
            </w:tcBorders>
            <w:tcMar>
              <w:top w:w="0" w:type="dxa"/>
              <w:left w:w="85" w:type="dxa"/>
              <w:bottom w:w="0" w:type="dxa"/>
              <w:right w:w="85"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1087"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1014"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1440"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1440"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1620"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r>
      <w:tr w:rsidR="004E4B68" w:rsidRPr="004E4B68" w:rsidTr="004E4B68">
        <w:trPr>
          <w:cantSplit/>
          <w:trHeight w:val="20"/>
          <w:jc w:val="center"/>
        </w:trPr>
        <w:tc>
          <w:tcPr>
            <w:tcW w:w="3096" w:type="dxa"/>
            <w:tcBorders>
              <w:top w:val="nil"/>
              <w:left w:val="double" w:sz="4" w:space="0" w:color="auto"/>
              <w:bottom w:val="double" w:sz="4" w:space="0" w:color="auto"/>
              <w:right w:val="double" w:sz="4" w:space="0" w:color="auto"/>
            </w:tcBorders>
            <w:tcMar>
              <w:top w:w="0" w:type="dxa"/>
              <w:left w:w="85" w:type="dxa"/>
              <w:bottom w:w="0" w:type="dxa"/>
              <w:right w:w="85"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1087"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1014"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1440"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1440"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1620"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r>
    </w:tbl>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Not:</w:t>
      </w:r>
      <w:r w:rsidRPr="004E4B68">
        <w:rPr>
          <w:rFonts w:ascii="Times New Roman" w:hAnsi="Times New Roman" w:cs="Times New Roman"/>
          <w:kern w:val="16"/>
          <w:sz w:val="20"/>
          <w:szCs w:val="20"/>
        </w:rPr>
        <w:t xml:space="preserve"> a) 1 Euro veya dolar; </w:t>
      </w:r>
      <w:proofErr w:type="gramStart"/>
      <w:r w:rsidRPr="004E4B68">
        <w:rPr>
          <w:rFonts w:ascii="Times New Roman" w:hAnsi="Times New Roman" w:cs="Times New Roman"/>
          <w:kern w:val="16"/>
          <w:sz w:val="20"/>
          <w:szCs w:val="20"/>
        </w:rPr>
        <w:t>…..</w:t>
      </w:r>
      <w:proofErr w:type="gramEnd"/>
      <w:r w:rsidRPr="004E4B68">
        <w:rPr>
          <w:rFonts w:ascii="Times New Roman" w:hAnsi="Times New Roman" w:cs="Times New Roman"/>
          <w:kern w:val="16"/>
          <w:sz w:val="20"/>
          <w:szCs w:val="20"/>
        </w:rPr>
        <w:t xml:space="preserve"> TL alınmıştır.</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xml:space="preserve">         b) Fiyatlara KDV </w:t>
      </w:r>
      <w:proofErr w:type="gramStart"/>
      <w:r w:rsidRPr="004E4B68">
        <w:rPr>
          <w:rFonts w:ascii="Times New Roman" w:hAnsi="Times New Roman" w:cs="Times New Roman"/>
          <w:kern w:val="16"/>
          <w:sz w:val="20"/>
          <w:szCs w:val="20"/>
        </w:rPr>
        <w:t>dahil</w:t>
      </w:r>
      <w:proofErr w:type="gramEnd"/>
      <w:r w:rsidRPr="004E4B68">
        <w:rPr>
          <w:rFonts w:ascii="Times New Roman" w:hAnsi="Times New Roman" w:cs="Times New Roman"/>
          <w:kern w:val="16"/>
          <w:sz w:val="20"/>
          <w:szCs w:val="20"/>
        </w:rPr>
        <w:t xml:space="preserve"> değildir.</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 </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 xml:space="preserve">2.3.5. Yardımcı İşletmeler </w:t>
      </w:r>
      <w:proofErr w:type="spellStart"/>
      <w:r w:rsidRPr="004E4B68">
        <w:rPr>
          <w:rFonts w:ascii="Times New Roman" w:hAnsi="Times New Roman" w:cs="Times New Roman"/>
          <w:b/>
          <w:bCs/>
          <w:kern w:val="16"/>
          <w:sz w:val="20"/>
          <w:szCs w:val="20"/>
        </w:rPr>
        <w:t>Makina</w:t>
      </w:r>
      <w:proofErr w:type="spellEnd"/>
      <w:r w:rsidRPr="004E4B68">
        <w:rPr>
          <w:rFonts w:ascii="Times New Roman" w:hAnsi="Times New Roman" w:cs="Times New Roman"/>
          <w:b/>
          <w:bCs/>
          <w:kern w:val="16"/>
          <w:sz w:val="20"/>
          <w:szCs w:val="20"/>
        </w:rPr>
        <w:t xml:space="preserve"> ve Teçhizat Giderleri:</w:t>
      </w:r>
      <w:r w:rsidRPr="004E4B68">
        <w:rPr>
          <w:rFonts w:ascii="Times New Roman" w:hAnsi="Times New Roman" w:cs="Times New Roman"/>
          <w:kern w:val="16"/>
          <w:sz w:val="20"/>
          <w:szCs w:val="20"/>
        </w:rPr>
        <w:t xml:space="preserve"> </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xml:space="preserve">Tesiste, ana </w:t>
      </w:r>
      <w:proofErr w:type="spellStart"/>
      <w:r w:rsidRPr="004E4B68">
        <w:rPr>
          <w:rFonts w:ascii="Times New Roman" w:hAnsi="Times New Roman" w:cs="Times New Roman"/>
          <w:kern w:val="16"/>
          <w:sz w:val="20"/>
          <w:szCs w:val="20"/>
        </w:rPr>
        <w:t>makina</w:t>
      </w:r>
      <w:proofErr w:type="spellEnd"/>
      <w:r w:rsidRPr="004E4B68">
        <w:rPr>
          <w:rFonts w:ascii="Times New Roman" w:hAnsi="Times New Roman" w:cs="Times New Roman"/>
          <w:kern w:val="16"/>
          <w:sz w:val="20"/>
          <w:szCs w:val="20"/>
        </w:rPr>
        <w:t xml:space="preserve"> ve teçhizat yanında, yardımcı </w:t>
      </w:r>
      <w:proofErr w:type="spellStart"/>
      <w:r w:rsidRPr="004E4B68">
        <w:rPr>
          <w:rFonts w:ascii="Times New Roman" w:hAnsi="Times New Roman" w:cs="Times New Roman"/>
          <w:kern w:val="16"/>
          <w:sz w:val="20"/>
          <w:szCs w:val="20"/>
        </w:rPr>
        <w:t>makina</w:t>
      </w:r>
      <w:proofErr w:type="spellEnd"/>
      <w:r w:rsidRPr="004E4B68">
        <w:rPr>
          <w:rFonts w:ascii="Times New Roman" w:hAnsi="Times New Roman" w:cs="Times New Roman"/>
          <w:kern w:val="16"/>
          <w:sz w:val="20"/>
          <w:szCs w:val="20"/>
        </w:rPr>
        <w:t xml:space="preserve"> ve teçhizat kullanılacaktır. </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xml:space="preserve">Tesiste kullanılacak yardımcı </w:t>
      </w:r>
      <w:proofErr w:type="spellStart"/>
      <w:r w:rsidRPr="004E4B68">
        <w:rPr>
          <w:rFonts w:ascii="Times New Roman" w:hAnsi="Times New Roman" w:cs="Times New Roman"/>
          <w:kern w:val="16"/>
          <w:sz w:val="20"/>
          <w:szCs w:val="20"/>
        </w:rPr>
        <w:t>makina</w:t>
      </w:r>
      <w:proofErr w:type="spellEnd"/>
      <w:r w:rsidRPr="004E4B68">
        <w:rPr>
          <w:rFonts w:ascii="Times New Roman" w:hAnsi="Times New Roman" w:cs="Times New Roman"/>
          <w:kern w:val="16"/>
          <w:sz w:val="20"/>
          <w:szCs w:val="20"/>
        </w:rPr>
        <w:t xml:space="preserve"> ve teçhizat listesi ve tutarı;</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 xml:space="preserve">Tablo 6: Yardımcı </w:t>
      </w:r>
      <w:proofErr w:type="spellStart"/>
      <w:r w:rsidRPr="004E4B68">
        <w:rPr>
          <w:rFonts w:ascii="Times New Roman" w:hAnsi="Times New Roman" w:cs="Times New Roman"/>
          <w:b/>
          <w:bCs/>
          <w:kern w:val="16"/>
          <w:sz w:val="20"/>
          <w:szCs w:val="20"/>
        </w:rPr>
        <w:t>Makina</w:t>
      </w:r>
      <w:proofErr w:type="spellEnd"/>
      <w:r w:rsidRPr="004E4B68">
        <w:rPr>
          <w:rFonts w:ascii="Times New Roman" w:hAnsi="Times New Roman" w:cs="Times New Roman"/>
          <w:b/>
          <w:bCs/>
          <w:kern w:val="16"/>
          <w:sz w:val="20"/>
          <w:szCs w:val="20"/>
        </w:rPr>
        <w:t xml:space="preserve"> ve Teçhizat Listesi</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lastRenderedPageBreak/>
        <w:t> </w:t>
      </w:r>
    </w:p>
    <w:tbl>
      <w:tblPr>
        <w:tblW w:w="8505" w:type="dxa"/>
        <w:jc w:val="center"/>
        <w:tblCellMar>
          <w:left w:w="0" w:type="dxa"/>
          <w:right w:w="0" w:type="dxa"/>
        </w:tblCellMar>
        <w:tblLook w:val="04A0"/>
      </w:tblPr>
      <w:tblGrid>
        <w:gridCol w:w="2555"/>
        <w:gridCol w:w="1072"/>
        <w:gridCol w:w="917"/>
        <w:gridCol w:w="1371"/>
        <w:gridCol w:w="1286"/>
        <w:gridCol w:w="1304"/>
      </w:tblGrid>
      <w:tr w:rsidR="004E4B68" w:rsidRPr="004E4B68" w:rsidTr="004E4B68">
        <w:trPr>
          <w:cantSplit/>
          <w:trHeight w:val="20"/>
          <w:jc w:val="center"/>
        </w:trPr>
        <w:tc>
          <w:tcPr>
            <w:tcW w:w="2954" w:type="dxa"/>
            <w:tcBorders>
              <w:top w:val="double" w:sz="4" w:space="0" w:color="auto"/>
              <w:left w:val="double" w:sz="4" w:space="0" w:color="auto"/>
              <w:bottom w:val="double" w:sz="4" w:space="0" w:color="auto"/>
              <w:right w:val="double" w:sz="4" w:space="0" w:color="auto"/>
            </w:tcBorders>
            <w:shd w:val="clear" w:color="auto" w:fill="E6E6E6"/>
            <w:tcMar>
              <w:top w:w="0" w:type="dxa"/>
              <w:left w:w="85" w:type="dxa"/>
              <w:bottom w:w="0" w:type="dxa"/>
              <w:right w:w="85"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proofErr w:type="spellStart"/>
            <w:r w:rsidRPr="004E4B68">
              <w:rPr>
                <w:rFonts w:ascii="Times New Roman" w:hAnsi="Times New Roman" w:cs="Times New Roman"/>
                <w:b/>
                <w:bCs/>
                <w:kern w:val="16"/>
                <w:sz w:val="20"/>
                <w:szCs w:val="20"/>
              </w:rPr>
              <w:t>Makina</w:t>
            </w:r>
            <w:proofErr w:type="spellEnd"/>
            <w:r w:rsidRPr="004E4B68">
              <w:rPr>
                <w:rFonts w:ascii="Times New Roman" w:hAnsi="Times New Roman" w:cs="Times New Roman"/>
                <w:b/>
                <w:bCs/>
                <w:kern w:val="16"/>
                <w:sz w:val="20"/>
                <w:szCs w:val="20"/>
              </w:rPr>
              <w:t xml:space="preserve"> ve Teçhizatın Cinsi</w:t>
            </w:r>
          </w:p>
        </w:tc>
        <w:tc>
          <w:tcPr>
            <w:tcW w:w="1134" w:type="dxa"/>
            <w:tcBorders>
              <w:top w:val="double" w:sz="4" w:space="0" w:color="auto"/>
              <w:left w:val="nil"/>
              <w:bottom w:val="double" w:sz="4" w:space="0" w:color="auto"/>
              <w:right w:val="double" w:sz="4" w:space="0" w:color="auto"/>
            </w:tcBorders>
            <w:shd w:val="clear" w:color="auto" w:fill="E6E6E6"/>
            <w:tcMar>
              <w:top w:w="0" w:type="dxa"/>
              <w:left w:w="85" w:type="dxa"/>
              <w:bottom w:w="0" w:type="dxa"/>
              <w:right w:w="85"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Miktarı</w:t>
            </w:r>
          </w:p>
        </w:tc>
        <w:tc>
          <w:tcPr>
            <w:tcW w:w="992" w:type="dxa"/>
            <w:tcBorders>
              <w:top w:val="double" w:sz="4" w:space="0" w:color="auto"/>
              <w:left w:val="nil"/>
              <w:bottom w:val="double" w:sz="4" w:space="0" w:color="auto"/>
              <w:right w:val="double" w:sz="4" w:space="0" w:color="auto"/>
            </w:tcBorders>
            <w:shd w:val="clear" w:color="auto" w:fill="E6E6E6"/>
            <w:tcMar>
              <w:top w:w="0" w:type="dxa"/>
              <w:left w:w="85" w:type="dxa"/>
              <w:bottom w:w="0" w:type="dxa"/>
              <w:right w:w="85" w:type="dxa"/>
            </w:tcMar>
            <w:vAlign w:val="bottom"/>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Yerli/ İthal</w:t>
            </w:r>
          </w:p>
        </w:tc>
        <w:tc>
          <w:tcPr>
            <w:tcW w:w="1557" w:type="dxa"/>
            <w:tcBorders>
              <w:top w:val="double" w:sz="4" w:space="0" w:color="auto"/>
              <w:left w:val="nil"/>
              <w:bottom w:val="double" w:sz="4" w:space="0" w:color="auto"/>
              <w:right w:val="double" w:sz="4" w:space="0" w:color="auto"/>
            </w:tcBorders>
            <w:shd w:val="clear" w:color="auto" w:fill="E6E6E6"/>
            <w:tcMar>
              <w:top w:w="0" w:type="dxa"/>
              <w:left w:w="85" w:type="dxa"/>
              <w:bottom w:w="0" w:type="dxa"/>
              <w:right w:w="85"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Birim Fiyatı</w:t>
            </w:r>
          </w:p>
          <w:p w:rsidR="006E4061"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(TL)</w:t>
            </w:r>
          </w:p>
        </w:tc>
        <w:tc>
          <w:tcPr>
            <w:tcW w:w="1440" w:type="dxa"/>
            <w:tcBorders>
              <w:top w:val="double" w:sz="4" w:space="0" w:color="auto"/>
              <w:left w:val="nil"/>
              <w:bottom w:val="double" w:sz="4" w:space="0" w:color="auto"/>
              <w:right w:val="double" w:sz="4" w:space="0" w:color="auto"/>
            </w:tcBorders>
            <w:shd w:val="clear" w:color="auto" w:fill="E6E6E6"/>
            <w:tcMar>
              <w:top w:w="0" w:type="dxa"/>
              <w:left w:w="85" w:type="dxa"/>
              <w:bottom w:w="0" w:type="dxa"/>
              <w:right w:w="85"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Tutarı</w:t>
            </w:r>
          </w:p>
          <w:p w:rsidR="006E4061"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(TL)</w:t>
            </w:r>
          </w:p>
        </w:tc>
        <w:tc>
          <w:tcPr>
            <w:tcW w:w="1440" w:type="dxa"/>
            <w:tcBorders>
              <w:top w:val="double" w:sz="4" w:space="0" w:color="auto"/>
              <w:left w:val="nil"/>
              <w:bottom w:val="double" w:sz="4" w:space="0" w:color="auto"/>
              <w:right w:val="double" w:sz="4" w:space="0" w:color="auto"/>
            </w:tcBorders>
            <w:shd w:val="clear" w:color="auto" w:fill="E6E6E6"/>
            <w:tcMar>
              <w:top w:w="0" w:type="dxa"/>
              <w:left w:w="85" w:type="dxa"/>
              <w:bottom w:w="0" w:type="dxa"/>
              <w:right w:w="85"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(Euro) veya</w:t>
            </w:r>
          </w:p>
          <w:p w:rsidR="006E4061"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(Dolar)</w:t>
            </w:r>
          </w:p>
        </w:tc>
      </w:tr>
      <w:tr w:rsidR="004E4B68" w:rsidRPr="004E4B68" w:rsidTr="004E4B68">
        <w:trPr>
          <w:cantSplit/>
          <w:trHeight w:val="20"/>
          <w:jc w:val="center"/>
        </w:trPr>
        <w:tc>
          <w:tcPr>
            <w:tcW w:w="2954" w:type="dxa"/>
            <w:tcBorders>
              <w:top w:val="nil"/>
              <w:left w:val="double" w:sz="4" w:space="0" w:color="auto"/>
              <w:bottom w:val="double" w:sz="4" w:space="0" w:color="auto"/>
              <w:right w:val="double" w:sz="4" w:space="0" w:color="auto"/>
            </w:tcBorders>
            <w:tcMar>
              <w:top w:w="0" w:type="dxa"/>
              <w:left w:w="85" w:type="dxa"/>
              <w:bottom w:w="0" w:type="dxa"/>
              <w:right w:w="85"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1134"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992"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1557"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1440"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1440"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r>
      <w:tr w:rsidR="004E4B68" w:rsidRPr="004E4B68" w:rsidTr="004E4B68">
        <w:trPr>
          <w:cantSplit/>
          <w:trHeight w:val="20"/>
          <w:jc w:val="center"/>
        </w:trPr>
        <w:tc>
          <w:tcPr>
            <w:tcW w:w="2954" w:type="dxa"/>
            <w:tcBorders>
              <w:top w:val="nil"/>
              <w:left w:val="double" w:sz="4" w:space="0" w:color="auto"/>
              <w:bottom w:val="double" w:sz="4" w:space="0" w:color="auto"/>
              <w:right w:val="double" w:sz="4" w:space="0" w:color="auto"/>
            </w:tcBorders>
            <w:tcMar>
              <w:top w:w="0" w:type="dxa"/>
              <w:left w:w="85" w:type="dxa"/>
              <w:bottom w:w="0" w:type="dxa"/>
              <w:right w:w="85"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1134"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992"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1557"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1440"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1440"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r>
      <w:tr w:rsidR="004E4B68" w:rsidRPr="004E4B68" w:rsidTr="004E4B68">
        <w:trPr>
          <w:cantSplit/>
          <w:trHeight w:val="20"/>
          <w:jc w:val="center"/>
        </w:trPr>
        <w:tc>
          <w:tcPr>
            <w:tcW w:w="2954" w:type="dxa"/>
            <w:tcBorders>
              <w:top w:val="nil"/>
              <w:left w:val="double" w:sz="4" w:space="0" w:color="auto"/>
              <w:bottom w:val="double" w:sz="4" w:space="0" w:color="auto"/>
              <w:right w:val="double" w:sz="4" w:space="0" w:color="auto"/>
            </w:tcBorders>
            <w:tcMar>
              <w:top w:w="0" w:type="dxa"/>
              <w:left w:w="85" w:type="dxa"/>
              <w:bottom w:w="0" w:type="dxa"/>
              <w:right w:w="85"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1134"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992"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1557"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1440"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1440"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r>
      <w:tr w:rsidR="004E4B68" w:rsidRPr="004E4B68" w:rsidTr="004E4B68">
        <w:trPr>
          <w:cantSplit/>
          <w:trHeight w:val="20"/>
          <w:jc w:val="center"/>
        </w:trPr>
        <w:tc>
          <w:tcPr>
            <w:tcW w:w="2954" w:type="dxa"/>
            <w:tcBorders>
              <w:top w:val="nil"/>
              <w:left w:val="double" w:sz="4" w:space="0" w:color="auto"/>
              <w:bottom w:val="double" w:sz="4" w:space="0" w:color="auto"/>
              <w:right w:val="double" w:sz="4" w:space="0" w:color="auto"/>
            </w:tcBorders>
            <w:tcMar>
              <w:top w:w="0" w:type="dxa"/>
              <w:left w:w="85" w:type="dxa"/>
              <w:bottom w:w="0" w:type="dxa"/>
              <w:right w:w="85"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1134"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992"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1557"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1440"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1440"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r>
      <w:tr w:rsidR="004E4B68" w:rsidRPr="004E4B68" w:rsidTr="004E4B68">
        <w:trPr>
          <w:cantSplit/>
          <w:trHeight w:val="20"/>
          <w:jc w:val="center"/>
        </w:trPr>
        <w:tc>
          <w:tcPr>
            <w:tcW w:w="2954" w:type="dxa"/>
            <w:tcBorders>
              <w:top w:val="nil"/>
              <w:left w:val="double" w:sz="4" w:space="0" w:color="auto"/>
              <w:bottom w:val="double" w:sz="4" w:space="0" w:color="auto"/>
              <w:right w:val="double" w:sz="4" w:space="0" w:color="auto"/>
            </w:tcBorders>
            <w:tcMar>
              <w:top w:w="0" w:type="dxa"/>
              <w:left w:w="85" w:type="dxa"/>
              <w:bottom w:w="0" w:type="dxa"/>
              <w:right w:w="85"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1134"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992"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1557"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1440"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1440"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r>
      <w:tr w:rsidR="004E4B68" w:rsidRPr="004E4B68" w:rsidTr="004E4B68">
        <w:trPr>
          <w:cantSplit/>
          <w:trHeight w:val="20"/>
          <w:jc w:val="center"/>
        </w:trPr>
        <w:tc>
          <w:tcPr>
            <w:tcW w:w="2954" w:type="dxa"/>
            <w:tcBorders>
              <w:top w:val="nil"/>
              <w:left w:val="double" w:sz="4" w:space="0" w:color="auto"/>
              <w:bottom w:val="double" w:sz="4" w:space="0" w:color="auto"/>
              <w:right w:val="double" w:sz="4" w:space="0" w:color="auto"/>
            </w:tcBorders>
            <w:tcMar>
              <w:top w:w="0" w:type="dxa"/>
              <w:left w:w="85" w:type="dxa"/>
              <w:bottom w:w="0" w:type="dxa"/>
              <w:right w:w="85"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1134"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992"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1557"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1440"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1440"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r>
      <w:tr w:rsidR="004E4B68" w:rsidRPr="004E4B68" w:rsidTr="004E4B68">
        <w:trPr>
          <w:cantSplit/>
          <w:trHeight w:val="20"/>
          <w:jc w:val="center"/>
        </w:trPr>
        <w:tc>
          <w:tcPr>
            <w:tcW w:w="2954" w:type="dxa"/>
            <w:tcBorders>
              <w:top w:val="nil"/>
              <w:left w:val="double" w:sz="4" w:space="0" w:color="auto"/>
              <w:bottom w:val="double" w:sz="4" w:space="0" w:color="auto"/>
              <w:right w:val="double" w:sz="4" w:space="0" w:color="auto"/>
            </w:tcBorders>
            <w:tcMar>
              <w:top w:w="0" w:type="dxa"/>
              <w:left w:w="85" w:type="dxa"/>
              <w:bottom w:w="0" w:type="dxa"/>
              <w:right w:w="85"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1134"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992"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1557"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1440"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1440"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r>
      <w:tr w:rsidR="004E4B68" w:rsidRPr="004E4B68" w:rsidTr="004E4B68">
        <w:trPr>
          <w:cantSplit/>
          <w:trHeight w:val="20"/>
          <w:jc w:val="center"/>
        </w:trPr>
        <w:tc>
          <w:tcPr>
            <w:tcW w:w="2954" w:type="dxa"/>
            <w:tcBorders>
              <w:top w:val="nil"/>
              <w:left w:val="double" w:sz="4" w:space="0" w:color="auto"/>
              <w:bottom w:val="double" w:sz="4" w:space="0" w:color="auto"/>
              <w:right w:val="double" w:sz="4" w:space="0" w:color="auto"/>
            </w:tcBorders>
            <w:tcMar>
              <w:top w:w="0" w:type="dxa"/>
              <w:left w:w="85" w:type="dxa"/>
              <w:bottom w:w="0" w:type="dxa"/>
              <w:right w:w="85"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1134"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992"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1557"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1440"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1440"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r>
      <w:tr w:rsidR="004E4B68" w:rsidRPr="004E4B68" w:rsidTr="004E4B68">
        <w:trPr>
          <w:cantSplit/>
          <w:trHeight w:val="20"/>
          <w:jc w:val="center"/>
        </w:trPr>
        <w:tc>
          <w:tcPr>
            <w:tcW w:w="6637" w:type="dxa"/>
            <w:gridSpan w:val="4"/>
            <w:tcBorders>
              <w:top w:val="nil"/>
              <w:left w:val="double" w:sz="4" w:space="0" w:color="auto"/>
              <w:bottom w:val="double" w:sz="4" w:space="0" w:color="auto"/>
              <w:right w:val="double" w:sz="4" w:space="0" w:color="auto"/>
            </w:tcBorders>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TOPLAM</w:t>
            </w:r>
          </w:p>
        </w:tc>
        <w:tc>
          <w:tcPr>
            <w:tcW w:w="1440"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 </w:t>
            </w:r>
          </w:p>
        </w:tc>
        <w:tc>
          <w:tcPr>
            <w:tcW w:w="1440"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 </w:t>
            </w:r>
          </w:p>
        </w:tc>
      </w:tr>
    </w:tbl>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 </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Not:</w:t>
      </w:r>
      <w:r w:rsidRPr="004E4B68">
        <w:rPr>
          <w:rFonts w:ascii="Times New Roman" w:hAnsi="Times New Roman" w:cs="Times New Roman"/>
          <w:kern w:val="16"/>
          <w:sz w:val="20"/>
          <w:szCs w:val="20"/>
        </w:rPr>
        <w:t xml:space="preserve"> a) 1 Euro veya dolar; </w:t>
      </w:r>
      <w:proofErr w:type="gramStart"/>
      <w:r w:rsidRPr="004E4B68">
        <w:rPr>
          <w:rFonts w:ascii="Times New Roman" w:hAnsi="Times New Roman" w:cs="Times New Roman"/>
          <w:kern w:val="16"/>
          <w:sz w:val="20"/>
          <w:szCs w:val="20"/>
        </w:rPr>
        <w:t>…..</w:t>
      </w:r>
      <w:proofErr w:type="gramEnd"/>
      <w:r w:rsidRPr="004E4B68">
        <w:rPr>
          <w:rFonts w:ascii="Times New Roman" w:hAnsi="Times New Roman" w:cs="Times New Roman"/>
          <w:kern w:val="16"/>
          <w:sz w:val="20"/>
          <w:szCs w:val="20"/>
        </w:rPr>
        <w:t xml:space="preserve"> TL alınmıştır.</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xml:space="preserve">b)       Fiyatlara KDV </w:t>
      </w:r>
      <w:proofErr w:type="gramStart"/>
      <w:r w:rsidRPr="004E4B68">
        <w:rPr>
          <w:rFonts w:ascii="Times New Roman" w:hAnsi="Times New Roman" w:cs="Times New Roman"/>
          <w:kern w:val="16"/>
          <w:sz w:val="20"/>
          <w:szCs w:val="20"/>
        </w:rPr>
        <w:t>dahil</w:t>
      </w:r>
      <w:proofErr w:type="gramEnd"/>
      <w:r w:rsidRPr="004E4B68">
        <w:rPr>
          <w:rFonts w:ascii="Times New Roman" w:hAnsi="Times New Roman" w:cs="Times New Roman"/>
          <w:kern w:val="16"/>
          <w:sz w:val="20"/>
          <w:szCs w:val="20"/>
        </w:rPr>
        <w:t xml:space="preserve"> değildir.</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xml:space="preserve">Toplam </w:t>
      </w:r>
      <w:proofErr w:type="spellStart"/>
      <w:r w:rsidRPr="004E4B68">
        <w:rPr>
          <w:rFonts w:ascii="Times New Roman" w:hAnsi="Times New Roman" w:cs="Times New Roman"/>
          <w:kern w:val="16"/>
          <w:sz w:val="20"/>
          <w:szCs w:val="20"/>
        </w:rPr>
        <w:t>makina</w:t>
      </w:r>
      <w:proofErr w:type="spellEnd"/>
      <w:r w:rsidRPr="004E4B68">
        <w:rPr>
          <w:rFonts w:ascii="Times New Roman" w:hAnsi="Times New Roman" w:cs="Times New Roman"/>
          <w:kern w:val="16"/>
          <w:sz w:val="20"/>
          <w:szCs w:val="20"/>
        </w:rPr>
        <w:t xml:space="preserve"> ve teçhizat </w:t>
      </w:r>
      <w:proofErr w:type="gramStart"/>
      <w:r w:rsidRPr="004E4B68">
        <w:rPr>
          <w:rFonts w:ascii="Times New Roman" w:hAnsi="Times New Roman" w:cs="Times New Roman"/>
          <w:kern w:val="16"/>
          <w:sz w:val="20"/>
          <w:szCs w:val="20"/>
        </w:rPr>
        <w:t>giderleri ;</w:t>
      </w:r>
      <w:proofErr w:type="gramEnd"/>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Tablo 7:</w:t>
      </w:r>
      <w:r w:rsidRPr="004E4B68">
        <w:rPr>
          <w:rFonts w:ascii="Times New Roman" w:hAnsi="Times New Roman" w:cs="Times New Roman"/>
          <w:kern w:val="16"/>
          <w:sz w:val="20"/>
          <w:szCs w:val="20"/>
        </w:rPr>
        <w:t xml:space="preserve"> </w:t>
      </w:r>
      <w:r w:rsidRPr="004E4B68">
        <w:rPr>
          <w:rFonts w:ascii="Times New Roman" w:hAnsi="Times New Roman" w:cs="Times New Roman"/>
          <w:b/>
          <w:bCs/>
          <w:kern w:val="16"/>
          <w:sz w:val="20"/>
          <w:szCs w:val="20"/>
        </w:rPr>
        <w:t xml:space="preserve">Toplam </w:t>
      </w:r>
      <w:proofErr w:type="spellStart"/>
      <w:r w:rsidRPr="004E4B68">
        <w:rPr>
          <w:rFonts w:ascii="Times New Roman" w:hAnsi="Times New Roman" w:cs="Times New Roman"/>
          <w:b/>
          <w:bCs/>
          <w:kern w:val="16"/>
          <w:sz w:val="20"/>
          <w:szCs w:val="20"/>
        </w:rPr>
        <w:t>Makina</w:t>
      </w:r>
      <w:proofErr w:type="spellEnd"/>
      <w:r w:rsidRPr="004E4B68">
        <w:rPr>
          <w:rFonts w:ascii="Times New Roman" w:hAnsi="Times New Roman" w:cs="Times New Roman"/>
          <w:b/>
          <w:bCs/>
          <w:kern w:val="16"/>
          <w:sz w:val="20"/>
          <w:szCs w:val="20"/>
        </w:rPr>
        <w:t xml:space="preserve"> ve Teçhizat Yatırımı Tutarı</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bl>
      <w:tblPr>
        <w:tblW w:w="8505" w:type="dxa"/>
        <w:jc w:val="center"/>
        <w:tblCellMar>
          <w:left w:w="0" w:type="dxa"/>
          <w:right w:w="0" w:type="dxa"/>
        </w:tblCellMar>
        <w:tblLook w:val="04A0"/>
      </w:tblPr>
      <w:tblGrid>
        <w:gridCol w:w="4645"/>
        <w:gridCol w:w="1924"/>
        <w:gridCol w:w="1936"/>
      </w:tblGrid>
      <w:tr w:rsidR="004E4B68" w:rsidRPr="004E4B68" w:rsidTr="004E4B68">
        <w:trPr>
          <w:cantSplit/>
          <w:trHeight w:val="20"/>
          <w:jc w:val="center"/>
        </w:trPr>
        <w:tc>
          <w:tcPr>
            <w:tcW w:w="5245" w:type="dxa"/>
            <w:tcBorders>
              <w:top w:val="double" w:sz="4" w:space="0" w:color="auto"/>
              <w:left w:val="double" w:sz="4" w:space="0" w:color="auto"/>
              <w:bottom w:val="double" w:sz="4" w:space="0" w:color="auto"/>
              <w:right w:val="double" w:sz="4" w:space="0" w:color="auto"/>
            </w:tcBorders>
            <w:shd w:val="clear" w:color="auto" w:fill="E6E6E6"/>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2126" w:type="dxa"/>
            <w:tcBorders>
              <w:top w:val="double" w:sz="4" w:space="0" w:color="auto"/>
              <w:left w:val="nil"/>
              <w:bottom w:val="double" w:sz="4" w:space="0" w:color="auto"/>
              <w:right w:val="double" w:sz="4" w:space="0" w:color="auto"/>
            </w:tcBorders>
            <w:shd w:val="clear" w:color="auto" w:fill="E6E6E6"/>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Tutarı (TL)</w:t>
            </w:r>
          </w:p>
        </w:tc>
        <w:tc>
          <w:tcPr>
            <w:tcW w:w="2126" w:type="dxa"/>
            <w:tcBorders>
              <w:top w:val="double" w:sz="4" w:space="0" w:color="auto"/>
              <w:left w:val="nil"/>
              <w:bottom w:val="double" w:sz="4" w:space="0" w:color="auto"/>
              <w:right w:val="double" w:sz="4" w:space="0" w:color="auto"/>
            </w:tcBorders>
            <w:shd w:val="clear" w:color="auto" w:fill="E6E6E6"/>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(Euro) veya</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(Dolar)</w:t>
            </w:r>
          </w:p>
        </w:tc>
      </w:tr>
      <w:tr w:rsidR="004E4B68" w:rsidRPr="004E4B68" w:rsidTr="004E4B68">
        <w:trPr>
          <w:cantSplit/>
          <w:trHeight w:val="20"/>
          <w:jc w:val="center"/>
        </w:trPr>
        <w:tc>
          <w:tcPr>
            <w:tcW w:w="5245" w:type="dxa"/>
            <w:tcBorders>
              <w:top w:val="nil"/>
              <w:left w:val="double" w:sz="4" w:space="0" w:color="auto"/>
              <w:bottom w:val="double" w:sz="4" w:space="0" w:color="auto"/>
              <w:right w:val="double" w:sz="4" w:space="0" w:color="auto"/>
            </w:tcBorders>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xml:space="preserve">Ana </w:t>
            </w:r>
            <w:proofErr w:type="spellStart"/>
            <w:r w:rsidRPr="004E4B68">
              <w:rPr>
                <w:rFonts w:ascii="Times New Roman" w:hAnsi="Times New Roman" w:cs="Times New Roman"/>
                <w:kern w:val="16"/>
                <w:sz w:val="20"/>
                <w:szCs w:val="20"/>
              </w:rPr>
              <w:t>Makina</w:t>
            </w:r>
            <w:proofErr w:type="spellEnd"/>
            <w:r w:rsidRPr="004E4B68">
              <w:rPr>
                <w:rFonts w:ascii="Times New Roman" w:hAnsi="Times New Roman" w:cs="Times New Roman"/>
                <w:kern w:val="16"/>
                <w:sz w:val="20"/>
                <w:szCs w:val="20"/>
              </w:rPr>
              <w:t xml:space="preserve"> ve Teçhizat Yatırımı</w:t>
            </w:r>
          </w:p>
        </w:tc>
        <w:tc>
          <w:tcPr>
            <w:tcW w:w="2126"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2126"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r>
      <w:tr w:rsidR="004E4B68" w:rsidRPr="004E4B68" w:rsidTr="004E4B68">
        <w:trPr>
          <w:cantSplit/>
          <w:trHeight w:val="20"/>
          <w:jc w:val="center"/>
        </w:trPr>
        <w:tc>
          <w:tcPr>
            <w:tcW w:w="5245" w:type="dxa"/>
            <w:tcBorders>
              <w:top w:val="nil"/>
              <w:left w:val="double" w:sz="4" w:space="0" w:color="auto"/>
              <w:bottom w:val="double" w:sz="4" w:space="0" w:color="auto"/>
              <w:right w:val="double" w:sz="4" w:space="0" w:color="auto"/>
            </w:tcBorders>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xml:space="preserve">Yardımcı </w:t>
            </w:r>
            <w:proofErr w:type="spellStart"/>
            <w:r w:rsidRPr="004E4B68">
              <w:rPr>
                <w:rFonts w:ascii="Times New Roman" w:hAnsi="Times New Roman" w:cs="Times New Roman"/>
                <w:kern w:val="16"/>
                <w:sz w:val="20"/>
                <w:szCs w:val="20"/>
              </w:rPr>
              <w:t>Makina</w:t>
            </w:r>
            <w:proofErr w:type="spellEnd"/>
            <w:r w:rsidRPr="004E4B68">
              <w:rPr>
                <w:rFonts w:ascii="Times New Roman" w:hAnsi="Times New Roman" w:cs="Times New Roman"/>
                <w:kern w:val="16"/>
                <w:sz w:val="20"/>
                <w:szCs w:val="20"/>
              </w:rPr>
              <w:t xml:space="preserve"> ve Teçhizat Yatırımı</w:t>
            </w:r>
          </w:p>
        </w:tc>
        <w:tc>
          <w:tcPr>
            <w:tcW w:w="2126"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2126"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r>
      <w:tr w:rsidR="004E4B68" w:rsidRPr="004E4B68" w:rsidTr="004E4B68">
        <w:trPr>
          <w:cantSplit/>
          <w:trHeight w:val="20"/>
          <w:jc w:val="center"/>
        </w:trPr>
        <w:tc>
          <w:tcPr>
            <w:tcW w:w="5245" w:type="dxa"/>
            <w:tcBorders>
              <w:top w:val="nil"/>
              <w:left w:val="double" w:sz="4" w:space="0" w:color="auto"/>
              <w:bottom w:val="double" w:sz="4" w:space="0" w:color="auto"/>
              <w:right w:val="double" w:sz="4" w:space="0" w:color="auto"/>
            </w:tcBorders>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 xml:space="preserve">Toplam </w:t>
            </w:r>
            <w:proofErr w:type="spellStart"/>
            <w:r w:rsidRPr="004E4B68">
              <w:rPr>
                <w:rFonts w:ascii="Times New Roman" w:hAnsi="Times New Roman" w:cs="Times New Roman"/>
                <w:b/>
                <w:bCs/>
                <w:kern w:val="16"/>
                <w:sz w:val="20"/>
                <w:szCs w:val="20"/>
              </w:rPr>
              <w:t>Makina</w:t>
            </w:r>
            <w:proofErr w:type="spellEnd"/>
            <w:r w:rsidRPr="004E4B68">
              <w:rPr>
                <w:rFonts w:ascii="Times New Roman" w:hAnsi="Times New Roman" w:cs="Times New Roman"/>
                <w:b/>
                <w:bCs/>
                <w:kern w:val="16"/>
                <w:sz w:val="20"/>
                <w:szCs w:val="20"/>
              </w:rPr>
              <w:t xml:space="preserve"> ve Teçhizat Giderleri</w:t>
            </w:r>
          </w:p>
        </w:tc>
        <w:tc>
          <w:tcPr>
            <w:tcW w:w="2126"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 </w:t>
            </w:r>
          </w:p>
        </w:tc>
        <w:tc>
          <w:tcPr>
            <w:tcW w:w="2126"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 </w:t>
            </w:r>
          </w:p>
        </w:tc>
      </w:tr>
    </w:tbl>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xml:space="preserve">Not: 1 Euro veya dolar </w:t>
      </w:r>
      <w:proofErr w:type="gramStart"/>
      <w:r w:rsidRPr="004E4B68">
        <w:rPr>
          <w:rFonts w:ascii="Times New Roman" w:hAnsi="Times New Roman" w:cs="Times New Roman"/>
          <w:kern w:val="16"/>
          <w:sz w:val="20"/>
          <w:szCs w:val="20"/>
        </w:rPr>
        <w:t>….</w:t>
      </w:r>
      <w:proofErr w:type="gramEnd"/>
      <w:r w:rsidRPr="004E4B68">
        <w:rPr>
          <w:rFonts w:ascii="Times New Roman" w:hAnsi="Times New Roman" w:cs="Times New Roman"/>
          <w:kern w:val="16"/>
          <w:sz w:val="20"/>
          <w:szCs w:val="20"/>
        </w:rPr>
        <w:t xml:space="preserve"> TL alınmıştır.</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2.3.6. Mefruşat Giderleri:</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(Sadece turizm yatırımları için söz konusudur).</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2.3.7. Montaj Giderleri:</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xml:space="preserve">Ana fabrika, yardımcı işletme tesislerinin montajları ile ilgili tüm masraflar için toplam </w:t>
      </w:r>
      <w:proofErr w:type="spellStart"/>
      <w:r w:rsidRPr="004E4B68">
        <w:rPr>
          <w:rFonts w:ascii="Times New Roman" w:hAnsi="Times New Roman" w:cs="Times New Roman"/>
          <w:kern w:val="16"/>
          <w:sz w:val="20"/>
          <w:szCs w:val="20"/>
        </w:rPr>
        <w:t>makina</w:t>
      </w:r>
      <w:proofErr w:type="spellEnd"/>
      <w:r w:rsidRPr="004E4B68">
        <w:rPr>
          <w:rFonts w:ascii="Times New Roman" w:hAnsi="Times New Roman" w:cs="Times New Roman"/>
          <w:kern w:val="16"/>
          <w:sz w:val="20"/>
          <w:szCs w:val="20"/>
        </w:rPr>
        <w:t xml:space="preserve"> ve teçhizat bedelinin % </w:t>
      </w:r>
      <w:proofErr w:type="gramStart"/>
      <w:r w:rsidRPr="004E4B68">
        <w:rPr>
          <w:rFonts w:ascii="Times New Roman" w:hAnsi="Times New Roman" w:cs="Times New Roman"/>
          <w:kern w:val="16"/>
          <w:sz w:val="20"/>
          <w:szCs w:val="20"/>
        </w:rPr>
        <w:t>……</w:t>
      </w:r>
      <w:proofErr w:type="gramEnd"/>
      <w:r w:rsidRPr="004E4B68">
        <w:rPr>
          <w:rFonts w:ascii="Times New Roman" w:hAnsi="Times New Roman" w:cs="Times New Roman"/>
          <w:kern w:val="16"/>
          <w:sz w:val="20"/>
          <w:szCs w:val="20"/>
        </w:rPr>
        <w:t xml:space="preserve"> </w:t>
      </w:r>
      <w:proofErr w:type="gramStart"/>
      <w:r w:rsidRPr="004E4B68">
        <w:rPr>
          <w:rFonts w:ascii="Times New Roman" w:hAnsi="Times New Roman" w:cs="Times New Roman"/>
          <w:kern w:val="16"/>
          <w:sz w:val="20"/>
          <w:szCs w:val="20"/>
        </w:rPr>
        <w:t>kadar</w:t>
      </w:r>
      <w:proofErr w:type="gramEnd"/>
      <w:r w:rsidRPr="004E4B68">
        <w:rPr>
          <w:rFonts w:ascii="Times New Roman" w:hAnsi="Times New Roman" w:cs="Times New Roman"/>
          <w:kern w:val="16"/>
          <w:sz w:val="20"/>
          <w:szCs w:val="20"/>
        </w:rPr>
        <w:t xml:space="preserve"> alınmıştır. Buna göre;</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xml:space="preserve">Toplam </w:t>
      </w:r>
      <w:proofErr w:type="spellStart"/>
      <w:r w:rsidRPr="004E4B68">
        <w:rPr>
          <w:rFonts w:ascii="Times New Roman" w:hAnsi="Times New Roman" w:cs="Times New Roman"/>
          <w:kern w:val="16"/>
          <w:sz w:val="20"/>
          <w:szCs w:val="20"/>
        </w:rPr>
        <w:t>makina</w:t>
      </w:r>
      <w:proofErr w:type="spellEnd"/>
      <w:r w:rsidRPr="004E4B68">
        <w:rPr>
          <w:rFonts w:ascii="Times New Roman" w:hAnsi="Times New Roman" w:cs="Times New Roman"/>
          <w:kern w:val="16"/>
          <w:sz w:val="20"/>
          <w:szCs w:val="20"/>
        </w:rPr>
        <w:t xml:space="preserve"> ve teçhizat bedeli</w:t>
      </w:r>
      <w:r w:rsidRPr="004E4B68">
        <w:rPr>
          <w:rFonts w:ascii="Times New Roman" w:hAnsi="Times New Roman" w:cs="Times New Roman"/>
          <w:b/>
          <w:bCs/>
          <w:kern w:val="16"/>
          <w:sz w:val="20"/>
          <w:szCs w:val="20"/>
        </w:rPr>
        <w:t xml:space="preserve"> </w:t>
      </w:r>
      <w:r w:rsidRPr="004E4B68">
        <w:rPr>
          <w:rFonts w:ascii="Times New Roman" w:hAnsi="Times New Roman" w:cs="Times New Roman"/>
          <w:kern w:val="16"/>
          <w:sz w:val="20"/>
          <w:szCs w:val="20"/>
        </w:rPr>
        <w:t xml:space="preserve">TL x </w:t>
      </w:r>
      <w:proofErr w:type="gramStart"/>
      <w:r w:rsidRPr="004E4B68">
        <w:rPr>
          <w:rFonts w:ascii="Times New Roman" w:hAnsi="Times New Roman" w:cs="Times New Roman"/>
          <w:kern w:val="16"/>
          <w:sz w:val="20"/>
          <w:szCs w:val="20"/>
        </w:rPr>
        <w:t>………………</w:t>
      </w:r>
      <w:proofErr w:type="gramEnd"/>
      <w:r w:rsidRPr="004E4B68">
        <w:rPr>
          <w:rFonts w:ascii="Times New Roman" w:hAnsi="Times New Roman" w:cs="Times New Roman"/>
          <w:kern w:val="16"/>
          <w:sz w:val="20"/>
          <w:szCs w:val="20"/>
        </w:rPr>
        <w:t>= ……………….. TL’lik bir harcama öngörülmüştür.</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2.3.8. Taşıt Araçları</w:t>
      </w:r>
      <w:r w:rsidRPr="004E4B68">
        <w:rPr>
          <w:rFonts w:ascii="Times New Roman" w:hAnsi="Times New Roman" w:cs="Times New Roman"/>
          <w:kern w:val="16"/>
          <w:sz w:val="20"/>
          <w:szCs w:val="20"/>
        </w:rPr>
        <w:t xml:space="preserve">: </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xml:space="preserve">Tesis için gerekli taşıt aracı olarak </w:t>
      </w:r>
      <w:proofErr w:type="gramStart"/>
      <w:r w:rsidRPr="004E4B68">
        <w:rPr>
          <w:rFonts w:ascii="Times New Roman" w:hAnsi="Times New Roman" w:cs="Times New Roman"/>
          <w:kern w:val="16"/>
          <w:sz w:val="20"/>
          <w:szCs w:val="20"/>
        </w:rPr>
        <w:t>…………….</w:t>
      </w:r>
      <w:proofErr w:type="gramEnd"/>
      <w:r w:rsidRPr="004E4B68">
        <w:rPr>
          <w:rFonts w:ascii="Times New Roman" w:hAnsi="Times New Roman" w:cs="Times New Roman"/>
          <w:kern w:val="16"/>
          <w:sz w:val="20"/>
          <w:szCs w:val="20"/>
        </w:rPr>
        <w:t xml:space="preserve"> adet kamyon ve </w:t>
      </w:r>
      <w:proofErr w:type="gramStart"/>
      <w:r w:rsidRPr="004E4B68">
        <w:rPr>
          <w:rFonts w:ascii="Times New Roman" w:hAnsi="Times New Roman" w:cs="Times New Roman"/>
          <w:kern w:val="16"/>
          <w:sz w:val="20"/>
          <w:szCs w:val="20"/>
        </w:rPr>
        <w:t>…………….</w:t>
      </w:r>
      <w:proofErr w:type="gramEnd"/>
      <w:r w:rsidRPr="004E4B68">
        <w:rPr>
          <w:rFonts w:ascii="Times New Roman" w:hAnsi="Times New Roman" w:cs="Times New Roman"/>
          <w:kern w:val="16"/>
          <w:sz w:val="20"/>
          <w:szCs w:val="20"/>
        </w:rPr>
        <w:t xml:space="preserve"> adet servis aracı için </w:t>
      </w:r>
      <w:proofErr w:type="gramStart"/>
      <w:r w:rsidRPr="004E4B68">
        <w:rPr>
          <w:rFonts w:ascii="Times New Roman" w:hAnsi="Times New Roman" w:cs="Times New Roman"/>
          <w:kern w:val="16"/>
          <w:sz w:val="20"/>
          <w:szCs w:val="20"/>
        </w:rPr>
        <w:t>………………...</w:t>
      </w:r>
      <w:proofErr w:type="gramEnd"/>
      <w:r w:rsidRPr="004E4B68">
        <w:rPr>
          <w:rFonts w:ascii="Times New Roman" w:hAnsi="Times New Roman" w:cs="Times New Roman"/>
          <w:kern w:val="16"/>
          <w:sz w:val="20"/>
          <w:szCs w:val="20"/>
        </w:rPr>
        <w:t xml:space="preserve"> TL’lik bir harcama öngörülmüştür.</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2.3.9. İşletmeye Alma Giderleri:</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xml:space="preserve">İşletmeye alma gideri olarak, deneme üretimine başlangıç tarihinden itibaren kesin işletmeye geçiş tarihine kadar, test etme ve kontrol süresi olarak </w:t>
      </w:r>
      <w:proofErr w:type="gramStart"/>
      <w:r w:rsidRPr="004E4B68">
        <w:rPr>
          <w:rFonts w:ascii="Times New Roman" w:hAnsi="Times New Roman" w:cs="Times New Roman"/>
          <w:kern w:val="16"/>
          <w:sz w:val="20"/>
          <w:szCs w:val="20"/>
        </w:rPr>
        <w:t>………</w:t>
      </w:r>
      <w:proofErr w:type="gramEnd"/>
      <w:r w:rsidRPr="004E4B68">
        <w:rPr>
          <w:rFonts w:ascii="Times New Roman" w:hAnsi="Times New Roman" w:cs="Times New Roman"/>
          <w:kern w:val="16"/>
          <w:sz w:val="20"/>
          <w:szCs w:val="20"/>
        </w:rPr>
        <w:t xml:space="preserve"> gün alınmış ve ayrıca, tesisin kuruluşu tamamlandıktan sonra ortaya çıkabilecek aksaklıklar da dikkate alınarak bu kalemde </w:t>
      </w:r>
      <w:proofErr w:type="gramStart"/>
      <w:r w:rsidRPr="004E4B68">
        <w:rPr>
          <w:rFonts w:ascii="Times New Roman" w:hAnsi="Times New Roman" w:cs="Times New Roman"/>
          <w:kern w:val="16"/>
          <w:sz w:val="20"/>
          <w:szCs w:val="20"/>
        </w:rPr>
        <w:t>………………….</w:t>
      </w:r>
      <w:proofErr w:type="gramEnd"/>
      <w:r w:rsidRPr="004E4B68">
        <w:rPr>
          <w:rFonts w:ascii="Times New Roman" w:hAnsi="Times New Roman" w:cs="Times New Roman"/>
          <w:kern w:val="16"/>
          <w:sz w:val="20"/>
          <w:szCs w:val="20"/>
        </w:rPr>
        <w:t xml:space="preserve"> TL’lik bir harcama öngörülmüştür.</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2.3.10. Genel Giderler:</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lastRenderedPageBreak/>
        <w:t xml:space="preserve">Haberleşme, aydınlatma, ilan vs. masraflar ile emlak ve taşıt alım vergileri, yatırım dönemi personel, idari ve sosyal binaların tefrişi ve çeşitli demirbaşlarla ile ilgili olarak </w:t>
      </w:r>
      <w:proofErr w:type="gramStart"/>
      <w:r w:rsidRPr="004E4B68">
        <w:rPr>
          <w:rFonts w:ascii="Times New Roman" w:hAnsi="Times New Roman" w:cs="Times New Roman"/>
          <w:kern w:val="16"/>
          <w:sz w:val="20"/>
          <w:szCs w:val="20"/>
        </w:rPr>
        <w:t>……………………</w:t>
      </w:r>
      <w:proofErr w:type="gramEnd"/>
      <w:r w:rsidRPr="004E4B68">
        <w:rPr>
          <w:rFonts w:ascii="Times New Roman" w:hAnsi="Times New Roman" w:cs="Times New Roman"/>
          <w:kern w:val="16"/>
          <w:sz w:val="20"/>
          <w:szCs w:val="20"/>
        </w:rPr>
        <w:t xml:space="preserve"> TL’lik bir harcama öngörülmüştür.</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2.3.11. Diğer Giderler:</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xml:space="preserve">Başta yatırım dönemi finansman giderleri olmak üzere, çeşitli fon, vergi vb. masraflar ile ilgili  olarak </w:t>
      </w:r>
      <w:proofErr w:type="gramStart"/>
      <w:r w:rsidRPr="004E4B68">
        <w:rPr>
          <w:rFonts w:ascii="Times New Roman" w:hAnsi="Times New Roman" w:cs="Times New Roman"/>
          <w:kern w:val="16"/>
          <w:sz w:val="20"/>
          <w:szCs w:val="20"/>
        </w:rPr>
        <w:t>……………………</w:t>
      </w:r>
      <w:proofErr w:type="gramEnd"/>
      <w:r w:rsidRPr="004E4B68">
        <w:rPr>
          <w:rFonts w:ascii="Times New Roman" w:hAnsi="Times New Roman" w:cs="Times New Roman"/>
          <w:kern w:val="16"/>
          <w:sz w:val="20"/>
          <w:szCs w:val="20"/>
        </w:rPr>
        <w:t xml:space="preserve"> TL’lik bir harcama öngörülmüştür.</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 xml:space="preserve">2.4. TOPLAM SABİT YATIRIM TUTARI TABLOSU </w:t>
      </w:r>
    </w:p>
    <w:tbl>
      <w:tblPr>
        <w:tblW w:w="8505" w:type="dxa"/>
        <w:jc w:val="center"/>
        <w:tblCellMar>
          <w:left w:w="0" w:type="dxa"/>
          <w:right w:w="0" w:type="dxa"/>
        </w:tblCellMar>
        <w:tblLook w:val="04A0"/>
      </w:tblPr>
      <w:tblGrid>
        <w:gridCol w:w="5063"/>
        <w:gridCol w:w="1620"/>
        <w:gridCol w:w="2280"/>
      </w:tblGrid>
      <w:tr w:rsidR="004E4B68" w:rsidRPr="004E4B68" w:rsidTr="004E4B68">
        <w:trPr>
          <w:trHeight w:val="20"/>
          <w:jc w:val="center"/>
        </w:trPr>
        <w:tc>
          <w:tcPr>
            <w:tcW w:w="5063" w:type="dxa"/>
            <w:tcBorders>
              <w:top w:val="double" w:sz="6" w:space="0" w:color="auto"/>
              <w:left w:val="double" w:sz="6" w:space="0" w:color="auto"/>
              <w:bottom w:val="double" w:sz="4" w:space="0" w:color="auto"/>
              <w:right w:val="double" w:sz="6" w:space="0" w:color="auto"/>
            </w:tcBorders>
            <w:noWrap/>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Harcamanın Türü</w:t>
            </w:r>
          </w:p>
        </w:tc>
        <w:tc>
          <w:tcPr>
            <w:tcW w:w="1620" w:type="dxa"/>
            <w:tcBorders>
              <w:top w:val="double" w:sz="6" w:space="0" w:color="auto"/>
              <w:left w:val="nil"/>
              <w:bottom w:val="double" w:sz="4" w:space="0" w:color="auto"/>
              <w:right w:val="double" w:sz="6" w:space="0" w:color="auto"/>
            </w:tcBorders>
            <w:noWrap/>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(TL)</w:t>
            </w:r>
          </w:p>
        </w:tc>
        <w:tc>
          <w:tcPr>
            <w:tcW w:w="2280" w:type="dxa"/>
            <w:tcBorders>
              <w:top w:val="double" w:sz="6" w:space="0" w:color="auto"/>
              <w:left w:val="nil"/>
              <w:bottom w:val="double" w:sz="4" w:space="0" w:color="auto"/>
              <w:right w:val="double" w:sz="6" w:space="0" w:color="auto"/>
            </w:tcBorders>
            <w:noWrap/>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(Euro) veya</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(Dolar)</w:t>
            </w:r>
          </w:p>
        </w:tc>
      </w:tr>
      <w:tr w:rsidR="004E4B68" w:rsidRPr="004E4B68" w:rsidTr="004E4B68">
        <w:trPr>
          <w:trHeight w:val="20"/>
          <w:jc w:val="center"/>
        </w:trPr>
        <w:tc>
          <w:tcPr>
            <w:tcW w:w="5063" w:type="dxa"/>
            <w:tcBorders>
              <w:top w:val="nil"/>
              <w:left w:val="double" w:sz="4" w:space="0" w:color="auto"/>
              <w:bottom w:val="double" w:sz="4" w:space="0" w:color="auto"/>
              <w:right w:val="double" w:sz="4" w:space="0" w:color="auto"/>
            </w:tcBorders>
            <w:noWrap/>
            <w:tcMar>
              <w:top w:w="0" w:type="dxa"/>
              <w:left w:w="70" w:type="dxa"/>
              <w:bottom w:w="0" w:type="dxa"/>
              <w:right w:w="70" w:type="dxa"/>
            </w:tcMar>
            <w:vAlign w:val="bottom"/>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1. Etüt ve Proje Giderleri</w:t>
            </w:r>
          </w:p>
        </w:tc>
        <w:tc>
          <w:tcPr>
            <w:tcW w:w="1620" w:type="dxa"/>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2280" w:type="dxa"/>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r>
      <w:tr w:rsidR="004E4B68" w:rsidRPr="004E4B68" w:rsidTr="004E4B68">
        <w:trPr>
          <w:trHeight w:val="20"/>
          <w:jc w:val="center"/>
        </w:trPr>
        <w:tc>
          <w:tcPr>
            <w:tcW w:w="5063" w:type="dxa"/>
            <w:tcBorders>
              <w:top w:val="nil"/>
              <w:left w:val="double" w:sz="4" w:space="0" w:color="auto"/>
              <w:bottom w:val="double" w:sz="4" w:space="0" w:color="auto"/>
              <w:right w:val="double" w:sz="4" w:space="0" w:color="auto"/>
            </w:tcBorders>
            <w:noWrap/>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xml:space="preserve">2. Arazi Düzenleme ve Hazırlık Yapıları Gideri </w:t>
            </w:r>
          </w:p>
        </w:tc>
        <w:tc>
          <w:tcPr>
            <w:tcW w:w="1620" w:type="dxa"/>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2280" w:type="dxa"/>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r>
      <w:tr w:rsidR="004E4B68" w:rsidRPr="004E4B68" w:rsidTr="004E4B68">
        <w:trPr>
          <w:trHeight w:val="20"/>
          <w:jc w:val="center"/>
        </w:trPr>
        <w:tc>
          <w:tcPr>
            <w:tcW w:w="5063" w:type="dxa"/>
            <w:tcBorders>
              <w:top w:val="nil"/>
              <w:left w:val="double" w:sz="4" w:space="0" w:color="auto"/>
              <w:bottom w:val="double" w:sz="4" w:space="0" w:color="auto"/>
              <w:right w:val="double" w:sz="4" w:space="0" w:color="auto"/>
            </w:tcBorders>
            <w:noWrap/>
            <w:tcMar>
              <w:top w:w="0" w:type="dxa"/>
              <w:left w:w="70" w:type="dxa"/>
              <w:bottom w:w="0" w:type="dxa"/>
              <w:right w:w="70" w:type="dxa"/>
            </w:tcMar>
            <w:vAlign w:val="bottom"/>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xml:space="preserve">3. Bina-İnşaat Giderleri </w:t>
            </w:r>
          </w:p>
        </w:tc>
        <w:tc>
          <w:tcPr>
            <w:tcW w:w="1620" w:type="dxa"/>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2280" w:type="dxa"/>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r>
      <w:tr w:rsidR="004E4B68" w:rsidRPr="004E4B68" w:rsidTr="004E4B68">
        <w:trPr>
          <w:trHeight w:val="20"/>
          <w:jc w:val="center"/>
        </w:trPr>
        <w:tc>
          <w:tcPr>
            <w:tcW w:w="5063" w:type="dxa"/>
            <w:tcBorders>
              <w:top w:val="nil"/>
              <w:left w:val="double" w:sz="4" w:space="0" w:color="auto"/>
              <w:bottom w:val="double" w:sz="4" w:space="0" w:color="auto"/>
              <w:right w:val="double" w:sz="4" w:space="0" w:color="auto"/>
            </w:tcBorders>
            <w:tcMar>
              <w:top w:w="0" w:type="dxa"/>
              <w:left w:w="70" w:type="dxa"/>
              <w:bottom w:w="0" w:type="dxa"/>
              <w:right w:w="70" w:type="dxa"/>
            </w:tcMar>
            <w:vAlign w:val="bottom"/>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a) Ana Fabrika Binası ve Tesisler</w:t>
            </w:r>
          </w:p>
        </w:tc>
        <w:tc>
          <w:tcPr>
            <w:tcW w:w="1620" w:type="dxa"/>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2280" w:type="dxa"/>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r>
      <w:tr w:rsidR="004E4B68" w:rsidRPr="004E4B68" w:rsidTr="004E4B68">
        <w:trPr>
          <w:trHeight w:val="20"/>
          <w:jc w:val="center"/>
        </w:trPr>
        <w:tc>
          <w:tcPr>
            <w:tcW w:w="5063" w:type="dxa"/>
            <w:tcBorders>
              <w:top w:val="nil"/>
              <w:left w:val="double" w:sz="4" w:space="0" w:color="auto"/>
              <w:bottom w:val="double" w:sz="4" w:space="0" w:color="auto"/>
              <w:right w:val="double" w:sz="4" w:space="0" w:color="auto"/>
            </w:tcBorders>
            <w:tcMar>
              <w:top w:w="0" w:type="dxa"/>
              <w:left w:w="70" w:type="dxa"/>
              <w:bottom w:w="0" w:type="dxa"/>
              <w:right w:w="70" w:type="dxa"/>
            </w:tcMar>
            <w:vAlign w:val="bottom"/>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xml:space="preserve">     b) Yardımcı İşletme Binası </w:t>
            </w:r>
          </w:p>
        </w:tc>
        <w:tc>
          <w:tcPr>
            <w:tcW w:w="1620" w:type="dxa"/>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2280" w:type="dxa"/>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r>
      <w:tr w:rsidR="004E4B68" w:rsidRPr="004E4B68" w:rsidTr="004E4B68">
        <w:trPr>
          <w:trHeight w:val="20"/>
          <w:jc w:val="center"/>
        </w:trPr>
        <w:tc>
          <w:tcPr>
            <w:tcW w:w="5063" w:type="dxa"/>
            <w:tcBorders>
              <w:top w:val="nil"/>
              <w:left w:val="double" w:sz="4" w:space="0" w:color="auto"/>
              <w:bottom w:val="double" w:sz="4" w:space="0" w:color="auto"/>
              <w:right w:val="double" w:sz="4" w:space="0" w:color="auto"/>
            </w:tcBorders>
            <w:tcMar>
              <w:top w:w="0" w:type="dxa"/>
              <w:left w:w="70" w:type="dxa"/>
              <w:bottom w:w="0" w:type="dxa"/>
              <w:right w:w="70" w:type="dxa"/>
            </w:tcMar>
            <w:vAlign w:val="bottom"/>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xml:space="preserve">     c) Depolar </w:t>
            </w:r>
          </w:p>
        </w:tc>
        <w:tc>
          <w:tcPr>
            <w:tcW w:w="1620" w:type="dxa"/>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2280" w:type="dxa"/>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r>
      <w:tr w:rsidR="004E4B68" w:rsidRPr="004E4B68" w:rsidTr="004E4B68">
        <w:trPr>
          <w:trHeight w:val="20"/>
          <w:jc w:val="center"/>
        </w:trPr>
        <w:tc>
          <w:tcPr>
            <w:tcW w:w="5063" w:type="dxa"/>
            <w:tcBorders>
              <w:top w:val="nil"/>
              <w:left w:val="double" w:sz="4" w:space="0" w:color="auto"/>
              <w:bottom w:val="double" w:sz="4" w:space="0" w:color="auto"/>
              <w:right w:val="double" w:sz="4" w:space="0" w:color="auto"/>
            </w:tcBorders>
            <w:tcMar>
              <w:top w:w="0" w:type="dxa"/>
              <w:left w:w="70" w:type="dxa"/>
              <w:bottom w:w="0" w:type="dxa"/>
              <w:right w:w="70" w:type="dxa"/>
            </w:tcMar>
            <w:vAlign w:val="bottom"/>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xml:space="preserve">     ç) İdare Binası ve Sosyal Tesisler </w:t>
            </w:r>
          </w:p>
        </w:tc>
        <w:tc>
          <w:tcPr>
            <w:tcW w:w="1620" w:type="dxa"/>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2280" w:type="dxa"/>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r>
      <w:tr w:rsidR="004E4B68" w:rsidRPr="004E4B68" w:rsidTr="004E4B68">
        <w:trPr>
          <w:trHeight w:val="20"/>
          <w:jc w:val="center"/>
        </w:trPr>
        <w:tc>
          <w:tcPr>
            <w:tcW w:w="5063" w:type="dxa"/>
            <w:tcBorders>
              <w:top w:val="nil"/>
              <w:left w:val="double" w:sz="4" w:space="0" w:color="auto"/>
              <w:bottom w:val="double" w:sz="4" w:space="0" w:color="auto"/>
              <w:right w:val="double" w:sz="4" w:space="0" w:color="auto"/>
            </w:tcBorders>
            <w:tcMar>
              <w:top w:w="0" w:type="dxa"/>
              <w:left w:w="70" w:type="dxa"/>
              <w:bottom w:w="0" w:type="dxa"/>
              <w:right w:w="70" w:type="dxa"/>
            </w:tcMar>
            <w:vAlign w:val="bottom"/>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d) Kantar Binası</w:t>
            </w:r>
          </w:p>
        </w:tc>
        <w:tc>
          <w:tcPr>
            <w:tcW w:w="1620" w:type="dxa"/>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2280" w:type="dxa"/>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r>
      <w:tr w:rsidR="004E4B68" w:rsidRPr="004E4B68" w:rsidTr="004E4B68">
        <w:trPr>
          <w:trHeight w:val="20"/>
          <w:jc w:val="center"/>
        </w:trPr>
        <w:tc>
          <w:tcPr>
            <w:tcW w:w="5063" w:type="dxa"/>
            <w:tcBorders>
              <w:top w:val="nil"/>
              <w:left w:val="double" w:sz="4" w:space="0" w:color="auto"/>
              <w:bottom w:val="double" w:sz="4" w:space="0" w:color="auto"/>
              <w:right w:val="double" w:sz="4" w:space="0" w:color="auto"/>
            </w:tcBorders>
            <w:tcMar>
              <w:top w:w="0" w:type="dxa"/>
              <w:left w:w="70" w:type="dxa"/>
              <w:bottom w:w="0" w:type="dxa"/>
              <w:right w:w="70" w:type="dxa"/>
            </w:tcMar>
            <w:vAlign w:val="bottom"/>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e) Bekçi Kulübesi</w:t>
            </w:r>
          </w:p>
        </w:tc>
        <w:tc>
          <w:tcPr>
            <w:tcW w:w="1620" w:type="dxa"/>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2280" w:type="dxa"/>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r>
      <w:tr w:rsidR="004E4B68" w:rsidRPr="004E4B68" w:rsidTr="004E4B68">
        <w:trPr>
          <w:trHeight w:val="20"/>
          <w:jc w:val="center"/>
        </w:trPr>
        <w:tc>
          <w:tcPr>
            <w:tcW w:w="5063" w:type="dxa"/>
            <w:tcBorders>
              <w:top w:val="nil"/>
              <w:left w:val="double" w:sz="4" w:space="0" w:color="auto"/>
              <w:bottom w:val="double" w:sz="4" w:space="0" w:color="auto"/>
              <w:right w:val="double" w:sz="4" w:space="0" w:color="auto"/>
            </w:tcBorders>
            <w:noWrap/>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xml:space="preserve">4. Ana </w:t>
            </w:r>
            <w:proofErr w:type="spellStart"/>
            <w:r w:rsidRPr="004E4B68">
              <w:rPr>
                <w:rFonts w:ascii="Times New Roman" w:hAnsi="Times New Roman" w:cs="Times New Roman"/>
                <w:kern w:val="16"/>
                <w:sz w:val="20"/>
                <w:szCs w:val="20"/>
              </w:rPr>
              <w:t>Makina</w:t>
            </w:r>
            <w:proofErr w:type="spellEnd"/>
            <w:r w:rsidRPr="004E4B68">
              <w:rPr>
                <w:rFonts w:ascii="Times New Roman" w:hAnsi="Times New Roman" w:cs="Times New Roman"/>
                <w:kern w:val="16"/>
                <w:sz w:val="20"/>
                <w:szCs w:val="20"/>
              </w:rPr>
              <w:t xml:space="preserve"> ve Teçhizat Giderleri</w:t>
            </w:r>
          </w:p>
        </w:tc>
        <w:tc>
          <w:tcPr>
            <w:tcW w:w="1620" w:type="dxa"/>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2280" w:type="dxa"/>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r>
      <w:tr w:rsidR="004E4B68" w:rsidRPr="004E4B68" w:rsidTr="004E4B68">
        <w:trPr>
          <w:trHeight w:val="20"/>
          <w:jc w:val="center"/>
        </w:trPr>
        <w:tc>
          <w:tcPr>
            <w:tcW w:w="5063" w:type="dxa"/>
            <w:tcBorders>
              <w:top w:val="nil"/>
              <w:left w:val="double" w:sz="4" w:space="0" w:color="auto"/>
              <w:bottom w:val="double" w:sz="4" w:space="0" w:color="auto"/>
              <w:right w:val="double" w:sz="4" w:space="0" w:color="auto"/>
            </w:tcBorders>
            <w:noWrap/>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xml:space="preserve">     a) İthal </w:t>
            </w:r>
          </w:p>
        </w:tc>
        <w:tc>
          <w:tcPr>
            <w:tcW w:w="1620" w:type="dxa"/>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2280" w:type="dxa"/>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r>
      <w:tr w:rsidR="004E4B68" w:rsidRPr="004E4B68" w:rsidTr="004E4B68">
        <w:trPr>
          <w:trHeight w:val="20"/>
          <w:jc w:val="center"/>
        </w:trPr>
        <w:tc>
          <w:tcPr>
            <w:tcW w:w="5063" w:type="dxa"/>
            <w:tcBorders>
              <w:top w:val="nil"/>
              <w:left w:val="double" w:sz="4" w:space="0" w:color="auto"/>
              <w:bottom w:val="double" w:sz="4" w:space="0" w:color="auto"/>
              <w:right w:val="double" w:sz="4" w:space="0" w:color="auto"/>
            </w:tcBorders>
            <w:noWrap/>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xml:space="preserve">     b) Yerli </w:t>
            </w:r>
          </w:p>
        </w:tc>
        <w:tc>
          <w:tcPr>
            <w:tcW w:w="1620" w:type="dxa"/>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2280" w:type="dxa"/>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r>
      <w:tr w:rsidR="004E4B68" w:rsidRPr="004E4B68" w:rsidTr="004E4B68">
        <w:trPr>
          <w:trHeight w:val="20"/>
          <w:jc w:val="center"/>
        </w:trPr>
        <w:tc>
          <w:tcPr>
            <w:tcW w:w="5063" w:type="dxa"/>
            <w:tcBorders>
              <w:top w:val="nil"/>
              <w:left w:val="double" w:sz="4" w:space="0" w:color="auto"/>
              <w:bottom w:val="double" w:sz="4" w:space="0" w:color="auto"/>
              <w:right w:val="double" w:sz="4" w:space="0" w:color="auto"/>
            </w:tcBorders>
            <w:noWrap/>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xml:space="preserve">5. Yardımcı </w:t>
            </w:r>
            <w:proofErr w:type="spellStart"/>
            <w:r w:rsidRPr="004E4B68">
              <w:rPr>
                <w:rFonts w:ascii="Times New Roman" w:hAnsi="Times New Roman" w:cs="Times New Roman"/>
                <w:kern w:val="16"/>
                <w:sz w:val="20"/>
                <w:szCs w:val="20"/>
              </w:rPr>
              <w:t>Makina</w:t>
            </w:r>
            <w:proofErr w:type="spellEnd"/>
            <w:r w:rsidRPr="004E4B68">
              <w:rPr>
                <w:rFonts w:ascii="Times New Roman" w:hAnsi="Times New Roman" w:cs="Times New Roman"/>
                <w:kern w:val="16"/>
                <w:sz w:val="20"/>
                <w:szCs w:val="20"/>
              </w:rPr>
              <w:t xml:space="preserve"> ve Teçhizat Giderleri</w:t>
            </w:r>
          </w:p>
        </w:tc>
        <w:tc>
          <w:tcPr>
            <w:tcW w:w="1620" w:type="dxa"/>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2280" w:type="dxa"/>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r>
      <w:tr w:rsidR="004E4B68" w:rsidRPr="004E4B68" w:rsidTr="004E4B68">
        <w:trPr>
          <w:trHeight w:val="20"/>
          <w:jc w:val="center"/>
        </w:trPr>
        <w:tc>
          <w:tcPr>
            <w:tcW w:w="5063" w:type="dxa"/>
            <w:tcBorders>
              <w:top w:val="nil"/>
              <w:left w:val="double" w:sz="4" w:space="0" w:color="auto"/>
              <w:bottom w:val="double" w:sz="4" w:space="0" w:color="auto"/>
              <w:right w:val="double" w:sz="4" w:space="0" w:color="auto"/>
            </w:tcBorders>
            <w:noWrap/>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xml:space="preserve">     a) İthal </w:t>
            </w:r>
          </w:p>
        </w:tc>
        <w:tc>
          <w:tcPr>
            <w:tcW w:w="1620" w:type="dxa"/>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2280" w:type="dxa"/>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r>
      <w:tr w:rsidR="004E4B68" w:rsidRPr="004E4B68" w:rsidTr="004E4B68">
        <w:trPr>
          <w:trHeight w:val="20"/>
          <w:jc w:val="center"/>
        </w:trPr>
        <w:tc>
          <w:tcPr>
            <w:tcW w:w="5063" w:type="dxa"/>
            <w:tcBorders>
              <w:top w:val="nil"/>
              <w:left w:val="double" w:sz="4" w:space="0" w:color="auto"/>
              <w:bottom w:val="double" w:sz="4" w:space="0" w:color="auto"/>
              <w:right w:val="double" w:sz="4" w:space="0" w:color="auto"/>
            </w:tcBorders>
            <w:noWrap/>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xml:space="preserve">     b) Yerli </w:t>
            </w:r>
          </w:p>
        </w:tc>
        <w:tc>
          <w:tcPr>
            <w:tcW w:w="1620" w:type="dxa"/>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2280" w:type="dxa"/>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r>
      <w:tr w:rsidR="004E4B68" w:rsidRPr="004E4B68" w:rsidTr="004E4B68">
        <w:trPr>
          <w:trHeight w:val="20"/>
          <w:jc w:val="center"/>
        </w:trPr>
        <w:tc>
          <w:tcPr>
            <w:tcW w:w="5063" w:type="dxa"/>
            <w:tcBorders>
              <w:top w:val="nil"/>
              <w:left w:val="double" w:sz="4" w:space="0" w:color="auto"/>
              <w:bottom w:val="double" w:sz="4" w:space="0" w:color="auto"/>
              <w:right w:val="double" w:sz="4" w:space="0" w:color="auto"/>
            </w:tcBorders>
            <w:noWrap/>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6. Mefruşat Giderleri</w:t>
            </w:r>
          </w:p>
        </w:tc>
        <w:tc>
          <w:tcPr>
            <w:tcW w:w="1620" w:type="dxa"/>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2280" w:type="dxa"/>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r>
      <w:tr w:rsidR="004E4B68" w:rsidRPr="004E4B68" w:rsidTr="004E4B68">
        <w:trPr>
          <w:trHeight w:val="20"/>
          <w:jc w:val="center"/>
        </w:trPr>
        <w:tc>
          <w:tcPr>
            <w:tcW w:w="5063" w:type="dxa"/>
            <w:tcBorders>
              <w:top w:val="nil"/>
              <w:left w:val="double" w:sz="4" w:space="0" w:color="auto"/>
              <w:bottom w:val="double" w:sz="4" w:space="0" w:color="auto"/>
              <w:right w:val="double" w:sz="4" w:space="0" w:color="auto"/>
            </w:tcBorders>
            <w:noWrap/>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7. Montaj Gideri</w:t>
            </w:r>
          </w:p>
        </w:tc>
        <w:tc>
          <w:tcPr>
            <w:tcW w:w="1620" w:type="dxa"/>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2280" w:type="dxa"/>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r>
      <w:tr w:rsidR="004E4B68" w:rsidRPr="004E4B68" w:rsidTr="004E4B68">
        <w:trPr>
          <w:trHeight w:val="20"/>
          <w:jc w:val="center"/>
        </w:trPr>
        <w:tc>
          <w:tcPr>
            <w:tcW w:w="5063" w:type="dxa"/>
            <w:tcBorders>
              <w:top w:val="nil"/>
              <w:left w:val="double" w:sz="4" w:space="0" w:color="auto"/>
              <w:bottom w:val="double" w:sz="4" w:space="0" w:color="auto"/>
              <w:right w:val="double" w:sz="4" w:space="0" w:color="auto"/>
            </w:tcBorders>
            <w:noWrap/>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8. Taşıt Araçları Gideri</w:t>
            </w:r>
          </w:p>
        </w:tc>
        <w:tc>
          <w:tcPr>
            <w:tcW w:w="1620" w:type="dxa"/>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2280" w:type="dxa"/>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r>
      <w:tr w:rsidR="004E4B68" w:rsidRPr="004E4B68" w:rsidTr="004E4B68">
        <w:trPr>
          <w:trHeight w:val="20"/>
          <w:jc w:val="center"/>
        </w:trPr>
        <w:tc>
          <w:tcPr>
            <w:tcW w:w="5063" w:type="dxa"/>
            <w:tcBorders>
              <w:top w:val="nil"/>
              <w:left w:val="double" w:sz="4" w:space="0" w:color="auto"/>
              <w:bottom w:val="double" w:sz="4" w:space="0" w:color="auto"/>
              <w:right w:val="double" w:sz="4" w:space="0" w:color="auto"/>
            </w:tcBorders>
            <w:noWrap/>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9. İşletmeye Alma Gideri</w:t>
            </w:r>
          </w:p>
        </w:tc>
        <w:tc>
          <w:tcPr>
            <w:tcW w:w="1620" w:type="dxa"/>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2280" w:type="dxa"/>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r>
      <w:tr w:rsidR="004E4B68" w:rsidRPr="004E4B68" w:rsidTr="004E4B68">
        <w:trPr>
          <w:trHeight w:val="20"/>
          <w:jc w:val="center"/>
        </w:trPr>
        <w:tc>
          <w:tcPr>
            <w:tcW w:w="5063" w:type="dxa"/>
            <w:tcBorders>
              <w:top w:val="nil"/>
              <w:left w:val="double" w:sz="4" w:space="0" w:color="auto"/>
              <w:bottom w:val="double" w:sz="4" w:space="0" w:color="auto"/>
              <w:right w:val="double" w:sz="4" w:space="0" w:color="auto"/>
            </w:tcBorders>
            <w:noWrap/>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10. Genel Giderler</w:t>
            </w:r>
          </w:p>
        </w:tc>
        <w:tc>
          <w:tcPr>
            <w:tcW w:w="1620" w:type="dxa"/>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2280" w:type="dxa"/>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r>
      <w:tr w:rsidR="004E4B68" w:rsidRPr="004E4B68" w:rsidTr="004E4B68">
        <w:trPr>
          <w:trHeight w:val="20"/>
          <w:jc w:val="center"/>
        </w:trPr>
        <w:tc>
          <w:tcPr>
            <w:tcW w:w="5063" w:type="dxa"/>
            <w:tcBorders>
              <w:top w:val="nil"/>
              <w:left w:val="double" w:sz="4" w:space="0" w:color="auto"/>
              <w:bottom w:val="double" w:sz="4" w:space="0" w:color="auto"/>
              <w:right w:val="double" w:sz="4" w:space="0" w:color="auto"/>
            </w:tcBorders>
            <w:noWrap/>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11. Diğer Giderler</w:t>
            </w:r>
          </w:p>
        </w:tc>
        <w:tc>
          <w:tcPr>
            <w:tcW w:w="1620" w:type="dxa"/>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c>
          <w:tcPr>
            <w:tcW w:w="2280" w:type="dxa"/>
            <w:tcBorders>
              <w:top w:val="nil"/>
              <w:left w:val="nil"/>
              <w:bottom w:val="double" w:sz="4" w:space="0" w:color="auto"/>
              <w:right w:val="double" w:sz="4" w:space="0" w:color="auto"/>
            </w:tcBorders>
            <w:noWrap/>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kern w:val="16"/>
                <w:sz w:val="20"/>
                <w:szCs w:val="20"/>
              </w:rPr>
              <w:t> </w:t>
            </w:r>
          </w:p>
        </w:tc>
      </w:tr>
      <w:tr w:rsidR="004E4B68" w:rsidRPr="004E4B68" w:rsidTr="004E4B68">
        <w:trPr>
          <w:trHeight w:val="20"/>
          <w:jc w:val="center"/>
        </w:trPr>
        <w:tc>
          <w:tcPr>
            <w:tcW w:w="5063" w:type="dxa"/>
            <w:tcBorders>
              <w:top w:val="nil"/>
              <w:left w:val="double" w:sz="6" w:space="0" w:color="auto"/>
              <w:bottom w:val="double" w:sz="6" w:space="0" w:color="auto"/>
              <w:right w:val="double" w:sz="6" w:space="0" w:color="auto"/>
            </w:tcBorders>
            <w:noWrap/>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Toplam Sabit Yatırım Tutarı</w:t>
            </w:r>
          </w:p>
        </w:tc>
        <w:tc>
          <w:tcPr>
            <w:tcW w:w="1620" w:type="dxa"/>
            <w:tcBorders>
              <w:top w:val="nil"/>
              <w:left w:val="nil"/>
              <w:bottom w:val="double" w:sz="6" w:space="0" w:color="auto"/>
              <w:right w:val="double" w:sz="6" w:space="0" w:color="auto"/>
            </w:tcBorders>
            <w:noWrap/>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 </w:t>
            </w:r>
          </w:p>
        </w:tc>
        <w:tc>
          <w:tcPr>
            <w:tcW w:w="2280" w:type="dxa"/>
            <w:tcBorders>
              <w:top w:val="nil"/>
              <w:left w:val="nil"/>
              <w:bottom w:val="double" w:sz="6" w:space="0" w:color="auto"/>
              <w:right w:val="double" w:sz="6" w:space="0" w:color="auto"/>
            </w:tcBorders>
            <w:noWrap/>
            <w:tcMar>
              <w:top w:w="0" w:type="dxa"/>
              <w:left w:w="70" w:type="dxa"/>
              <w:bottom w:w="0" w:type="dxa"/>
              <w:right w:w="70" w:type="dxa"/>
            </w:tcMar>
            <w:vAlign w:val="center"/>
            <w:hideMark/>
          </w:tcPr>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 </w:t>
            </w:r>
          </w:p>
        </w:tc>
      </w:tr>
    </w:tbl>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 </w:t>
      </w:r>
    </w:p>
    <w:p w:rsidR="004E4B68" w:rsidRPr="004E4B68" w:rsidRDefault="004E4B68" w:rsidP="004E4B68">
      <w:pPr>
        <w:widowControl/>
        <w:tabs>
          <w:tab w:val="left" w:pos="202"/>
        </w:tabs>
        <w:spacing w:line="40" w:lineRule="atLeast"/>
        <w:jc w:val="both"/>
        <w:rPr>
          <w:rFonts w:ascii="Times New Roman" w:hAnsi="Times New Roman" w:cs="Times New Roman"/>
          <w:kern w:val="16"/>
          <w:sz w:val="20"/>
          <w:szCs w:val="20"/>
        </w:rPr>
      </w:pPr>
      <w:r w:rsidRPr="004E4B68">
        <w:rPr>
          <w:rFonts w:ascii="Times New Roman" w:hAnsi="Times New Roman" w:cs="Times New Roman"/>
          <w:b/>
          <w:bCs/>
          <w:kern w:val="16"/>
          <w:sz w:val="20"/>
          <w:szCs w:val="20"/>
        </w:rPr>
        <w:t>Not:</w:t>
      </w:r>
      <w:r w:rsidRPr="004E4B68">
        <w:rPr>
          <w:rFonts w:ascii="Times New Roman" w:hAnsi="Times New Roman" w:cs="Times New Roman"/>
          <w:kern w:val="16"/>
          <w:sz w:val="20"/>
          <w:szCs w:val="20"/>
        </w:rPr>
        <w:t xml:space="preserve"> Çalışmalarda esas alınan fiyatlar, yatırım bilgi formunun hazırlanma tarihinde temin edilen fiyatların ortalaması olup, çeşitli etkenlerin ve tercihlerin rol oynaması sonucu, zaman içerisinde değişiklik gösterebilir. Bu nedenle, yatırımcıların veya yatırımcı kuruluşların içinde bulunulan durum ve şartlar çerçevesinde, her türlü fiyatlandırmayı yeniden gözden geçirerek revize etmeleri gereklidir.</w:t>
      </w:r>
    </w:p>
    <w:p w:rsidR="004E4B68" w:rsidRPr="007C047D" w:rsidRDefault="004E4B68" w:rsidP="007C047D">
      <w:pPr>
        <w:widowControl/>
        <w:tabs>
          <w:tab w:val="left" w:pos="202"/>
        </w:tabs>
        <w:spacing w:line="40" w:lineRule="atLeast"/>
        <w:jc w:val="both"/>
        <w:rPr>
          <w:rFonts w:ascii="Times New Roman" w:hAnsi="Times New Roman" w:cs="Times New Roman"/>
          <w:kern w:val="16"/>
          <w:sz w:val="20"/>
          <w:szCs w:val="20"/>
        </w:rPr>
      </w:pPr>
    </w:p>
    <w:sectPr w:rsidR="004E4B68" w:rsidRPr="007C047D" w:rsidSect="00733145">
      <w:type w:val="continuous"/>
      <w:pgSz w:w="16837" w:h="11905" w:orient="landscape"/>
      <w:pgMar w:top="1134" w:right="851" w:bottom="1134" w:left="680" w:header="709" w:footer="709" w:gutter="0"/>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7ED" w:rsidRDefault="007847ED">
      <w:pPr>
        <w:rPr>
          <w:rFonts w:cs="Times New Roman"/>
        </w:rPr>
      </w:pPr>
      <w:r>
        <w:rPr>
          <w:rFonts w:cs="Times New Roman"/>
        </w:rPr>
        <w:separator/>
      </w:r>
    </w:p>
  </w:endnote>
  <w:endnote w:type="continuationSeparator" w:id="0">
    <w:p w:rsidR="007847ED" w:rsidRDefault="007847ED">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Candara">
    <w:panose1 w:val="020E0502030303020204"/>
    <w:charset w:val="A2"/>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7ED" w:rsidRDefault="007847ED">
      <w:pPr>
        <w:rPr>
          <w:rFonts w:cs="Times New Roman"/>
        </w:rPr>
      </w:pPr>
      <w:r>
        <w:rPr>
          <w:rFonts w:cs="Times New Roman"/>
        </w:rPr>
        <w:separator/>
      </w:r>
    </w:p>
  </w:footnote>
  <w:footnote w:type="continuationSeparator" w:id="0">
    <w:p w:rsidR="007847ED" w:rsidRDefault="007847ED">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C5C70"/>
    <w:multiLevelType w:val="hybridMultilevel"/>
    <w:tmpl w:val="10D0539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04E2F97"/>
    <w:multiLevelType w:val="singleLevel"/>
    <w:tmpl w:val="F57882B8"/>
    <w:lvl w:ilvl="0">
      <w:start w:val="1"/>
      <w:numFmt w:val="lowerLetter"/>
      <w:lvlText w:val="%1)"/>
      <w:legacy w:legacy="1" w:legacySpace="0" w:legacyIndent="345"/>
      <w:lvlJc w:val="left"/>
      <w:rPr>
        <w:rFonts w:ascii="Times New Roman" w:hAnsi="Times New Roman" w:cs="Times New Roman" w:hint="default"/>
      </w:rPr>
    </w:lvl>
  </w:abstractNum>
  <w:abstractNum w:abstractNumId="2">
    <w:nsid w:val="10A95B81"/>
    <w:multiLevelType w:val="hybridMultilevel"/>
    <w:tmpl w:val="35AA380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C727558"/>
    <w:multiLevelType w:val="singleLevel"/>
    <w:tmpl w:val="191E013C"/>
    <w:lvl w:ilvl="0">
      <w:start w:val="1"/>
      <w:numFmt w:val="lowerLetter"/>
      <w:lvlText w:val="%1)"/>
      <w:legacy w:legacy="1" w:legacySpace="0" w:legacyIndent="360"/>
      <w:lvlJc w:val="left"/>
      <w:rPr>
        <w:rFonts w:ascii="Times New Roman" w:hAnsi="Times New Roman" w:cs="Times New Roman" w:hint="default"/>
      </w:rPr>
    </w:lvl>
  </w:abstractNum>
  <w:abstractNum w:abstractNumId="4">
    <w:nsid w:val="20D95F5D"/>
    <w:multiLevelType w:val="hybridMultilevel"/>
    <w:tmpl w:val="9564A628"/>
    <w:lvl w:ilvl="0" w:tplc="041F0011">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
    <w:nsid w:val="27F76074"/>
    <w:multiLevelType w:val="hybridMultilevel"/>
    <w:tmpl w:val="1A6E692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nsid w:val="2DFB30D0"/>
    <w:multiLevelType w:val="singleLevel"/>
    <w:tmpl w:val="CA04B44C"/>
    <w:lvl w:ilvl="0">
      <w:start w:val="1"/>
      <w:numFmt w:val="decimal"/>
      <w:lvlText w:val="%1)"/>
      <w:legacy w:legacy="1" w:legacySpace="0" w:legacyIndent="182"/>
      <w:lvlJc w:val="left"/>
      <w:rPr>
        <w:rFonts w:ascii="Times New Roman" w:hAnsi="Times New Roman" w:cs="Times New Roman" w:hint="default"/>
      </w:rPr>
    </w:lvl>
  </w:abstractNum>
  <w:abstractNum w:abstractNumId="7">
    <w:nsid w:val="2FC676F3"/>
    <w:multiLevelType w:val="singleLevel"/>
    <w:tmpl w:val="46C8B978"/>
    <w:lvl w:ilvl="0">
      <w:start w:val="2"/>
      <w:numFmt w:val="upperLetter"/>
      <w:lvlText w:val="%1)"/>
      <w:legacy w:legacy="1" w:legacySpace="0" w:legacyIndent="360"/>
      <w:lvlJc w:val="left"/>
      <w:rPr>
        <w:rFonts w:ascii="Times New Roman" w:hAnsi="Times New Roman" w:cs="Times New Roman" w:hint="default"/>
      </w:rPr>
    </w:lvl>
  </w:abstractNum>
  <w:abstractNum w:abstractNumId="8">
    <w:nsid w:val="3B4B795C"/>
    <w:multiLevelType w:val="hybridMultilevel"/>
    <w:tmpl w:val="39A61654"/>
    <w:lvl w:ilvl="0" w:tplc="041F0011">
      <w:start w:val="1"/>
      <w:numFmt w:val="decimal"/>
      <w:lvlText w:val="%1)"/>
      <w:lvlJc w:val="left"/>
      <w:pPr>
        <w:tabs>
          <w:tab w:val="num" w:pos="1875"/>
        </w:tabs>
        <w:ind w:left="1875" w:hanging="360"/>
      </w:pPr>
      <w:rPr>
        <w:rFonts w:cs="Times New Roman"/>
      </w:rPr>
    </w:lvl>
    <w:lvl w:ilvl="1" w:tplc="041F0019" w:tentative="1">
      <w:start w:val="1"/>
      <w:numFmt w:val="lowerLetter"/>
      <w:lvlText w:val="%2."/>
      <w:lvlJc w:val="left"/>
      <w:pPr>
        <w:tabs>
          <w:tab w:val="num" w:pos="2595"/>
        </w:tabs>
        <w:ind w:left="2595" w:hanging="360"/>
      </w:pPr>
      <w:rPr>
        <w:rFonts w:cs="Times New Roman"/>
      </w:rPr>
    </w:lvl>
    <w:lvl w:ilvl="2" w:tplc="041F001B" w:tentative="1">
      <w:start w:val="1"/>
      <w:numFmt w:val="lowerRoman"/>
      <w:lvlText w:val="%3."/>
      <w:lvlJc w:val="right"/>
      <w:pPr>
        <w:tabs>
          <w:tab w:val="num" w:pos="3315"/>
        </w:tabs>
        <w:ind w:left="3315" w:hanging="180"/>
      </w:pPr>
      <w:rPr>
        <w:rFonts w:cs="Times New Roman"/>
      </w:rPr>
    </w:lvl>
    <w:lvl w:ilvl="3" w:tplc="041F000F" w:tentative="1">
      <w:start w:val="1"/>
      <w:numFmt w:val="decimal"/>
      <w:lvlText w:val="%4."/>
      <w:lvlJc w:val="left"/>
      <w:pPr>
        <w:tabs>
          <w:tab w:val="num" w:pos="4035"/>
        </w:tabs>
        <w:ind w:left="4035" w:hanging="360"/>
      </w:pPr>
      <w:rPr>
        <w:rFonts w:cs="Times New Roman"/>
      </w:rPr>
    </w:lvl>
    <w:lvl w:ilvl="4" w:tplc="041F0019" w:tentative="1">
      <w:start w:val="1"/>
      <w:numFmt w:val="lowerLetter"/>
      <w:lvlText w:val="%5."/>
      <w:lvlJc w:val="left"/>
      <w:pPr>
        <w:tabs>
          <w:tab w:val="num" w:pos="4755"/>
        </w:tabs>
        <w:ind w:left="4755" w:hanging="360"/>
      </w:pPr>
      <w:rPr>
        <w:rFonts w:cs="Times New Roman"/>
      </w:rPr>
    </w:lvl>
    <w:lvl w:ilvl="5" w:tplc="041F001B" w:tentative="1">
      <w:start w:val="1"/>
      <w:numFmt w:val="lowerRoman"/>
      <w:lvlText w:val="%6."/>
      <w:lvlJc w:val="right"/>
      <w:pPr>
        <w:tabs>
          <w:tab w:val="num" w:pos="5475"/>
        </w:tabs>
        <w:ind w:left="5475" w:hanging="180"/>
      </w:pPr>
      <w:rPr>
        <w:rFonts w:cs="Times New Roman"/>
      </w:rPr>
    </w:lvl>
    <w:lvl w:ilvl="6" w:tplc="041F000F" w:tentative="1">
      <w:start w:val="1"/>
      <w:numFmt w:val="decimal"/>
      <w:lvlText w:val="%7."/>
      <w:lvlJc w:val="left"/>
      <w:pPr>
        <w:tabs>
          <w:tab w:val="num" w:pos="6195"/>
        </w:tabs>
        <w:ind w:left="6195" w:hanging="360"/>
      </w:pPr>
      <w:rPr>
        <w:rFonts w:cs="Times New Roman"/>
      </w:rPr>
    </w:lvl>
    <w:lvl w:ilvl="7" w:tplc="041F0019" w:tentative="1">
      <w:start w:val="1"/>
      <w:numFmt w:val="lowerLetter"/>
      <w:lvlText w:val="%8."/>
      <w:lvlJc w:val="left"/>
      <w:pPr>
        <w:tabs>
          <w:tab w:val="num" w:pos="6915"/>
        </w:tabs>
        <w:ind w:left="6915" w:hanging="360"/>
      </w:pPr>
      <w:rPr>
        <w:rFonts w:cs="Times New Roman"/>
      </w:rPr>
    </w:lvl>
    <w:lvl w:ilvl="8" w:tplc="041F001B" w:tentative="1">
      <w:start w:val="1"/>
      <w:numFmt w:val="lowerRoman"/>
      <w:lvlText w:val="%9."/>
      <w:lvlJc w:val="right"/>
      <w:pPr>
        <w:tabs>
          <w:tab w:val="num" w:pos="7635"/>
        </w:tabs>
        <w:ind w:left="7635" w:hanging="180"/>
      </w:pPr>
      <w:rPr>
        <w:rFonts w:cs="Times New Roman"/>
      </w:rPr>
    </w:lvl>
  </w:abstractNum>
  <w:abstractNum w:abstractNumId="9">
    <w:nsid w:val="5AB40028"/>
    <w:multiLevelType w:val="singleLevel"/>
    <w:tmpl w:val="5E823F06"/>
    <w:lvl w:ilvl="0">
      <w:start w:val="1"/>
      <w:numFmt w:val="upperLetter"/>
      <w:lvlText w:val="%1)"/>
      <w:legacy w:legacy="1" w:legacySpace="0" w:legacyIndent="360"/>
      <w:lvlJc w:val="left"/>
      <w:rPr>
        <w:rFonts w:ascii="Times New Roman" w:hAnsi="Times New Roman" w:cs="Times New Roman" w:hint="default"/>
      </w:rPr>
    </w:lvl>
  </w:abstractNum>
  <w:abstractNum w:abstractNumId="10">
    <w:nsid w:val="5D1D712D"/>
    <w:multiLevelType w:val="hybridMultilevel"/>
    <w:tmpl w:val="4830C1B2"/>
    <w:lvl w:ilvl="0" w:tplc="64E2D15C">
      <w:start w:val="1"/>
      <w:numFmt w:val="lowerLetter"/>
      <w:lvlText w:val="%1)"/>
      <w:lvlJc w:val="left"/>
      <w:pPr>
        <w:ind w:left="1635" w:hanging="915"/>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nsid w:val="68B0798B"/>
    <w:multiLevelType w:val="hybridMultilevel"/>
    <w:tmpl w:val="E154D5A4"/>
    <w:lvl w:ilvl="0" w:tplc="30D2671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68D16B9C"/>
    <w:multiLevelType w:val="singleLevel"/>
    <w:tmpl w:val="DDB4F2CC"/>
    <w:lvl w:ilvl="0">
      <w:start w:val="1"/>
      <w:numFmt w:val="decimal"/>
      <w:lvlText w:val="%1)"/>
      <w:legacy w:legacy="1" w:legacySpace="0" w:legacyIndent="202"/>
      <w:lvlJc w:val="left"/>
      <w:rPr>
        <w:rFonts w:ascii="Times New Roman" w:hAnsi="Times New Roman" w:cs="Times New Roman" w:hint="default"/>
        <w:b w:val="0"/>
        <w:bCs w:val="0"/>
      </w:rPr>
    </w:lvl>
  </w:abstractNum>
  <w:abstractNum w:abstractNumId="13">
    <w:nsid w:val="69135CFE"/>
    <w:multiLevelType w:val="hybridMultilevel"/>
    <w:tmpl w:val="871256A6"/>
    <w:lvl w:ilvl="0" w:tplc="041F0011">
      <w:start w:val="1"/>
      <w:numFmt w:val="decimal"/>
      <w:lvlText w:val="%1)"/>
      <w:lvlJc w:val="left"/>
      <w:pPr>
        <w:tabs>
          <w:tab w:val="num" w:pos="1875"/>
        </w:tabs>
        <w:ind w:left="1875" w:hanging="360"/>
      </w:pPr>
      <w:rPr>
        <w:rFonts w:cs="Times New Roman"/>
      </w:rPr>
    </w:lvl>
    <w:lvl w:ilvl="1" w:tplc="041F0019" w:tentative="1">
      <w:start w:val="1"/>
      <w:numFmt w:val="lowerLetter"/>
      <w:lvlText w:val="%2."/>
      <w:lvlJc w:val="left"/>
      <w:pPr>
        <w:tabs>
          <w:tab w:val="num" w:pos="2595"/>
        </w:tabs>
        <w:ind w:left="2595" w:hanging="360"/>
      </w:pPr>
      <w:rPr>
        <w:rFonts w:cs="Times New Roman"/>
      </w:rPr>
    </w:lvl>
    <w:lvl w:ilvl="2" w:tplc="041F001B" w:tentative="1">
      <w:start w:val="1"/>
      <w:numFmt w:val="lowerRoman"/>
      <w:lvlText w:val="%3."/>
      <w:lvlJc w:val="right"/>
      <w:pPr>
        <w:tabs>
          <w:tab w:val="num" w:pos="3315"/>
        </w:tabs>
        <w:ind w:left="3315" w:hanging="180"/>
      </w:pPr>
      <w:rPr>
        <w:rFonts w:cs="Times New Roman"/>
      </w:rPr>
    </w:lvl>
    <w:lvl w:ilvl="3" w:tplc="041F000F" w:tentative="1">
      <w:start w:val="1"/>
      <w:numFmt w:val="decimal"/>
      <w:lvlText w:val="%4."/>
      <w:lvlJc w:val="left"/>
      <w:pPr>
        <w:tabs>
          <w:tab w:val="num" w:pos="4035"/>
        </w:tabs>
        <w:ind w:left="4035" w:hanging="360"/>
      </w:pPr>
      <w:rPr>
        <w:rFonts w:cs="Times New Roman"/>
      </w:rPr>
    </w:lvl>
    <w:lvl w:ilvl="4" w:tplc="041F0019" w:tentative="1">
      <w:start w:val="1"/>
      <w:numFmt w:val="lowerLetter"/>
      <w:lvlText w:val="%5."/>
      <w:lvlJc w:val="left"/>
      <w:pPr>
        <w:tabs>
          <w:tab w:val="num" w:pos="4755"/>
        </w:tabs>
        <w:ind w:left="4755" w:hanging="360"/>
      </w:pPr>
      <w:rPr>
        <w:rFonts w:cs="Times New Roman"/>
      </w:rPr>
    </w:lvl>
    <w:lvl w:ilvl="5" w:tplc="041F001B" w:tentative="1">
      <w:start w:val="1"/>
      <w:numFmt w:val="lowerRoman"/>
      <w:lvlText w:val="%6."/>
      <w:lvlJc w:val="right"/>
      <w:pPr>
        <w:tabs>
          <w:tab w:val="num" w:pos="5475"/>
        </w:tabs>
        <w:ind w:left="5475" w:hanging="180"/>
      </w:pPr>
      <w:rPr>
        <w:rFonts w:cs="Times New Roman"/>
      </w:rPr>
    </w:lvl>
    <w:lvl w:ilvl="6" w:tplc="041F000F" w:tentative="1">
      <w:start w:val="1"/>
      <w:numFmt w:val="decimal"/>
      <w:lvlText w:val="%7."/>
      <w:lvlJc w:val="left"/>
      <w:pPr>
        <w:tabs>
          <w:tab w:val="num" w:pos="6195"/>
        </w:tabs>
        <w:ind w:left="6195" w:hanging="360"/>
      </w:pPr>
      <w:rPr>
        <w:rFonts w:cs="Times New Roman"/>
      </w:rPr>
    </w:lvl>
    <w:lvl w:ilvl="7" w:tplc="041F0019" w:tentative="1">
      <w:start w:val="1"/>
      <w:numFmt w:val="lowerLetter"/>
      <w:lvlText w:val="%8."/>
      <w:lvlJc w:val="left"/>
      <w:pPr>
        <w:tabs>
          <w:tab w:val="num" w:pos="6915"/>
        </w:tabs>
        <w:ind w:left="6915" w:hanging="360"/>
      </w:pPr>
      <w:rPr>
        <w:rFonts w:cs="Times New Roman"/>
      </w:rPr>
    </w:lvl>
    <w:lvl w:ilvl="8" w:tplc="041F001B" w:tentative="1">
      <w:start w:val="1"/>
      <w:numFmt w:val="lowerRoman"/>
      <w:lvlText w:val="%9."/>
      <w:lvlJc w:val="right"/>
      <w:pPr>
        <w:tabs>
          <w:tab w:val="num" w:pos="7635"/>
        </w:tabs>
        <w:ind w:left="7635" w:hanging="180"/>
      </w:pPr>
      <w:rPr>
        <w:rFonts w:cs="Times New Roman"/>
      </w:rPr>
    </w:lvl>
  </w:abstractNum>
  <w:abstractNum w:abstractNumId="14">
    <w:nsid w:val="694D7263"/>
    <w:multiLevelType w:val="hybridMultilevel"/>
    <w:tmpl w:val="FD54194C"/>
    <w:lvl w:ilvl="0" w:tplc="F57882B8">
      <w:start w:val="1"/>
      <w:numFmt w:val="lowerLetter"/>
      <w:lvlText w:val="%1)"/>
      <w:legacy w:legacy="1" w:legacySpace="0" w:legacyIndent="345"/>
      <w:lvlJc w:val="left"/>
      <w:rPr>
        <w:rFonts w:ascii="Times New Roman" w:hAnsi="Times New Roman"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5">
    <w:nsid w:val="76915BAE"/>
    <w:multiLevelType w:val="hybridMultilevel"/>
    <w:tmpl w:val="E86273A4"/>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3"/>
  </w:num>
  <w:num w:numId="2">
    <w:abstractNumId w:val="9"/>
  </w:num>
  <w:num w:numId="3">
    <w:abstractNumId w:val="6"/>
  </w:num>
  <w:num w:numId="4">
    <w:abstractNumId w:val="6"/>
    <w:lvlOverride w:ilvl="0">
      <w:lvl w:ilvl="0">
        <w:start w:val="1"/>
        <w:numFmt w:val="decimal"/>
        <w:lvlText w:val="%1)"/>
        <w:legacy w:legacy="1" w:legacySpace="0" w:legacyIndent="202"/>
        <w:lvlJc w:val="left"/>
        <w:rPr>
          <w:rFonts w:ascii="Times New Roman" w:hAnsi="Times New Roman" w:cs="Times New Roman" w:hint="default"/>
        </w:rPr>
      </w:lvl>
    </w:lvlOverride>
  </w:num>
  <w:num w:numId="5">
    <w:abstractNumId w:val="7"/>
  </w:num>
  <w:num w:numId="6">
    <w:abstractNumId w:val="12"/>
  </w:num>
  <w:num w:numId="7">
    <w:abstractNumId w:val="1"/>
  </w:num>
  <w:num w:numId="8">
    <w:abstractNumId w:val="1"/>
    <w:lvlOverride w:ilvl="0">
      <w:lvl w:ilvl="0">
        <w:start w:val="1"/>
        <w:numFmt w:val="lowerLetter"/>
        <w:lvlText w:val="%1)"/>
        <w:legacy w:legacy="1" w:legacySpace="0" w:legacyIndent="346"/>
        <w:lvlJc w:val="left"/>
        <w:rPr>
          <w:rFonts w:ascii="Times New Roman" w:hAnsi="Times New Roman" w:cs="Times New Roman" w:hint="default"/>
        </w:rPr>
      </w:lvl>
    </w:lvlOverride>
  </w:num>
  <w:num w:numId="9">
    <w:abstractNumId w:val="14"/>
  </w:num>
  <w:num w:numId="10">
    <w:abstractNumId w:val="13"/>
  </w:num>
  <w:num w:numId="11">
    <w:abstractNumId w:val="8"/>
  </w:num>
  <w:num w:numId="12">
    <w:abstractNumId w:val="2"/>
  </w:num>
  <w:num w:numId="13">
    <w:abstractNumId w:val="5"/>
  </w:num>
  <w:num w:numId="14">
    <w:abstractNumId w:val="10"/>
  </w:num>
  <w:num w:numId="15">
    <w:abstractNumId w:val="15"/>
  </w:num>
  <w:num w:numId="16">
    <w:abstractNumId w:val="11"/>
  </w:num>
  <w:num w:numId="17">
    <w:abstractNumId w:val="4"/>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stylePaneFormatFilter w:val="3F01"/>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rsids>
    <w:rsidRoot w:val="00C74524"/>
    <w:rsid w:val="0000000E"/>
    <w:rsid w:val="0001062C"/>
    <w:rsid w:val="00020AC9"/>
    <w:rsid w:val="00024A6C"/>
    <w:rsid w:val="00031D86"/>
    <w:rsid w:val="00032F96"/>
    <w:rsid w:val="0003587E"/>
    <w:rsid w:val="000424B8"/>
    <w:rsid w:val="0005512A"/>
    <w:rsid w:val="00084491"/>
    <w:rsid w:val="0009289A"/>
    <w:rsid w:val="00093ED1"/>
    <w:rsid w:val="000A5019"/>
    <w:rsid w:val="000A6AAD"/>
    <w:rsid w:val="000B3EFF"/>
    <w:rsid w:val="000B7252"/>
    <w:rsid w:val="000B7B1C"/>
    <w:rsid w:val="000C2027"/>
    <w:rsid w:val="000C7C9C"/>
    <w:rsid w:val="000D1242"/>
    <w:rsid w:val="000E0516"/>
    <w:rsid w:val="000E4232"/>
    <w:rsid w:val="00102FED"/>
    <w:rsid w:val="00107577"/>
    <w:rsid w:val="001108F1"/>
    <w:rsid w:val="0011710C"/>
    <w:rsid w:val="0012267F"/>
    <w:rsid w:val="00122819"/>
    <w:rsid w:val="00123103"/>
    <w:rsid w:val="0012455C"/>
    <w:rsid w:val="00124F7F"/>
    <w:rsid w:val="00131331"/>
    <w:rsid w:val="00137FDE"/>
    <w:rsid w:val="00140A26"/>
    <w:rsid w:val="0015471A"/>
    <w:rsid w:val="00163575"/>
    <w:rsid w:val="00164069"/>
    <w:rsid w:val="00164DB9"/>
    <w:rsid w:val="00172DC8"/>
    <w:rsid w:val="00175F38"/>
    <w:rsid w:val="00181110"/>
    <w:rsid w:val="001A1918"/>
    <w:rsid w:val="001A4EAA"/>
    <w:rsid w:val="001A65A7"/>
    <w:rsid w:val="001B34BF"/>
    <w:rsid w:val="001C55EE"/>
    <w:rsid w:val="001C5A43"/>
    <w:rsid w:val="001C5DF5"/>
    <w:rsid w:val="001D73DC"/>
    <w:rsid w:val="001E1A69"/>
    <w:rsid w:val="001E445E"/>
    <w:rsid w:val="001E44FC"/>
    <w:rsid w:val="001E75D1"/>
    <w:rsid w:val="001F4A31"/>
    <w:rsid w:val="002004BC"/>
    <w:rsid w:val="0020451F"/>
    <w:rsid w:val="00205E0E"/>
    <w:rsid w:val="00211D76"/>
    <w:rsid w:val="002164ED"/>
    <w:rsid w:val="00222474"/>
    <w:rsid w:val="00222875"/>
    <w:rsid w:val="00224C5F"/>
    <w:rsid w:val="00227CE0"/>
    <w:rsid w:val="0023396B"/>
    <w:rsid w:val="00241707"/>
    <w:rsid w:val="00243466"/>
    <w:rsid w:val="002436CC"/>
    <w:rsid w:val="002511E9"/>
    <w:rsid w:val="00257B72"/>
    <w:rsid w:val="00260292"/>
    <w:rsid w:val="0026261D"/>
    <w:rsid w:val="00266CBE"/>
    <w:rsid w:val="00270E8F"/>
    <w:rsid w:val="002738D0"/>
    <w:rsid w:val="002A29F4"/>
    <w:rsid w:val="002B61BA"/>
    <w:rsid w:val="002B7F7C"/>
    <w:rsid w:val="002C5434"/>
    <w:rsid w:val="002D0E4D"/>
    <w:rsid w:val="002D4696"/>
    <w:rsid w:val="002D56FD"/>
    <w:rsid w:val="002E0441"/>
    <w:rsid w:val="002E2265"/>
    <w:rsid w:val="002E7C24"/>
    <w:rsid w:val="002F12FD"/>
    <w:rsid w:val="002F5B3F"/>
    <w:rsid w:val="00311E3A"/>
    <w:rsid w:val="003162CF"/>
    <w:rsid w:val="00320A26"/>
    <w:rsid w:val="00331D34"/>
    <w:rsid w:val="00343B3E"/>
    <w:rsid w:val="00357C45"/>
    <w:rsid w:val="00363C9C"/>
    <w:rsid w:val="0037004E"/>
    <w:rsid w:val="00375868"/>
    <w:rsid w:val="00382093"/>
    <w:rsid w:val="00382FAD"/>
    <w:rsid w:val="00387398"/>
    <w:rsid w:val="00392F63"/>
    <w:rsid w:val="00394071"/>
    <w:rsid w:val="003A4B7D"/>
    <w:rsid w:val="003C17F3"/>
    <w:rsid w:val="003C20B7"/>
    <w:rsid w:val="003D5A23"/>
    <w:rsid w:val="003E2FF0"/>
    <w:rsid w:val="003F3BFF"/>
    <w:rsid w:val="00406466"/>
    <w:rsid w:val="004103F2"/>
    <w:rsid w:val="00413A19"/>
    <w:rsid w:val="004216DD"/>
    <w:rsid w:val="00433083"/>
    <w:rsid w:val="0043564E"/>
    <w:rsid w:val="004407E4"/>
    <w:rsid w:val="00450E31"/>
    <w:rsid w:val="00456EF1"/>
    <w:rsid w:val="004617D6"/>
    <w:rsid w:val="00462A67"/>
    <w:rsid w:val="00464EA6"/>
    <w:rsid w:val="004651FA"/>
    <w:rsid w:val="004739AA"/>
    <w:rsid w:val="00475BCF"/>
    <w:rsid w:val="0047690A"/>
    <w:rsid w:val="0048225B"/>
    <w:rsid w:val="00493DAE"/>
    <w:rsid w:val="004A59D6"/>
    <w:rsid w:val="004B11F3"/>
    <w:rsid w:val="004D233C"/>
    <w:rsid w:val="004D3A7F"/>
    <w:rsid w:val="004E4B68"/>
    <w:rsid w:val="004E61C0"/>
    <w:rsid w:val="004F535D"/>
    <w:rsid w:val="00506426"/>
    <w:rsid w:val="005067BE"/>
    <w:rsid w:val="00523766"/>
    <w:rsid w:val="00525BA9"/>
    <w:rsid w:val="00540628"/>
    <w:rsid w:val="005629FB"/>
    <w:rsid w:val="005749D5"/>
    <w:rsid w:val="00577541"/>
    <w:rsid w:val="00580DAD"/>
    <w:rsid w:val="0058101C"/>
    <w:rsid w:val="0058499E"/>
    <w:rsid w:val="00593019"/>
    <w:rsid w:val="00596BB4"/>
    <w:rsid w:val="005A14F3"/>
    <w:rsid w:val="005B2793"/>
    <w:rsid w:val="005B59A7"/>
    <w:rsid w:val="005B75AA"/>
    <w:rsid w:val="005D1A5E"/>
    <w:rsid w:val="005D5298"/>
    <w:rsid w:val="005E10FB"/>
    <w:rsid w:val="005F4094"/>
    <w:rsid w:val="005F7D82"/>
    <w:rsid w:val="00602F9D"/>
    <w:rsid w:val="006053E8"/>
    <w:rsid w:val="00614DDA"/>
    <w:rsid w:val="00616A97"/>
    <w:rsid w:val="00622C28"/>
    <w:rsid w:val="00624F49"/>
    <w:rsid w:val="006401E7"/>
    <w:rsid w:val="00645182"/>
    <w:rsid w:val="00645679"/>
    <w:rsid w:val="00651AFD"/>
    <w:rsid w:val="00653309"/>
    <w:rsid w:val="0066536E"/>
    <w:rsid w:val="0066661B"/>
    <w:rsid w:val="00670EC2"/>
    <w:rsid w:val="006723D8"/>
    <w:rsid w:val="0067721C"/>
    <w:rsid w:val="00680132"/>
    <w:rsid w:val="006832BC"/>
    <w:rsid w:val="006861B9"/>
    <w:rsid w:val="00686A2E"/>
    <w:rsid w:val="006B5072"/>
    <w:rsid w:val="006D153B"/>
    <w:rsid w:val="006E0459"/>
    <w:rsid w:val="006E4061"/>
    <w:rsid w:val="006F0CBD"/>
    <w:rsid w:val="006F0FC1"/>
    <w:rsid w:val="0070484F"/>
    <w:rsid w:val="00720444"/>
    <w:rsid w:val="00733145"/>
    <w:rsid w:val="00733B88"/>
    <w:rsid w:val="00733D06"/>
    <w:rsid w:val="00735D3E"/>
    <w:rsid w:val="00750F9B"/>
    <w:rsid w:val="00751122"/>
    <w:rsid w:val="007642AF"/>
    <w:rsid w:val="00767719"/>
    <w:rsid w:val="00770B88"/>
    <w:rsid w:val="00774E2A"/>
    <w:rsid w:val="007847ED"/>
    <w:rsid w:val="007B3AFB"/>
    <w:rsid w:val="007B7CFB"/>
    <w:rsid w:val="007C047D"/>
    <w:rsid w:val="007C110A"/>
    <w:rsid w:val="007C3043"/>
    <w:rsid w:val="007C7FCD"/>
    <w:rsid w:val="007D02B6"/>
    <w:rsid w:val="007D3833"/>
    <w:rsid w:val="007D50CF"/>
    <w:rsid w:val="007D6652"/>
    <w:rsid w:val="007D7AE5"/>
    <w:rsid w:val="007E41CC"/>
    <w:rsid w:val="007E6DA9"/>
    <w:rsid w:val="007F61DD"/>
    <w:rsid w:val="00817F35"/>
    <w:rsid w:val="00821A35"/>
    <w:rsid w:val="00827BCE"/>
    <w:rsid w:val="008317A8"/>
    <w:rsid w:val="008500A9"/>
    <w:rsid w:val="008504C2"/>
    <w:rsid w:val="00857AEB"/>
    <w:rsid w:val="008604DA"/>
    <w:rsid w:val="00862F53"/>
    <w:rsid w:val="00867FA5"/>
    <w:rsid w:val="00870AED"/>
    <w:rsid w:val="00872CD5"/>
    <w:rsid w:val="00874371"/>
    <w:rsid w:val="008A1833"/>
    <w:rsid w:val="008A6881"/>
    <w:rsid w:val="008C0B2A"/>
    <w:rsid w:val="008C3FEF"/>
    <w:rsid w:val="008C7C64"/>
    <w:rsid w:val="008D4D10"/>
    <w:rsid w:val="008D7D8D"/>
    <w:rsid w:val="008F1170"/>
    <w:rsid w:val="00903364"/>
    <w:rsid w:val="00904C74"/>
    <w:rsid w:val="00906954"/>
    <w:rsid w:val="00922A41"/>
    <w:rsid w:val="0092454B"/>
    <w:rsid w:val="009269A2"/>
    <w:rsid w:val="00930129"/>
    <w:rsid w:val="00931BA5"/>
    <w:rsid w:val="009424D6"/>
    <w:rsid w:val="00947F93"/>
    <w:rsid w:val="00957829"/>
    <w:rsid w:val="00963CED"/>
    <w:rsid w:val="00965A11"/>
    <w:rsid w:val="00971D14"/>
    <w:rsid w:val="00973788"/>
    <w:rsid w:val="00975357"/>
    <w:rsid w:val="009810A1"/>
    <w:rsid w:val="009813CD"/>
    <w:rsid w:val="00981865"/>
    <w:rsid w:val="0098378F"/>
    <w:rsid w:val="00987369"/>
    <w:rsid w:val="00996165"/>
    <w:rsid w:val="00997AF6"/>
    <w:rsid w:val="009A0500"/>
    <w:rsid w:val="009A6CBA"/>
    <w:rsid w:val="009B46D6"/>
    <w:rsid w:val="009C3738"/>
    <w:rsid w:val="009C62D7"/>
    <w:rsid w:val="009E4BF6"/>
    <w:rsid w:val="009E6310"/>
    <w:rsid w:val="009F58DF"/>
    <w:rsid w:val="009F62DA"/>
    <w:rsid w:val="00A0077D"/>
    <w:rsid w:val="00A029FE"/>
    <w:rsid w:val="00A0724A"/>
    <w:rsid w:val="00A123FF"/>
    <w:rsid w:val="00A16AA7"/>
    <w:rsid w:val="00A21181"/>
    <w:rsid w:val="00A24BA6"/>
    <w:rsid w:val="00A327B1"/>
    <w:rsid w:val="00A46AF2"/>
    <w:rsid w:val="00A4729E"/>
    <w:rsid w:val="00A51DDD"/>
    <w:rsid w:val="00A55312"/>
    <w:rsid w:val="00A64C96"/>
    <w:rsid w:val="00A70782"/>
    <w:rsid w:val="00A77B48"/>
    <w:rsid w:val="00A90045"/>
    <w:rsid w:val="00A97604"/>
    <w:rsid w:val="00AA1E15"/>
    <w:rsid w:val="00AA48D5"/>
    <w:rsid w:val="00AB1145"/>
    <w:rsid w:val="00AB21AF"/>
    <w:rsid w:val="00AB3303"/>
    <w:rsid w:val="00AB7EC4"/>
    <w:rsid w:val="00AB7F5A"/>
    <w:rsid w:val="00AD41EF"/>
    <w:rsid w:val="00AE02FB"/>
    <w:rsid w:val="00B05330"/>
    <w:rsid w:val="00B14E93"/>
    <w:rsid w:val="00B17E56"/>
    <w:rsid w:val="00B221F7"/>
    <w:rsid w:val="00B22347"/>
    <w:rsid w:val="00B25469"/>
    <w:rsid w:val="00B34A33"/>
    <w:rsid w:val="00B34D64"/>
    <w:rsid w:val="00B35B02"/>
    <w:rsid w:val="00B378DB"/>
    <w:rsid w:val="00B53CCA"/>
    <w:rsid w:val="00B627D4"/>
    <w:rsid w:val="00B63B60"/>
    <w:rsid w:val="00B71EBE"/>
    <w:rsid w:val="00B7471A"/>
    <w:rsid w:val="00B82E82"/>
    <w:rsid w:val="00B860DA"/>
    <w:rsid w:val="00B871E9"/>
    <w:rsid w:val="00B949F4"/>
    <w:rsid w:val="00B979FF"/>
    <w:rsid w:val="00BA006F"/>
    <w:rsid w:val="00BA7E23"/>
    <w:rsid w:val="00BC38D5"/>
    <w:rsid w:val="00BC6E46"/>
    <w:rsid w:val="00BD7728"/>
    <w:rsid w:val="00BE156B"/>
    <w:rsid w:val="00BE6940"/>
    <w:rsid w:val="00BF2792"/>
    <w:rsid w:val="00BF2D08"/>
    <w:rsid w:val="00C060EC"/>
    <w:rsid w:val="00C12EDC"/>
    <w:rsid w:val="00C22A68"/>
    <w:rsid w:val="00C2354F"/>
    <w:rsid w:val="00C25641"/>
    <w:rsid w:val="00C3303F"/>
    <w:rsid w:val="00C529EC"/>
    <w:rsid w:val="00C64AF5"/>
    <w:rsid w:val="00C74524"/>
    <w:rsid w:val="00C92AB8"/>
    <w:rsid w:val="00CA710D"/>
    <w:rsid w:val="00CB1017"/>
    <w:rsid w:val="00CB20BD"/>
    <w:rsid w:val="00CB2689"/>
    <w:rsid w:val="00CB5ED7"/>
    <w:rsid w:val="00CC432E"/>
    <w:rsid w:val="00CC7B32"/>
    <w:rsid w:val="00CE037F"/>
    <w:rsid w:val="00CF1D18"/>
    <w:rsid w:val="00D0033C"/>
    <w:rsid w:val="00D066FE"/>
    <w:rsid w:val="00D12F4B"/>
    <w:rsid w:val="00D15FFB"/>
    <w:rsid w:val="00D16C68"/>
    <w:rsid w:val="00D30D59"/>
    <w:rsid w:val="00D3434B"/>
    <w:rsid w:val="00D349FD"/>
    <w:rsid w:val="00D41791"/>
    <w:rsid w:val="00D43848"/>
    <w:rsid w:val="00D44476"/>
    <w:rsid w:val="00D473AF"/>
    <w:rsid w:val="00D572E8"/>
    <w:rsid w:val="00D744F5"/>
    <w:rsid w:val="00D8350F"/>
    <w:rsid w:val="00D97324"/>
    <w:rsid w:val="00D97390"/>
    <w:rsid w:val="00DA527C"/>
    <w:rsid w:val="00DB3A62"/>
    <w:rsid w:val="00DB4149"/>
    <w:rsid w:val="00DB4A07"/>
    <w:rsid w:val="00DC3328"/>
    <w:rsid w:val="00DC794F"/>
    <w:rsid w:val="00DD25B1"/>
    <w:rsid w:val="00DE1F8B"/>
    <w:rsid w:val="00DE204D"/>
    <w:rsid w:val="00DE2C07"/>
    <w:rsid w:val="00E13E40"/>
    <w:rsid w:val="00E14CC3"/>
    <w:rsid w:val="00E22CDA"/>
    <w:rsid w:val="00E316A6"/>
    <w:rsid w:val="00E31BDD"/>
    <w:rsid w:val="00E32F64"/>
    <w:rsid w:val="00E33754"/>
    <w:rsid w:val="00E41C49"/>
    <w:rsid w:val="00E44B94"/>
    <w:rsid w:val="00E51294"/>
    <w:rsid w:val="00E67959"/>
    <w:rsid w:val="00E72B07"/>
    <w:rsid w:val="00E73FC1"/>
    <w:rsid w:val="00E75AE4"/>
    <w:rsid w:val="00E82AEF"/>
    <w:rsid w:val="00E950EA"/>
    <w:rsid w:val="00EA1E93"/>
    <w:rsid w:val="00EA20B3"/>
    <w:rsid w:val="00EA2A73"/>
    <w:rsid w:val="00EA4266"/>
    <w:rsid w:val="00EA4362"/>
    <w:rsid w:val="00EB02C9"/>
    <w:rsid w:val="00EB7AF7"/>
    <w:rsid w:val="00EC1B81"/>
    <w:rsid w:val="00EC3DEC"/>
    <w:rsid w:val="00EC4DCE"/>
    <w:rsid w:val="00ED2107"/>
    <w:rsid w:val="00ED49D1"/>
    <w:rsid w:val="00EE2FEB"/>
    <w:rsid w:val="00EF0A02"/>
    <w:rsid w:val="00EF2554"/>
    <w:rsid w:val="00F1494D"/>
    <w:rsid w:val="00F161F6"/>
    <w:rsid w:val="00F16FBA"/>
    <w:rsid w:val="00F251D8"/>
    <w:rsid w:val="00F25DBA"/>
    <w:rsid w:val="00F338DA"/>
    <w:rsid w:val="00F34DD6"/>
    <w:rsid w:val="00F36BB4"/>
    <w:rsid w:val="00F3714D"/>
    <w:rsid w:val="00F40F91"/>
    <w:rsid w:val="00F553B8"/>
    <w:rsid w:val="00F660C0"/>
    <w:rsid w:val="00F821A5"/>
    <w:rsid w:val="00F87038"/>
    <w:rsid w:val="00F874DB"/>
    <w:rsid w:val="00FB0AAD"/>
    <w:rsid w:val="00FB3B28"/>
    <w:rsid w:val="00FD1FF7"/>
    <w:rsid w:val="00FD3AB2"/>
    <w:rsid w:val="00FD638E"/>
    <w:rsid w:val="00FF174F"/>
    <w:rsid w:val="00FF1AFF"/>
    <w:rsid w:val="00FF256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Times New Roman"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67F"/>
    <w:pPr>
      <w:widowControl w:val="0"/>
      <w:autoSpaceDE w:val="0"/>
      <w:autoSpaceDN w:val="0"/>
      <w:adjustRightInd w:val="0"/>
    </w:pPr>
    <w:rPr>
      <w:rFonts w:cs="Arial Unicode MS"/>
      <w:sz w:val="24"/>
      <w:szCs w:val="24"/>
    </w:rPr>
  </w:style>
  <w:style w:type="paragraph" w:styleId="Balk1">
    <w:name w:val="heading 1"/>
    <w:basedOn w:val="Normal"/>
    <w:next w:val="Normal"/>
    <w:link w:val="Balk1Char"/>
    <w:uiPriority w:val="99"/>
    <w:qFormat/>
    <w:locked/>
    <w:rsid w:val="002E2265"/>
    <w:pPr>
      <w:keepNext/>
      <w:spacing w:before="240" w:after="60"/>
      <w:outlineLvl w:val="0"/>
    </w:pPr>
    <w:rPr>
      <w:rFonts w:ascii="Arial" w:hAnsi="Arial" w:cs="Arial"/>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2E2265"/>
    <w:rPr>
      <w:rFonts w:ascii="Arial" w:hAnsi="Arial" w:cs="Arial"/>
      <w:b/>
      <w:bCs/>
      <w:kern w:val="32"/>
      <w:sz w:val="32"/>
      <w:szCs w:val="32"/>
      <w:lang w:val="tr-TR" w:eastAsia="tr-TR"/>
    </w:rPr>
  </w:style>
  <w:style w:type="paragraph" w:customStyle="1" w:styleId="Style1">
    <w:name w:val="Style1"/>
    <w:basedOn w:val="Normal"/>
    <w:uiPriority w:val="99"/>
    <w:rsid w:val="0012267F"/>
    <w:pPr>
      <w:spacing w:line="355" w:lineRule="exact"/>
      <w:jc w:val="center"/>
    </w:pPr>
  </w:style>
  <w:style w:type="paragraph" w:customStyle="1" w:styleId="Style2">
    <w:name w:val="Style2"/>
    <w:basedOn w:val="Normal"/>
    <w:uiPriority w:val="99"/>
    <w:rsid w:val="0012267F"/>
    <w:pPr>
      <w:spacing w:line="233" w:lineRule="exact"/>
    </w:pPr>
  </w:style>
  <w:style w:type="paragraph" w:customStyle="1" w:styleId="Style3">
    <w:name w:val="Style3"/>
    <w:basedOn w:val="Normal"/>
    <w:uiPriority w:val="99"/>
    <w:rsid w:val="0012267F"/>
  </w:style>
  <w:style w:type="paragraph" w:customStyle="1" w:styleId="Style4">
    <w:name w:val="Style4"/>
    <w:basedOn w:val="Normal"/>
    <w:uiPriority w:val="99"/>
    <w:rsid w:val="0012267F"/>
    <w:pPr>
      <w:spacing w:line="276" w:lineRule="exact"/>
      <w:jc w:val="both"/>
    </w:pPr>
  </w:style>
  <w:style w:type="paragraph" w:customStyle="1" w:styleId="Style5">
    <w:name w:val="Style5"/>
    <w:basedOn w:val="Normal"/>
    <w:uiPriority w:val="99"/>
    <w:rsid w:val="0012267F"/>
    <w:pPr>
      <w:spacing w:line="278" w:lineRule="exact"/>
      <w:ind w:firstLine="701"/>
    </w:pPr>
  </w:style>
  <w:style w:type="paragraph" w:customStyle="1" w:styleId="Style6">
    <w:name w:val="Style6"/>
    <w:basedOn w:val="Normal"/>
    <w:uiPriority w:val="99"/>
    <w:rsid w:val="0012267F"/>
  </w:style>
  <w:style w:type="paragraph" w:customStyle="1" w:styleId="Style7">
    <w:name w:val="Style7"/>
    <w:basedOn w:val="Normal"/>
    <w:uiPriority w:val="99"/>
    <w:rsid w:val="0012267F"/>
    <w:pPr>
      <w:spacing w:line="274" w:lineRule="exact"/>
      <w:ind w:hanging="360"/>
      <w:jc w:val="both"/>
    </w:pPr>
  </w:style>
  <w:style w:type="paragraph" w:customStyle="1" w:styleId="Style8">
    <w:name w:val="Style8"/>
    <w:basedOn w:val="Normal"/>
    <w:uiPriority w:val="99"/>
    <w:rsid w:val="0012267F"/>
    <w:pPr>
      <w:spacing w:line="403" w:lineRule="exact"/>
      <w:ind w:firstLine="360"/>
    </w:pPr>
  </w:style>
  <w:style w:type="paragraph" w:customStyle="1" w:styleId="Style9">
    <w:name w:val="Style9"/>
    <w:basedOn w:val="Normal"/>
    <w:uiPriority w:val="99"/>
    <w:rsid w:val="0012267F"/>
    <w:pPr>
      <w:spacing w:line="413" w:lineRule="exact"/>
      <w:ind w:firstLine="835"/>
    </w:pPr>
  </w:style>
  <w:style w:type="paragraph" w:customStyle="1" w:styleId="Style10">
    <w:name w:val="Style10"/>
    <w:basedOn w:val="Normal"/>
    <w:uiPriority w:val="99"/>
    <w:rsid w:val="0012267F"/>
    <w:pPr>
      <w:jc w:val="both"/>
    </w:pPr>
  </w:style>
  <w:style w:type="paragraph" w:customStyle="1" w:styleId="Style11">
    <w:name w:val="Style11"/>
    <w:basedOn w:val="Normal"/>
    <w:uiPriority w:val="99"/>
    <w:rsid w:val="0012267F"/>
  </w:style>
  <w:style w:type="paragraph" w:customStyle="1" w:styleId="Style12">
    <w:name w:val="Style12"/>
    <w:basedOn w:val="Normal"/>
    <w:rsid w:val="0012267F"/>
    <w:pPr>
      <w:spacing w:line="274" w:lineRule="exact"/>
      <w:jc w:val="both"/>
    </w:pPr>
  </w:style>
  <w:style w:type="character" w:customStyle="1" w:styleId="FontStyle14">
    <w:name w:val="Font Style14"/>
    <w:uiPriority w:val="99"/>
    <w:rsid w:val="0012267F"/>
    <w:rPr>
      <w:rFonts w:ascii="Arial Unicode MS" w:eastAsia="Times New Roman" w:cs="Arial Unicode MS"/>
      <w:b/>
      <w:bCs/>
      <w:sz w:val="20"/>
      <w:szCs w:val="20"/>
    </w:rPr>
  </w:style>
  <w:style w:type="character" w:customStyle="1" w:styleId="FontStyle15">
    <w:name w:val="Font Style15"/>
    <w:uiPriority w:val="99"/>
    <w:rsid w:val="0012267F"/>
    <w:rPr>
      <w:rFonts w:ascii="Times New Roman" w:hAnsi="Times New Roman" w:cs="Times New Roman"/>
      <w:sz w:val="20"/>
      <w:szCs w:val="20"/>
    </w:rPr>
  </w:style>
  <w:style w:type="character" w:customStyle="1" w:styleId="FontStyle16">
    <w:name w:val="Font Style16"/>
    <w:uiPriority w:val="99"/>
    <w:rsid w:val="0012267F"/>
    <w:rPr>
      <w:rFonts w:ascii="Candara" w:hAnsi="Candara" w:cs="Candara"/>
      <w:sz w:val="20"/>
      <w:szCs w:val="20"/>
    </w:rPr>
  </w:style>
  <w:style w:type="character" w:customStyle="1" w:styleId="FontStyle17">
    <w:name w:val="Font Style17"/>
    <w:uiPriority w:val="99"/>
    <w:rsid w:val="0012267F"/>
    <w:rPr>
      <w:rFonts w:ascii="Times New Roman" w:hAnsi="Times New Roman" w:cs="Times New Roman"/>
      <w:sz w:val="22"/>
      <w:szCs w:val="22"/>
    </w:rPr>
  </w:style>
  <w:style w:type="character" w:customStyle="1" w:styleId="FontStyle18">
    <w:name w:val="Font Style18"/>
    <w:uiPriority w:val="99"/>
    <w:rsid w:val="0012267F"/>
    <w:rPr>
      <w:rFonts w:ascii="Times New Roman" w:hAnsi="Times New Roman" w:cs="Times New Roman"/>
      <w:b/>
      <w:bCs/>
      <w:sz w:val="22"/>
      <w:szCs w:val="22"/>
    </w:rPr>
  </w:style>
  <w:style w:type="character" w:styleId="Kpr">
    <w:name w:val="Hyperlink"/>
    <w:uiPriority w:val="99"/>
    <w:rsid w:val="0012267F"/>
    <w:rPr>
      <w:rFonts w:cs="Times New Roman"/>
      <w:color w:val="auto"/>
      <w:u w:val="single"/>
    </w:rPr>
  </w:style>
  <w:style w:type="paragraph" w:styleId="BalonMetni">
    <w:name w:val="Balloon Text"/>
    <w:basedOn w:val="Normal"/>
    <w:link w:val="BalonMetniChar"/>
    <w:uiPriority w:val="99"/>
    <w:semiHidden/>
    <w:rsid w:val="00903364"/>
    <w:rPr>
      <w:rFonts w:ascii="Tahoma" w:hAnsi="Tahoma" w:cs="Tahoma"/>
      <w:sz w:val="16"/>
      <w:szCs w:val="16"/>
    </w:rPr>
  </w:style>
  <w:style w:type="character" w:customStyle="1" w:styleId="BalonMetniChar">
    <w:name w:val="Balon Metni Char"/>
    <w:link w:val="BalonMetni"/>
    <w:uiPriority w:val="99"/>
    <w:semiHidden/>
    <w:locked/>
    <w:rsid w:val="0012267F"/>
    <w:rPr>
      <w:rFonts w:ascii="Tahoma" w:hAnsi="Tahoma" w:cs="Tahoma"/>
      <w:sz w:val="16"/>
      <w:szCs w:val="16"/>
    </w:rPr>
  </w:style>
  <w:style w:type="table" w:styleId="TabloKlavuzu">
    <w:name w:val="Table Grid"/>
    <w:basedOn w:val="NormalTablo"/>
    <w:uiPriority w:val="99"/>
    <w:locked/>
    <w:rsid w:val="004B11F3"/>
    <w:pPr>
      <w:widowControl w:val="0"/>
      <w:autoSpaceDE w:val="0"/>
      <w:autoSpaceDN w:val="0"/>
      <w:adjustRightInd w:val="0"/>
    </w:pPr>
    <w:rPr>
      <w:rFonts w:cs="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
    <w:name w:val="Tablo Kılavuzu1"/>
    <w:basedOn w:val="NormalTablo"/>
    <w:next w:val="TabloKlavuzu"/>
    <w:rsid w:val="0003587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next w:val="TabloKlavuzu"/>
    <w:rsid w:val="0003587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basedOn w:val="NormalTablo"/>
    <w:next w:val="TabloKlavuzu"/>
    <w:rsid w:val="0067721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0B3EFF"/>
    <w:pPr>
      <w:ind w:left="720"/>
      <w:contextualSpacing/>
    </w:pPr>
  </w:style>
  <w:style w:type="paragraph" w:customStyle="1" w:styleId="3-normalyaz">
    <w:name w:val="3-normalyaz"/>
    <w:basedOn w:val="Normal"/>
    <w:rsid w:val="00CA710D"/>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1033106">
      <w:bodyDiv w:val="1"/>
      <w:marLeft w:val="0"/>
      <w:marRight w:val="0"/>
      <w:marTop w:val="0"/>
      <w:marBottom w:val="0"/>
      <w:divBdr>
        <w:top w:val="none" w:sz="0" w:space="0" w:color="auto"/>
        <w:left w:val="none" w:sz="0" w:space="0" w:color="auto"/>
        <w:bottom w:val="none" w:sz="0" w:space="0" w:color="auto"/>
        <w:right w:val="none" w:sz="0" w:space="0" w:color="auto"/>
      </w:divBdr>
      <w:divsChild>
        <w:div w:id="277757933">
          <w:marLeft w:val="0"/>
          <w:marRight w:val="0"/>
          <w:marTop w:val="100"/>
          <w:marBottom w:val="100"/>
          <w:divBdr>
            <w:top w:val="none" w:sz="0" w:space="0" w:color="auto"/>
            <w:left w:val="none" w:sz="0" w:space="0" w:color="auto"/>
            <w:bottom w:val="none" w:sz="0" w:space="0" w:color="auto"/>
            <w:right w:val="none" w:sz="0" w:space="0" w:color="auto"/>
          </w:divBdr>
          <w:divsChild>
            <w:div w:id="2094470770">
              <w:marLeft w:val="0"/>
              <w:marRight w:val="0"/>
              <w:marTop w:val="0"/>
              <w:marBottom w:val="0"/>
              <w:divBdr>
                <w:top w:val="none" w:sz="0" w:space="0" w:color="auto"/>
                <w:left w:val="none" w:sz="0" w:space="0" w:color="auto"/>
                <w:bottom w:val="none" w:sz="0" w:space="0" w:color="auto"/>
                <w:right w:val="none" w:sz="0" w:space="0" w:color="auto"/>
              </w:divBdr>
              <w:divsChild>
                <w:div w:id="1895702620">
                  <w:marLeft w:val="0"/>
                  <w:marRight w:val="0"/>
                  <w:marTop w:val="0"/>
                  <w:marBottom w:val="0"/>
                  <w:divBdr>
                    <w:top w:val="none" w:sz="0" w:space="0" w:color="auto"/>
                    <w:left w:val="none" w:sz="0" w:space="0" w:color="auto"/>
                    <w:bottom w:val="none" w:sz="0" w:space="0" w:color="auto"/>
                    <w:right w:val="none" w:sz="0" w:space="0" w:color="auto"/>
                  </w:divBdr>
                  <w:divsChild>
                    <w:div w:id="798257299">
                      <w:marLeft w:val="0"/>
                      <w:marRight w:val="0"/>
                      <w:marTop w:val="0"/>
                      <w:marBottom w:val="0"/>
                      <w:divBdr>
                        <w:top w:val="none" w:sz="0" w:space="0" w:color="auto"/>
                        <w:left w:val="none" w:sz="0" w:space="0" w:color="auto"/>
                        <w:bottom w:val="none" w:sz="0" w:space="0" w:color="auto"/>
                        <w:right w:val="none" w:sz="0" w:space="0" w:color="auto"/>
                      </w:divBdr>
                      <w:divsChild>
                        <w:div w:id="652684963">
                          <w:marLeft w:val="0"/>
                          <w:marRight w:val="0"/>
                          <w:marTop w:val="0"/>
                          <w:marBottom w:val="0"/>
                          <w:divBdr>
                            <w:top w:val="none" w:sz="0" w:space="0" w:color="auto"/>
                            <w:left w:val="none" w:sz="0" w:space="0" w:color="auto"/>
                            <w:bottom w:val="none" w:sz="0" w:space="0" w:color="auto"/>
                            <w:right w:val="none" w:sz="0" w:space="0" w:color="auto"/>
                          </w:divBdr>
                          <w:divsChild>
                            <w:div w:id="114932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009613">
      <w:bodyDiv w:val="1"/>
      <w:marLeft w:val="0"/>
      <w:marRight w:val="0"/>
      <w:marTop w:val="0"/>
      <w:marBottom w:val="0"/>
      <w:divBdr>
        <w:top w:val="none" w:sz="0" w:space="0" w:color="auto"/>
        <w:left w:val="none" w:sz="0" w:space="0" w:color="auto"/>
        <w:bottom w:val="none" w:sz="0" w:space="0" w:color="auto"/>
        <w:right w:val="none" w:sz="0" w:space="0" w:color="auto"/>
      </w:divBdr>
      <w:divsChild>
        <w:div w:id="2052268138">
          <w:marLeft w:val="0"/>
          <w:marRight w:val="0"/>
          <w:marTop w:val="100"/>
          <w:marBottom w:val="100"/>
          <w:divBdr>
            <w:top w:val="none" w:sz="0" w:space="0" w:color="auto"/>
            <w:left w:val="none" w:sz="0" w:space="0" w:color="auto"/>
            <w:bottom w:val="none" w:sz="0" w:space="0" w:color="auto"/>
            <w:right w:val="none" w:sz="0" w:space="0" w:color="auto"/>
          </w:divBdr>
          <w:divsChild>
            <w:div w:id="980618704">
              <w:marLeft w:val="0"/>
              <w:marRight w:val="0"/>
              <w:marTop w:val="0"/>
              <w:marBottom w:val="0"/>
              <w:divBdr>
                <w:top w:val="none" w:sz="0" w:space="0" w:color="auto"/>
                <w:left w:val="none" w:sz="0" w:space="0" w:color="auto"/>
                <w:bottom w:val="none" w:sz="0" w:space="0" w:color="auto"/>
                <w:right w:val="none" w:sz="0" w:space="0" w:color="auto"/>
              </w:divBdr>
              <w:divsChild>
                <w:div w:id="1759012606">
                  <w:marLeft w:val="0"/>
                  <w:marRight w:val="0"/>
                  <w:marTop w:val="0"/>
                  <w:marBottom w:val="0"/>
                  <w:divBdr>
                    <w:top w:val="none" w:sz="0" w:space="0" w:color="auto"/>
                    <w:left w:val="none" w:sz="0" w:space="0" w:color="auto"/>
                    <w:bottom w:val="none" w:sz="0" w:space="0" w:color="auto"/>
                    <w:right w:val="none" w:sz="0" w:space="0" w:color="auto"/>
                  </w:divBdr>
                  <w:divsChild>
                    <w:div w:id="1617323778">
                      <w:marLeft w:val="0"/>
                      <w:marRight w:val="0"/>
                      <w:marTop w:val="0"/>
                      <w:marBottom w:val="0"/>
                      <w:divBdr>
                        <w:top w:val="none" w:sz="0" w:space="0" w:color="auto"/>
                        <w:left w:val="none" w:sz="0" w:space="0" w:color="auto"/>
                        <w:bottom w:val="none" w:sz="0" w:space="0" w:color="auto"/>
                        <w:right w:val="none" w:sz="0" w:space="0" w:color="auto"/>
                      </w:divBdr>
                      <w:divsChild>
                        <w:div w:id="1808549789">
                          <w:marLeft w:val="0"/>
                          <w:marRight w:val="0"/>
                          <w:marTop w:val="0"/>
                          <w:marBottom w:val="0"/>
                          <w:divBdr>
                            <w:top w:val="none" w:sz="0" w:space="0" w:color="auto"/>
                            <w:left w:val="none" w:sz="0" w:space="0" w:color="auto"/>
                            <w:bottom w:val="none" w:sz="0" w:space="0" w:color="auto"/>
                            <w:right w:val="none" w:sz="0" w:space="0" w:color="auto"/>
                          </w:divBdr>
                          <w:divsChild>
                            <w:div w:id="25016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608830">
      <w:bodyDiv w:val="1"/>
      <w:marLeft w:val="0"/>
      <w:marRight w:val="0"/>
      <w:marTop w:val="0"/>
      <w:marBottom w:val="0"/>
      <w:divBdr>
        <w:top w:val="none" w:sz="0" w:space="0" w:color="auto"/>
        <w:left w:val="none" w:sz="0" w:space="0" w:color="auto"/>
        <w:bottom w:val="none" w:sz="0" w:space="0" w:color="auto"/>
        <w:right w:val="none" w:sz="0" w:space="0" w:color="auto"/>
      </w:divBdr>
      <w:divsChild>
        <w:div w:id="716663576">
          <w:marLeft w:val="0"/>
          <w:marRight w:val="0"/>
          <w:marTop w:val="100"/>
          <w:marBottom w:val="100"/>
          <w:divBdr>
            <w:top w:val="none" w:sz="0" w:space="0" w:color="auto"/>
            <w:left w:val="none" w:sz="0" w:space="0" w:color="auto"/>
            <w:bottom w:val="none" w:sz="0" w:space="0" w:color="auto"/>
            <w:right w:val="none" w:sz="0" w:space="0" w:color="auto"/>
          </w:divBdr>
          <w:divsChild>
            <w:div w:id="1710033955">
              <w:marLeft w:val="0"/>
              <w:marRight w:val="0"/>
              <w:marTop w:val="0"/>
              <w:marBottom w:val="0"/>
              <w:divBdr>
                <w:top w:val="none" w:sz="0" w:space="0" w:color="auto"/>
                <w:left w:val="none" w:sz="0" w:space="0" w:color="auto"/>
                <w:bottom w:val="none" w:sz="0" w:space="0" w:color="auto"/>
                <w:right w:val="none" w:sz="0" w:space="0" w:color="auto"/>
              </w:divBdr>
              <w:divsChild>
                <w:div w:id="1903633793">
                  <w:marLeft w:val="0"/>
                  <w:marRight w:val="0"/>
                  <w:marTop w:val="0"/>
                  <w:marBottom w:val="0"/>
                  <w:divBdr>
                    <w:top w:val="none" w:sz="0" w:space="0" w:color="auto"/>
                    <w:left w:val="none" w:sz="0" w:space="0" w:color="auto"/>
                    <w:bottom w:val="none" w:sz="0" w:space="0" w:color="auto"/>
                    <w:right w:val="none" w:sz="0" w:space="0" w:color="auto"/>
                  </w:divBdr>
                  <w:divsChild>
                    <w:div w:id="1328706337">
                      <w:marLeft w:val="0"/>
                      <w:marRight w:val="0"/>
                      <w:marTop w:val="0"/>
                      <w:marBottom w:val="0"/>
                      <w:divBdr>
                        <w:top w:val="none" w:sz="0" w:space="0" w:color="auto"/>
                        <w:left w:val="none" w:sz="0" w:space="0" w:color="auto"/>
                        <w:bottom w:val="none" w:sz="0" w:space="0" w:color="auto"/>
                        <w:right w:val="none" w:sz="0" w:space="0" w:color="auto"/>
                      </w:divBdr>
                      <w:divsChild>
                        <w:div w:id="2023581702">
                          <w:marLeft w:val="0"/>
                          <w:marRight w:val="0"/>
                          <w:marTop w:val="0"/>
                          <w:marBottom w:val="0"/>
                          <w:divBdr>
                            <w:top w:val="none" w:sz="0" w:space="0" w:color="auto"/>
                            <w:left w:val="none" w:sz="0" w:space="0" w:color="auto"/>
                            <w:bottom w:val="none" w:sz="0" w:space="0" w:color="auto"/>
                            <w:right w:val="none" w:sz="0" w:space="0" w:color="auto"/>
                          </w:divBdr>
                          <w:divsChild>
                            <w:div w:id="15396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097498">
      <w:bodyDiv w:val="1"/>
      <w:marLeft w:val="0"/>
      <w:marRight w:val="0"/>
      <w:marTop w:val="0"/>
      <w:marBottom w:val="0"/>
      <w:divBdr>
        <w:top w:val="none" w:sz="0" w:space="0" w:color="auto"/>
        <w:left w:val="none" w:sz="0" w:space="0" w:color="auto"/>
        <w:bottom w:val="none" w:sz="0" w:space="0" w:color="auto"/>
        <w:right w:val="none" w:sz="0" w:space="0" w:color="auto"/>
      </w:divBdr>
      <w:divsChild>
        <w:div w:id="1736970538">
          <w:marLeft w:val="0"/>
          <w:marRight w:val="0"/>
          <w:marTop w:val="100"/>
          <w:marBottom w:val="100"/>
          <w:divBdr>
            <w:top w:val="none" w:sz="0" w:space="0" w:color="auto"/>
            <w:left w:val="none" w:sz="0" w:space="0" w:color="auto"/>
            <w:bottom w:val="none" w:sz="0" w:space="0" w:color="auto"/>
            <w:right w:val="none" w:sz="0" w:space="0" w:color="auto"/>
          </w:divBdr>
          <w:divsChild>
            <w:div w:id="497841103">
              <w:marLeft w:val="0"/>
              <w:marRight w:val="0"/>
              <w:marTop w:val="0"/>
              <w:marBottom w:val="0"/>
              <w:divBdr>
                <w:top w:val="none" w:sz="0" w:space="0" w:color="auto"/>
                <w:left w:val="none" w:sz="0" w:space="0" w:color="auto"/>
                <w:bottom w:val="none" w:sz="0" w:space="0" w:color="auto"/>
                <w:right w:val="none" w:sz="0" w:space="0" w:color="auto"/>
              </w:divBdr>
              <w:divsChild>
                <w:div w:id="62260101">
                  <w:marLeft w:val="0"/>
                  <w:marRight w:val="0"/>
                  <w:marTop w:val="0"/>
                  <w:marBottom w:val="0"/>
                  <w:divBdr>
                    <w:top w:val="none" w:sz="0" w:space="0" w:color="auto"/>
                    <w:left w:val="none" w:sz="0" w:space="0" w:color="auto"/>
                    <w:bottom w:val="none" w:sz="0" w:space="0" w:color="auto"/>
                    <w:right w:val="none" w:sz="0" w:space="0" w:color="auto"/>
                  </w:divBdr>
                  <w:divsChild>
                    <w:div w:id="852188900">
                      <w:marLeft w:val="0"/>
                      <w:marRight w:val="0"/>
                      <w:marTop w:val="0"/>
                      <w:marBottom w:val="0"/>
                      <w:divBdr>
                        <w:top w:val="none" w:sz="0" w:space="0" w:color="auto"/>
                        <w:left w:val="none" w:sz="0" w:space="0" w:color="auto"/>
                        <w:bottom w:val="none" w:sz="0" w:space="0" w:color="auto"/>
                        <w:right w:val="none" w:sz="0" w:space="0" w:color="auto"/>
                      </w:divBdr>
                      <w:divsChild>
                        <w:div w:id="1423145283">
                          <w:marLeft w:val="0"/>
                          <w:marRight w:val="0"/>
                          <w:marTop w:val="0"/>
                          <w:marBottom w:val="0"/>
                          <w:divBdr>
                            <w:top w:val="none" w:sz="0" w:space="0" w:color="auto"/>
                            <w:left w:val="none" w:sz="0" w:space="0" w:color="auto"/>
                            <w:bottom w:val="none" w:sz="0" w:space="0" w:color="auto"/>
                            <w:right w:val="none" w:sz="0" w:space="0" w:color="auto"/>
                          </w:divBdr>
                          <w:divsChild>
                            <w:div w:id="118762618">
                              <w:marLeft w:val="0"/>
                              <w:marRight w:val="0"/>
                              <w:marTop w:val="0"/>
                              <w:marBottom w:val="0"/>
                              <w:divBdr>
                                <w:top w:val="none" w:sz="0" w:space="0" w:color="auto"/>
                                <w:left w:val="none" w:sz="0" w:space="0" w:color="auto"/>
                                <w:bottom w:val="none" w:sz="0" w:space="0" w:color="auto"/>
                                <w:right w:val="none" w:sz="0" w:space="0" w:color="auto"/>
                              </w:divBdr>
                              <w:divsChild>
                                <w:div w:id="1570308620">
                                  <w:marLeft w:val="0"/>
                                  <w:marRight w:val="0"/>
                                  <w:marTop w:val="0"/>
                                  <w:marBottom w:val="0"/>
                                  <w:divBdr>
                                    <w:top w:val="none" w:sz="0" w:space="0" w:color="auto"/>
                                    <w:left w:val="none" w:sz="0" w:space="0" w:color="auto"/>
                                    <w:bottom w:val="single" w:sz="8" w:space="0" w:color="auto"/>
                                    <w:right w:val="none" w:sz="0" w:space="0" w:color="auto"/>
                                  </w:divBdr>
                                </w:div>
                              </w:divsChild>
                            </w:div>
                          </w:divsChild>
                        </w:div>
                      </w:divsChild>
                    </w:div>
                  </w:divsChild>
                </w:div>
              </w:divsChild>
            </w:div>
          </w:divsChild>
        </w:div>
      </w:divsChild>
    </w:div>
    <w:div w:id="426197564">
      <w:bodyDiv w:val="1"/>
      <w:marLeft w:val="0"/>
      <w:marRight w:val="0"/>
      <w:marTop w:val="0"/>
      <w:marBottom w:val="0"/>
      <w:divBdr>
        <w:top w:val="none" w:sz="0" w:space="0" w:color="auto"/>
        <w:left w:val="none" w:sz="0" w:space="0" w:color="auto"/>
        <w:bottom w:val="none" w:sz="0" w:space="0" w:color="auto"/>
        <w:right w:val="none" w:sz="0" w:space="0" w:color="auto"/>
      </w:divBdr>
      <w:divsChild>
        <w:div w:id="1233542031">
          <w:marLeft w:val="0"/>
          <w:marRight w:val="0"/>
          <w:marTop w:val="100"/>
          <w:marBottom w:val="100"/>
          <w:divBdr>
            <w:top w:val="none" w:sz="0" w:space="0" w:color="auto"/>
            <w:left w:val="none" w:sz="0" w:space="0" w:color="auto"/>
            <w:bottom w:val="none" w:sz="0" w:space="0" w:color="auto"/>
            <w:right w:val="none" w:sz="0" w:space="0" w:color="auto"/>
          </w:divBdr>
          <w:divsChild>
            <w:div w:id="163058691">
              <w:marLeft w:val="0"/>
              <w:marRight w:val="0"/>
              <w:marTop w:val="0"/>
              <w:marBottom w:val="0"/>
              <w:divBdr>
                <w:top w:val="none" w:sz="0" w:space="0" w:color="auto"/>
                <w:left w:val="none" w:sz="0" w:space="0" w:color="auto"/>
                <w:bottom w:val="none" w:sz="0" w:space="0" w:color="auto"/>
                <w:right w:val="none" w:sz="0" w:space="0" w:color="auto"/>
              </w:divBdr>
              <w:divsChild>
                <w:div w:id="1038629479">
                  <w:marLeft w:val="0"/>
                  <w:marRight w:val="0"/>
                  <w:marTop w:val="0"/>
                  <w:marBottom w:val="0"/>
                  <w:divBdr>
                    <w:top w:val="none" w:sz="0" w:space="0" w:color="auto"/>
                    <w:left w:val="none" w:sz="0" w:space="0" w:color="auto"/>
                    <w:bottom w:val="none" w:sz="0" w:space="0" w:color="auto"/>
                    <w:right w:val="none" w:sz="0" w:space="0" w:color="auto"/>
                  </w:divBdr>
                  <w:divsChild>
                    <w:div w:id="789054152">
                      <w:marLeft w:val="0"/>
                      <w:marRight w:val="0"/>
                      <w:marTop w:val="0"/>
                      <w:marBottom w:val="0"/>
                      <w:divBdr>
                        <w:top w:val="none" w:sz="0" w:space="0" w:color="auto"/>
                        <w:left w:val="none" w:sz="0" w:space="0" w:color="auto"/>
                        <w:bottom w:val="none" w:sz="0" w:space="0" w:color="auto"/>
                        <w:right w:val="none" w:sz="0" w:space="0" w:color="auto"/>
                      </w:divBdr>
                      <w:divsChild>
                        <w:div w:id="785082627">
                          <w:marLeft w:val="0"/>
                          <w:marRight w:val="0"/>
                          <w:marTop w:val="0"/>
                          <w:marBottom w:val="0"/>
                          <w:divBdr>
                            <w:top w:val="none" w:sz="0" w:space="0" w:color="auto"/>
                            <w:left w:val="none" w:sz="0" w:space="0" w:color="auto"/>
                            <w:bottom w:val="none" w:sz="0" w:space="0" w:color="auto"/>
                            <w:right w:val="none" w:sz="0" w:space="0" w:color="auto"/>
                          </w:divBdr>
                          <w:divsChild>
                            <w:div w:id="203765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8564974">
      <w:bodyDiv w:val="1"/>
      <w:marLeft w:val="0"/>
      <w:marRight w:val="0"/>
      <w:marTop w:val="0"/>
      <w:marBottom w:val="0"/>
      <w:divBdr>
        <w:top w:val="none" w:sz="0" w:space="0" w:color="auto"/>
        <w:left w:val="none" w:sz="0" w:space="0" w:color="auto"/>
        <w:bottom w:val="none" w:sz="0" w:space="0" w:color="auto"/>
        <w:right w:val="none" w:sz="0" w:space="0" w:color="auto"/>
      </w:divBdr>
      <w:divsChild>
        <w:div w:id="1465391020">
          <w:marLeft w:val="0"/>
          <w:marRight w:val="0"/>
          <w:marTop w:val="100"/>
          <w:marBottom w:val="100"/>
          <w:divBdr>
            <w:top w:val="none" w:sz="0" w:space="0" w:color="auto"/>
            <w:left w:val="none" w:sz="0" w:space="0" w:color="auto"/>
            <w:bottom w:val="none" w:sz="0" w:space="0" w:color="auto"/>
            <w:right w:val="none" w:sz="0" w:space="0" w:color="auto"/>
          </w:divBdr>
          <w:divsChild>
            <w:div w:id="2036542369">
              <w:marLeft w:val="0"/>
              <w:marRight w:val="0"/>
              <w:marTop w:val="0"/>
              <w:marBottom w:val="0"/>
              <w:divBdr>
                <w:top w:val="none" w:sz="0" w:space="0" w:color="auto"/>
                <w:left w:val="none" w:sz="0" w:space="0" w:color="auto"/>
                <w:bottom w:val="none" w:sz="0" w:space="0" w:color="auto"/>
                <w:right w:val="none" w:sz="0" w:space="0" w:color="auto"/>
              </w:divBdr>
              <w:divsChild>
                <w:div w:id="1943369015">
                  <w:marLeft w:val="0"/>
                  <w:marRight w:val="0"/>
                  <w:marTop w:val="0"/>
                  <w:marBottom w:val="0"/>
                  <w:divBdr>
                    <w:top w:val="none" w:sz="0" w:space="0" w:color="auto"/>
                    <w:left w:val="none" w:sz="0" w:space="0" w:color="auto"/>
                    <w:bottom w:val="none" w:sz="0" w:space="0" w:color="auto"/>
                    <w:right w:val="none" w:sz="0" w:space="0" w:color="auto"/>
                  </w:divBdr>
                  <w:divsChild>
                    <w:div w:id="2076389783">
                      <w:marLeft w:val="0"/>
                      <w:marRight w:val="0"/>
                      <w:marTop w:val="0"/>
                      <w:marBottom w:val="0"/>
                      <w:divBdr>
                        <w:top w:val="none" w:sz="0" w:space="0" w:color="auto"/>
                        <w:left w:val="none" w:sz="0" w:space="0" w:color="auto"/>
                        <w:bottom w:val="none" w:sz="0" w:space="0" w:color="auto"/>
                        <w:right w:val="none" w:sz="0" w:space="0" w:color="auto"/>
                      </w:divBdr>
                      <w:divsChild>
                        <w:div w:id="1346441924">
                          <w:marLeft w:val="0"/>
                          <w:marRight w:val="0"/>
                          <w:marTop w:val="0"/>
                          <w:marBottom w:val="0"/>
                          <w:divBdr>
                            <w:top w:val="none" w:sz="0" w:space="0" w:color="auto"/>
                            <w:left w:val="none" w:sz="0" w:space="0" w:color="auto"/>
                            <w:bottom w:val="none" w:sz="0" w:space="0" w:color="auto"/>
                            <w:right w:val="none" w:sz="0" w:space="0" w:color="auto"/>
                          </w:divBdr>
                          <w:divsChild>
                            <w:div w:id="20710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575880">
      <w:bodyDiv w:val="1"/>
      <w:marLeft w:val="0"/>
      <w:marRight w:val="0"/>
      <w:marTop w:val="0"/>
      <w:marBottom w:val="0"/>
      <w:divBdr>
        <w:top w:val="none" w:sz="0" w:space="0" w:color="auto"/>
        <w:left w:val="none" w:sz="0" w:space="0" w:color="auto"/>
        <w:bottom w:val="none" w:sz="0" w:space="0" w:color="auto"/>
        <w:right w:val="none" w:sz="0" w:space="0" w:color="auto"/>
      </w:divBdr>
      <w:divsChild>
        <w:div w:id="1352494138">
          <w:marLeft w:val="0"/>
          <w:marRight w:val="0"/>
          <w:marTop w:val="100"/>
          <w:marBottom w:val="100"/>
          <w:divBdr>
            <w:top w:val="none" w:sz="0" w:space="0" w:color="auto"/>
            <w:left w:val="none" w:sz="0" w:space="0" w:color="auto"/>
            <w:bottom w:val="none" w:sz="0" w:space="0" w:color="auto"/>
            <w:right w:val="none" w:sz="0" w:space="0" w:color="auto"/>
          </w:divBdr>
          <w:divsChild>
            <w:div w:id="65684787">
              <w:marLeft w:val="0"/>
              <w:marRight w:val="0"/>
              <w:marTop w:val="0"/>
              <w:marBottom w:val="0"/>
              <w:divBdr>
                <w:top w:val="none" w:sz="0" w:space="0" w:color="auto"/>
                <w:left w:val="none" w:sz="0" w:space="0" w:color="auto"/>
                <w:bottom w:val="none" w:sz="0" w:space="0" w:color="auto"/>
                <w:right w:val="none" w:sz="0" w:space="0" w:color="auto"/>
              </w:divBdr>
              <w:divsChild>
                <w:div w:id="957373650">
                  <w:marLeft w:val="0"/>
                  <w:marRight w:val="0"/>
                  <w:marTop w:val="0"/>
                  <w:marBottom w:val="0"/>
                  <w:divBdr>
                    <w:top w:val="none" w:sz="0" w:space="0" w:color="auto"/>
                    <w:left w:val="none" w:sz="0" w:space="0" w:color="auto"/>
                    <w:bottom w:val="none" w:sz="0" w:space="0" w:color="auto"/>
                    <w:right w:val="none" w:sz="0" w:space="0" w:color="auto"/>
                  </w:divBdr>
                  <w:divsChild>
                    <w:div w:id="609974762">
                      <w:marLeft w:val="0"/>
                      <w:marRight w:val="0"/>
                      <w:marTop w:val="0"/>
                      <w:marBottom w:val="0"/>
                      <w:divBdr>
                        <w:top w:val="none" w:sz="0" w:space="0" w:color="auto"/>
                        <w:left w:val="none" w:sz="0" w:space="0" w:color="auto"/>
                        <w:bottom w:val="none" w:sz="0" w:space="0" w:color="auto"/>
                        <w:right w:val="none" w:sz="0" w:space="0" w:color="auto"/>
                      </w:divBdr>
                      <w:divsChild>
                        <w:div w:id="717051717">
                          <w:marLeft w:val="0"/>
                          <w:marRight w:val="0"/>
                          <w:marTop w:val="0"/>
                          <w:marBottom w:val="0"/>
                          <w:divBdr>
                            <w:top w:val="none" w:sz="0" w:space="0" w:color="auto"/>
                            <w:left w:val="none" w:sz="0" w:space="0" w:color="auto"/>
                            <w:bottom w:val="none" w:sz="0" w:space="0" w:color="auto"/>
                            <w:right w:val="none" w:sz="0" w:space="0" w:color="auto"/>
                          </w:divBdr>
                          <w:divsChild>
                            <w:div w:id="11465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9860411">
      <w:bodyDiv w:val="1"/>
      <w:marLeft w:val="0"/>
      <w:marRight w:val="0"/>
      <w:marTop w:val="0"/>
      <w:marBottom w:val="0"/>
      <w:divBdr>
        <w:top w:val="none" w:sz="0" w:space="0" w:color="auto"/>
        <w:left w:val="none" w:sz="0" w:space="0" w:color="auto"/>
        <w:bottom w:val="none" w:sz="0" w:space="0" w:color="auto"/>
        <w:right w:val="none" w:sz="0" w:space="0" w:color="auto"/>
      </w:divBdr>
      <w:divsChild>
        <w:div w:id="381100709">
          <w:marLeft w:val="0"/>
          <w:marRight w:val="0"/>
          <w:marTop w:val="100"/>
          <w:marBottom w:val="100"/>
          <w:divBdr>
            <w:top w:val="none" w:sz="0" w:space="0" w:color="auto"/>
            <w:left w:val="none" w:sz="0" w:space="0" w:color="auto"/>
            <w:bottom w:val="none" w:sz="0" w:space="0" w:color="auto"/>
            <w:right w:val="none" w:sz="0" w:space="0" w:color="auto"/>
          </w:divBdr>
          <w:divsChild>
            <w:div w:id="1616599867">
              <w:marLeft w:val="0"/>
              <w:marRight w:val="0"/>
              <w:marTop w:val="0"/>
              <w:marBottom w:val="0"/>
              <w:divBdr>
                <w:top w:val="none" w:sz="0" w:space="0" w:color="auto"/>
                <w:left w:val="none" w:sz="0" w:space="0" w:color="auto"/>
                <w:bottom w:val="none" w:sz="0" w:space="0" w:color="auto"/>
                <w:right w:val="none" w:sz="0" w:space="0" w:color="auto"/>
              </w:divBdr>
              <w:divsChild>
                <w:div w:id="290553157">
                  <w:marLeft w:val="0"/>
                  <w:marRight w:val="0"/>
                  <w:marTop w:val="0"/>
                  <w:marBottom w:val="0"/>
                  <w:divBdr>
                    <w:top w:val="none" w:sz="0" w:space="0" w:color="auto"/>
                    <w:left w:val="none" w:sz="0" w:space="0" w:color="auto"/>
                    <w:bottom w:val="none" w:sz="0" w:space="0" w:color="auto"/>
                    <w:right w:val="none" w:sz="0" w:space="0" w:color="auto"/>
                  </w:divBdr>
                  <w:divsChild>
                    <w:div w:id="1015301809">
                      <w:marLeft w:val="0"/>
                      <w:marRight w:val="0"/>
                      <w:marTop w:val="0"/>
                      <w:marBottom w:val="0"/>
                      <w:divBdr>
                        <w:top w:val="none" w:sz="0" w:space="0" w:color="auto"/>
                        <w:left w:val="none" w:sz="0" w:space="0" w:color="auto"/>
                        <w:bottom w:val="none" w:sz="0" w:space="0" w:color="auto"/>
                        <w:right w:val="none" w:sz="0" w:space="0" w:color="auto"/>
                      </w:divBdr>
                      <w:divsChild>
                        <w:div w:id="1027606330">
                          <w:marLeft w:val="0"/>
                          <w:marRight w:val="0"/>
                          <w:marTop w:val="0"/>
                          <w:marBottom w:val="0"/>
                          <w:divBdr>
                            <w:top w:val="none" w:sz="0" w:space="0" w:color="auto"/>
                            <w:left w:val="none" w:sz="0" w:space="0" w:color="auto"/>
                            <w:bottom w:val="none" w:sz="0" w:space="0" w:color="auto"/>
                            <w:right w:val="none" w:sz="0" w:space="0" w:color="auto"/>
                          </w:divBdr>
                          <w:divsChild>
                            <w:div w:id="86475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9731976">
      <w:bodyDiv w:val="1"/>
      <w:marLeft w:val="0"/>
      <w:marRight w:val="0"/>
      <w:marTop w:val="0"/>
      <w:marBottom w:val="0"/>
      <w:divBdr>
        <w:top w:val="none" w:sz="0" w:space="0" w:color="auto"/>
        <w:left w:val="none" w:sz="0" w:space="0" w:color="auto"/>
        <w:bottom w:val="none" w:sz="0" w:space="0" w:color="auto"/>
        <w:right w:val="none" w:sz="0" w:space="0" w:color="auto"/>
      </w:divBdr>
      <w:divsChild>
        <w:div w:id="78409604">
          <w:marLeft w:val="0"/>
          <w:marRight w:val="0"/>
          <w:marTop w:val="100"/>
          <w:marBottom w:val="100"/>
          <w:divBdr>
            <w:top w:val="none" w:sz="0" w:space="0" w:color="auto"/>
            <w:left w:val="none" w:sz="0" w:space="0" w:color="auto"/>
            <w:bottom w:val="none" w:sz="0" w:space="0" w:color="auto"/>
            <w:right w:val="none" w:sz="0" w:space="0" w:color="auto"/>
          </w:divBdr>
          <w:divsChild>
            <w:div w:id="133376480">
              <w:marLeft w:val="0"/>
              <w:marRight w:val="0"/>
              <w:marTop w:val="0"/>
              <w:marBottom w:val="0"/>
              <w:divBdr>
                <w:top w:val="none" w:sz="0" w:space="0" w:color="auto"/>
                <w:left w:val="none" w:sz="0" w:space="0" w:color="auto"/>
                <w:bottom w:val="none" w:sz="0" w:space="0" w:color="auto"/>
                <w:right w:val="none" w:sz="0" w:space="0" w:color="auto"/>
              </w:divBdr>
              <w:divsChild>
                <w:div w:id="315570934">
                  <w:marLeft w:val="0"/>
                  <w:marRight w:val="0"/>
                  <w:marTop w:val="0"/>
                  <w:marBottom w:val="0"/>
                  <w:divBdr>
                    <w:top w:val="none" w:sz="0" w:space="0" w:color="auto"/>
                    <w:left w:val="none" w:sz="0" w:space="0" w:color="auto"/>
                    <w:bottom w:val="none" w:sz="0" w:space="0" w:color="auto"/>
                    <w:right w:val="none" w:sz="0" w:space="0" w:color="auto"/>
                  </w:divBdr>
                  <w:divsChild>
                    <w:div w:id="892934113">
                      <w:marLeft w:val="0"/>
                      <w:marRight w:val="0"/>
                      <w:marTop w:val="0"/>
                      <w:marBottom w:val="0"/>
                      <w:divBdr>
                        <w:top w:val="none" w:sz="0" w:space="0" w:color="auto"/>
                        <w:left w:val="none" w:sz="0" w:space="0" w:color="auto"/>
                        <w:bottom w:val="none" w:sz="0" w:space="0" w:color="auto"/>
                        <w:right w:val="none" w:sz="0" w:space="0" w:color="auto"/>
                      </w:divBdr>
                      <w:divsChild>
                        <w:div w:id="935095462">
                          <w:marLeft w:val="0"/>
                          <w:marRight w:val="0"/>
                          <w:marTop w:val="0"/>
                          <w:marBottom w:val="0"/>
                          <w:divBdr>
                            <w:top w:val="none" w:sz="0" w:space="0" w:color="auto"/>
                            <w:left w:val="none" w:sz="0" w:space="0" w:color="auto"/>
                            <w:bottom w:val="none" w:sz="0" w:space="0" w:color="auto"/>
                            <w:right w:val="none" w:sz="0" w:space="0" w:color="auto"/>
                          </w:divBdr>
                          <w:divsChild>
                            <w:div w:id="2065564507">
                              <w:marLeft w:val="0"/>
                              <w:marRight w:val="0"/>
                              <w:marTop w:val="0"/>
                              <w:marBottom w:val="0"/>
                              <w:divBdr>
                                <w:top w:val="none" w:sz="0" w:space="0" w:color="auto"/>
                                <w:left w:val="none" w:sz="0" w:space="0" w:color="auto"/>
                                <w:bottom w:val="none" w:sz="0" w:space="0" w:color="auto"/>
                                <w:right w:val="none" w:sz="0" w:space="0" w:color="auto"/>
                              </w:divBdr>
                              <w:divsChild>
                                <w:div w:id="1337074453">
                                  <w:marLeft w:val="0"/>
                                  <w:marRight w:val="0"/>
                                  <w:marTop w:val="0"/>
                                  <w:marBottom w:val="0"/>
                                  <w:divBdr>
                                    <w:top w:val="none" w:sz="0" w:space="0" w:color="auto"/>
                                    <w:left w:val="none" w:sz="0" w:space="0" w:color="auto"/>
                                    <w:bottom w:val="single" w:sz="8" w:space="0" w:color="auto"/>
                                    <w:right w:val="none" w:sz="0" w:space="0" w:color="auto"/>
                                  </w:divBdr>
                                </w:div>
                              </w:divsChild>
                            </w:div>
                          </w:divsChild>
                        </w:div>
                      </w:divsChild>
                    </w:div>
                  </w:divsChild>
                </w:div>
              </w:divsChild>
            </w:div>
          </w:divsChild>
        </w:div>
      </w:divsChild>
    </w:div>
    <w:div w:id="1120228118">
      <w:bodyDiv w:val="1"/>
      <w:marLeft w:val="0"/>
      <w:marRight w:val="0"/>
      <w:marTop w:val="0"/>
      <w:marBottom w:val="0"/>
      <w:divBdr>
        <w:top w:val="none" w:sz="0" w:space="0" w:color="auto"/>
        <w:left w:val="none" w:sz="0" w:space="0" w:color="auto"/>
        <w:bottom w:val="none" w:sz="0" w:space="0" w:color="auto"/>
        <w:right w:val="none" w:sz="0" w:space="0" w:color="auto"/>
      </w:divBdr>
      <w:divsChild>
        <w:div w:id="924144778">
          <w:marLeft w:val="0"/>
          <w:marRight w:val="0"/>
          <w:marTop w:val="100"/>
          <w:marBottom w:val="100"/>
          <w:divBdr>
            <w:top w:val="none" w:sz="0" w:space="0" w:color="auto"/>
            <w:left w:val="none" w:sz="0" w:space="0" w:color="auto"/>
            <w:bottom w:val="none" w:sz="0" w:space="0" w:color="auto"/>
            <w:right w:val="none" w:sz="0" w:space="0" w:color="auto"/>
          </w:divBdr>
          <w:divsChild>
            <w:div w:id="1952125848">
              <w:marLeft w:val="0"/>
              <w:marRight w:val="0"/>
              <w:marTop w:val="0"/>
              <w:marBottom w:val="0"/>
              <w:divBdr>
                <w:top w:val="none" w:sz="0" w:space="0" w:color="auto"/>
                <w:left w:val="none" w:sz="0" w:space="0" w:color="auto"/>
                <w:bottom w:val="none" w:sz="0" w:space="0" w:color="auto"/>
                <w:right w:val="none" w:sz="0" w:space="0" w:color="auto"/>
              </w:divBdr>
              <w:divsChild>
                <w:div w:id="2093501301">
                  <w:marLeft w:val="0"/>
                  <w:marRight w:val="0"/>
                  <w:marTop w:val="0"/>
                  <w:marBottom w:val="0"/>
                  <w:divBdr>
                    <w:top w:val="none" w:sz="0" w:space="0" w:color="auto"/>
                    <w:left w:val="none" w:sz="0" w:space="0" w:color="auto"/>
                    <w:bottom w:val="none" w:sz="0" w:space="0" w:color="auto"/>
                    <w:right w:val="none" w:sz="0" w:space="0" w:color="auto"/>
                  </w:divBdr>
                  <w:divsChild>
                    <w:div w:id="270404642">
                      <w:marLeft w:val="0"/>
                      <w:marRight w:val="0"/>
                      <w:marTop w:val="0"/>
                      <w:marBottom w:val="0"/>
                      <w:divBdr>
                        <w:top w:val="none" w:sz="0" w:space="0" w:color="auto"/>
                        <w:left w:val="none" w:sz="0" w:space="0" w:color="auto"/>
                        <w:bottom w:val="none" w:sz="0" w:space="0" w:color="auto"/>
                        <w:right w:val="none" w:sz="0" w:space="0" w:color="auto"/>
                      </w:divBdr>
                      <w:divsChild>
                        <w:div w:id="1879926004">
                          <w:marLeft w:val="0"/>
                          <w:marRight w:val="0"/>
                          <w:marTop w:val="0"/>
                          <w:marBottom w:val="0"/>
                          <w:divBdr>
                            <w:top w:val="none" w:sz="0" w:space="0" w:color="auto"/>
                            <w:left w:val="none" w:sz="0" w:space="0" w:color="auto"/>
                            <w:bottom w:val="none" w:sz="0" w:space="0" w:color="auto"/>
                            <w:right w:val="none" w:sz="0" w:space="0" w:color="auto"/>
                          </w:divBdr>
                          <w:divsChild>
                            <w:div w:id="14307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6743043">
      <w:bodyDiv w:val="1"/>
      <w:marLeft w:val="0"/>
      <w:marRight w:val="0"/>
      <w:marTop w:val="0"/>
      <w:marBottom w:val="0"/>
      <w:divBdr>
        <w:top w:val="none" w:sz="0" w:space="0" w:color="auto"/>
        <w:left w:val="none" w:sz="0" w:space="0" w:color="auto"/>
        <w:bottom w:val="none" w:sz="0" w:space="0" w:color="auto"/>
        <w:right w:val="none" w:sz="0" w:space="0" w:color="auto"/>
      </w:divBdr>
      <w:divsChild>
        <w:div w:id="1128626443">
          <w:marLeft w:val="0"/>
          <w:marRight w:val="0"/>
          <w:marTop w:val="100"/>
          <w:marBottom w:val="100"/>
          <w:divBdr>
            <w:top w:val="none" w:sz="0" w:space="0" w:color="auto"/>
            <w:left w:val="none" w:sz="0" w:space="0" w:color="auto"/>
            <w:bottom w:val="none" w:sz="0" w:space="0" w:color="auto"/>
            <w:right w:val="none" w:sz="0" w:space="0" w:color="auto"/>
          </w:divBdr>
          <w:divsChild>
            <w:div w:id="1849055917">
              <w:marLeft w:val="0"/>
              <w:marRight w:val="0"/>
              <w:marTop w:val="0"/>
              <w:marBottom w:val="0"/>
              <w:divBdr>
                <w:top w:val="none" w:sz="0" w:space="0" w:color="auto"/>
                <w:left w:val="none" w:sz="0" w:space="0" w:color="auto"/>
                <w:bottom w:val="none" w:sz="0" w:space="0" w:color="auto"/>
                <w:right w:val="none" w:sz="0" w:space="0" w:color="auto"/>
              </w:divBdr>
              <w:divsChild>
                <w:div w:id="397168321">
                  <w:marLeft w:val="0"/>
                  <w:marRight w:val="0"/>
                  <w:marTop w:val="0"/>
                  <w:marBottom w:val="0"/>
                  <w:divBdr>
                    <w:top w:val="none" w:sz="0" w:space="0" w:color="auto"/>
                    <w:left w:val="none" w:sz="0" w:space="0" w:color="auto"/>
                    <w:bottom w:val="none" w:sz="0" w:space="0" w:color="auto"/>
                    <w:right w:val="none" w:sz="0" w:space="0" w:color="auto"/>
                  </w:divBdr>
                  <w:divsChild>
                    <w:div w:id="1745226463">
                      <w:marLeft w:val="0"/>
                      <w:marRight w:val="0"/>
                      <w:marTop w:val="0"/>
                      <w:marBottom w:val="0"/>
                      <w:divBdr>
                        <w:top w:val="none" w:sz="0" w:space="0" w:color="auto"/>
                        <w:left w:val="none" w:sz="0" w:space="0" w:color="auto"/>
                        <w:bottom w:val="none" w:sz="0" w:space="0" w:color="auto"/>
                        <w:right w:val="none" w:sz="0" w:space="0" w:color="auto"/>
                      </w:divBdr>
                      <w:divsChild>
                        <w:div w:id="1762216067">
                          <w:marLeft w:val="0"/>
                          <w:marRight w:val="0"/>
                          <w:marTop w:val="0"/>
                          <w:marBottom w:val="0"/>
                          <w:divBdr>
                            <w:top w:val="none" w:sz="0" w:space="0" w:color="auto"/>
                            <w:left w:val="none" w:sz="0" w:space="0" w:color="auto"/>
                            <w:bottom w:val="none" w:sz="0" w:space="0" w:color="auto"/>
                            <w:right w:val="none" w:sz="0" w:space="0" w:color="auto"/>
                          </w:divBdr>
                          <w:divsChild>
                            <w:div w:id="197108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141468">
      <w:bodyDiv w:val="1"/>
      <w:marLeft w:val="0"/>
      <w:marRight w:val="0"/>
      <w:marTop w:val="0"/>
      <w:marBottom w:val="0"/>
      <w:divBdr>
        <w:top w:val="none" w:sz="0" w:space="0" w:color="auto"/>
        <w:left w:val="none" w:sz="0" w:space="0" w:color="auto"/>
        <w:bottom w:val="none" w:sz="0" w:space="0" w:color="auto"/>
        <w:right w:val="none" w:sz="0" w:space="0" w:color="auto"/>
      </w:divBdr>
      <w:divsChild>
        <w:div w:id="1707869526">
          <w:marLeft w:val="0"/>
          <w:marRight w:val="0"/>
          <w:marTop w:val="100"/>
          <w:marBottom w:val="100"/>
          <w:divBdr>
            <w:top w:val="none" w:sz="0" w:space="0" w:color="auto"/>
            <w:left w:val="none" w:sz="0" w:space="0" w:color="auto"/>
            <w:bottom w:val="none" w:sz="0" w:space="0" w:color="auto"/>
            <w:right w:val="none" w:sz="0" w:space="0" w:color="auto"/>
          </w:divBdr>
          <w:divsChild>
            <w:div w:id="19665317">
              <w:marLeft w:val="0"/>
              <w:marRight w:val="0"/>
              <w:marTop w:val="0"/>
              <w:marBottom w:val="0"/>
              <w:divBdr>
                <w:top w:val="none" w:sz="0" w:space="0" w:color="auto"/>
                <w:left w:val="none" w:sz="0" w:space="0" w:color="auto"/>
                <w:bottom w:val="none" w:sz="0" w:space="0" w:color="auto"/>
                <w:right w:val="none" w:sz="0" w:space="0" w:color="auto"/>
              </w:divBdr>
              <w:divsChild>
                <w:div w:id="1018040571">
                  <w:marLeft w:val="0"/>
                  <w:marRight w:val="0"/>
                  <w:marTop w:val="0"/>
                  <w:marBottom w:val="0"/>
                  <w:divBdr>
                    <w:top w:val="none" w:sz="0" w:space="0" w:color="auto"/>
                    <w:left w:val="none" w:sz="0" w:space="0" w:color="auto"/>
                    <w:bottom w:val="none" w:sz="0" w:space="0" w:color="auto"/>
                    <w:right w:val="none" w:sz="0" w:space="0" w:color="auto"/>
                  </w:divBdr>
                  <w:divsChild>
                    <w:div w:id="1511792780">
                      <w:marLeft w:val="0"/>
                      <w:marRight w:val="0"/>
                      <w:marTop w:val="0"/>
                      <w:marBottom w:val="0"/>
                      <w:divBdr>
                        <w:top w:val="none" w:sz="0" w:space="0" w:color="auto"/>
                        <w:left w:val="none" w:sz="0" w:space="0" w:color="auto"/>
                        <w:bottom w:val="none" w:sz="0" w:space="0" w:color="auto"/>
                        <w:right w:val="none" w:sz="0" w:space="0" w:color="auto"/>
                      </w:divBdr>
                      <w:divsChild>
                        <w:div w:id="1455322162">
                          <w:marLeft w:val="0"/>
                          <w:marRight w:val="0"/>
                          <w:marTop w:val="0"/>
                          <w:marBottom w:val="0"/>
                          <w:divBdr>
                            <w:top w:val="none" w:sz="0" w:space="0" w:color="auto"/>
                            <w:left w:val="none" w:sz="0" w:space="0" w:color="auto"/>
                            <w:bottom w:val="none" w:sz="0" w:space="0" w:color="auto"/>
                            <w:right w:val="none" w:sz="0" w:space="0" w:color="auto"/>
                          </w:divBdr>
                          <w:divsChild>
                            <w:div w:id="67450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253907">
      <w:bodyDiv w:val="1"/>
      <w:marLeft w:val="0"/>
      <w:marRight w:val="0"/>
      <w:marTop w:val="0"/>
      <w:marBottom w:val="0"/>
      <w:divBdr>
        <w:top w:val="none" w:sz="0" w:space="0" w:color="auto"/>
        <w:left w:val="none" w:sz="0" w:space="0" w:color="auto"/>
        <w:bottom w:val="none" w:sz="0" w:space="0" w:color="auto"/>
        <w:right w:val="none" w:sz="0" w:space="0" w:color="auto"/>
      </w:divBdr>
      <w:divsChild>
        <w:div w:id="396516387">
          <w:marLeft w:val="0"/>
          <w:marRight w:val="0"/>
          <w:marTop w:val="100"/>
          <w:marBottom w:val="100"/>
          <w:divBdr>
            <w:top w:val="none" w:sz="0" w:space="0" w:color="auto"/>
            <w:left w:val="none" w:sz="0" w:space="0" w:color="auto"/>
            <w:bottom w:val="none" w:sz="0" w:space="0" w:color="auto"/>
            <w:right w:val="none" w:sz="0" w:space="0" w:color="auto"/>
          </w:divBdr>
          <w:divsChild>
            <w:div w:id="1011090">
              <w:marLeft w:val="0"/>
              <w:marRight w:val="0"/>
              <w:marTop w:val="0"/>
              <w:marBottom w:val="0"/>
              <w:divBdr>
                <w:top w:val="none" w:sz="0" w:space="0" w:color="auto"/>
                <w:left w:val="none" w:sz="0" w:space="0" w:color="auto"/>
                <w:bottom w:val="none" w:sz="0" w:space="0" w:color="auto"/>
                <w:right w:val="none" w:sz="0" w:space="0" w:color="auto"/>
              </w:divBdr>
              <w:divsChild>
                <w:div w:id="529879956">
                  <w:marLeft w:val="0"/>
                  <w:marRight w:val="0"/>
                  <w:marTop w:val="0"/>
                  <w:marBottom w:val="0"/>
                  <w:divBdr>
                    <w:top w:val="none" w:sz="0" w:space="0" w:color="auto"/>
                    <w:left w:val="none" w:sz="0" w:space="0" w:color="auto"/>
                    <w:bottom w:val="none" w:sz="0" w:space="0" w:color="auto"/>
                    <w:right w:val="none" w:sz="0" w:space="0" w:color="auto"/>
                  </w:divBdr>
                  <w:divsChild>
                    <w:div w:id="2052529058">
                      <w:marLeft w:val="0"/>
                      <w:marRight w:val="0"/>
                      <w:marTop w:val="0"/>
                      <w:marBottom w:val="0"/>
                      <w:divBdr>
                        <w:top w:val="none" w:sz="0" w:space="0" w:color="auto"/>
                        <w:left w:val="none" w:sz="0" w:space="0" w:color="auto"/>
                        <w:bottom w:val="none" w:sz="0" w:space="0" w:color="auto"/>
                        <w:right w:val="none" w:sz="0" w:space="0" w:color="auto"/>
                      </w:divBdr>
                      <w:divsChild>
                        <w:div w:id="831065626">
                          <w:marLeft w:val="0"/>
                          <w:marRight w:val="0"/>
                          <w:marTop w:val="0"/>
                          <w:marBottom w:val="0"/>
                          <w:divBdr>
                            <w:top w:val="none" w:sz="0" w:space="0" w:color="auto"/>
                            <w:left w:val="none" w:sz="0" w:space="0" w:color="auto"/>
                            <w:bottom w:val="none" w:sz="0" w:space="0" w:color="auto"/>
                            <w:right w:val="none" w:sz="0" w:space="0" w:color="auto"/>
                          </w:divBdr>
                          <w:divsChild>
                            <w:div w:id="139080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5538824">
      <w:bodyDiv w:val="1"/>
      <w:marLeft w:val="0"/>
      <w:marRight w:val="0"/>
      <w:marTop w:val="0"/>
      <w:marBottom w:val="0"/>
      <w:divBdr>
        <w:top w:val="none" w:sz="0" w:space="0" w:color="auto"/>
        <w:left w:val="none" w:sz="0" w:space="0" w:color="auto"/>
        <w:bottom w:val="none" w:sz="0" w:space="0" w:color="auto"/>
        <w:right w:val="none" w:sz="0" w:space="0" w:color="auto"/>
      </w:divBdr>
      <w:divsChild>
        <w:div w:id="303198699">
          <w:marLeft w:val="0"/>
          <w:marRight w:val="0"/>
          <w:marTop w:val="100"/>
          <w:marBottom w:val="100"/>
          <w:divBdr>
            <w:top w:val="none" w:sz="0" w:space="0" w:color="auto"/>
            <w:left w:val="none" w:sz="0" w:space="0" w:color="auto"/>
            <w:bottom w:val="none" w:sz="0" w:space="0" w:color="auto"/>
            <w:right w:val="none" w:sz="0" w:space="0" w:color="auto"/>
          </w:divBdr>
          <w:divsChild>
            <w:div w:id="1508443133">
              <w:marLeft w:val="0"/>
              <w:marRight w:val="0"/>
              <w:marTop w:val="0"/>
              <w:marBottom w:val="0"/>
              <w:divBdr>
                <w:top w:val="none" w:sz="0" w:space="0" w:color="auto"/>
                <w:left w:val="none" w:sz="0" w:space="0" w:color="auto"/>
                <w:bottom w:val="none" w:sz="0" w:space="0" w:color="auto"/>
                <w:right w:val="none" w:sz="0" w:space="0" w:color="auto"/>
              </w:divBdr>
              <w:divsChild>
                <w:div w:id="1612662414">
                  <w:marLeft w:val="0"/>
                  <w:marRight w:val="0"/>
                  <w:marTop w:val="0"/>
                  <w:marBottom w:val="0"/>
                  <w:divBdr>
                    <w:top w:val="none" w:sz="0" w:space="0" w:color="auto"/>
                    <w:left w:val="none" w:sz="0" w:space="0" w:color="auto"/>
                    <w:bottom w:val="none" w:sz="0" w:space="0" w:color="auto"/>
                    <w:right w:val="none" w:sz="0" w:space="0" w:color="auto"/>
                  </w:divBdr>
                  <w:divsChild>
                    <w:div w:id="2042632887">
                      <w:marLeft w:val="0"/>
                      <w:marRight w:val="0"/>
                      <w:marTop w:val="0"/>
                      <w:marBottom w:val="0"/>
                      <w:divBdr>
                        <w:top w:val="none" w:sz="0" w:space="0" w:color="auto"/>
                        <w:left w:val="none" w:sz="0" w:space="0" w:color="auto"/>
                        <w:bottom w:val="none" w:sz="0" w:space="0" w:color="auto"/>
                        <w:right w:val="none" w:sz="0" w:space="0" w:color="auto"/>
                      </w:divBdr>
                      <w:divsChild>
                        <w:div w:id="545605860">
                          <w:marLeft w:val="0"/>
                          <w:marRight w:val="0"/>
                          <w:marTop w:val="0"/>
                          <w:marBottom w:val="0"/>
                          <w:divBdr>
                            <w:top w:val="none" w:sz="0" w:space="0" w:color="auto"/>
                            <w:left w:val="none" w:sz="0" w:space="0" w:color="auto"/>
                            <w:bottom w:val="none" w:sz="0" w:space="0" w:color="auto"/>
                            <w:right w:val="none" w:sz="0" w:space="0" w:color="auto"/>
                          </w:divBdr>
                          <w:divsChild>
                            <w:div w:id="22422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9943577">
      <w:bodyDiv w:val="1"/>
      <w:marLeft w:val="0"/>
      <w:marRight w:val="0"/>
      <w:marTop w:val="0"/>
      <w:marBottom w:val="0"/>
      <w:divBdr>
        <w:top w:val="none" w:sz="0" w:space="0" w:color="auto"/>
        <w:left w:val="none" w:sz="0" w:space="0" w:color="auto"/>
        <w:bottom w:val="none" w:sz="0" w:space="0" w:color="auto"/>
        <w:right w:val="none" w:sz="0" w:space="0" w:color="auto"/>
      </w:divBdr>
      <w:divsChild>
        <w:div w:id="1604537428">
          <w:marLeft w:val="0"/>
          <w:marRight w:val="0"/>
          <w:marTop w:val="100"/>
          <w:marBottom w:val="100"/>
          <w:divBdr>
            <w:top w:val="none" w:sz="0" w:space="0" w:color="auto"/>
            <w:left w:val="none" w:sz="0" w:space="0" w:color="auto"/>
            <w:bottom w:val="none" w:sz="0" w:space="0" w:color="auto"/>
            <w:right w:val="none" w:sz="0" w:space="0" w:color="auto"/>
          </w:divBdr>
          <w:divsChild>
            <w:div w:id="916592427">
              <w:marLeft w:val="0"/>
              <w:marRight w:val="0"/>
              <w:marTop w:val="0"/>
              <w:marBottom w:val="0"/>
              <w:divBdr>
                <w:top w:val="none" w:sz="0" w:space="0" w:color="auto"/>
                <w:left w:val="none" w:sz="0" w:space="0" w:color="auto"/>
                <w:bottom w:val="none" w:sz="0" w:space="0" w:color="auto"/>
                <w:right w:val="none" w:sz="0" w:space="0" w:color="auto"/>
              </w:divBdr>
              <w:divsChild>
                <w:div w:id="911549450">
                  <w:marLeft w:val="0"/>
                  <w:marRight w:val="0"/>
                  <w:marTop w:val="0"/>
                  <w:marBottom w:val="0"/>
                  <w:divBdr>
                    <w:top w:val="none" w:sz="0" w:space="0" w:color="auto"/>
                    <w:left w:val="none" w:sz="0" w:space="0" w:color="auto"/>
                    <w:bottom w:val="none" w:sz="0" w:space="0" w:color="auto"/>
                    <w:right w:val="none" w:sz="0" w:space="0" w:color="auto"/>
                  </w:divBdr>
                  <w:divsChild>
                    <w:div w:id="1677683100">
                      <w:marLeft w:val="0"/>
                      <w:marRight w:val="0"/>
                      <w:marTop w:val="0"/>
                      <w:marBottom w:val="0"/>
                      <w:divBdr>
                        <w:top w:val="none" w:sz="0" w:space="0" w:color="auto"/>
                        <w:left w:val="none" w:sz="0" w:space="0" w:color="auto"/>
                        <w:bottom w:val="none" w:sz="0" w:space="0" w:color="auto"/>
                        <w:right w:val="none" w:sz="0" w:space="0" w:color="auto"/>
                      </w:divBdr>
                      <w:divsChild>
                        <w:div w:id="800535261">
                          <w:marLeft w:val="0"/>
                          <w:marRight w:val="0"/>
                          <w:marTop w:val="0"/>
                          <w:marBottom w:val="0"/>
                          <w:divBdr>
                            <w:top w:val="none" w:sz="0" w:space="0" w:color="auto"/>
                            <w:left w:val="none" w:sz="0" w:space="0" w:color="auto"/>
                            <w:bottom w:val="none" w:sz="0" w:space="0" w:color="auto"/>
                            <w:right w:val="none" w:sz="0" w:space="0" w:color="auto"/>
                          </w:divBdr>
                          <w:divsChild>
                            <w:div w:id="14328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736751">
      <w:bodyDiv w:val="1"/>
      <w:marLeft w:val="0"/>
      <w:marRight w:val="0"/>
      <w:marTop w:val="0"/>
      <w:marBottom w:val="0"/>
      <w:divBdr>
        <w:top w:val="none" w:sz="0" w:space="0" w:color="auto"/>
        <w:left w:val="none" w:sz="0" w:space="0" w:color="auto"/>
        <w:bottom w:val="none" w:sz="0" w:space="0" w:color="auto"/>
        <w:right w:val="none" w:sz="0" w:space="0" w:color="auto"/>
      </w:divBdr>
      <w:divsChild>
        <w:div w:id="1992174567">
          <w:marLeft w:val="0"/>
          <w:marRight w:val="0"/>
          <w:marTop w:val="100"/>
          <w:marBottom w:val="100"/>
          <w:divBdr>
            <w:top w:val="none" w:sz="0" w:space="0" w:color="auto"/>
            <w:left w:val="none" w:sz="0" w:space="0" w:color="auto"/>
            <w:bottom w:val="none" w:sz="0" w:space="0" w:color="auto"/>
            <w:right w:val="none" w:sz="0" w:space="0" w:color="auto"/>
          </w:divBdr>
          <w:divsChild>
            <w:div w:id="149754981">
              <w:marLeft w:val="0"/>
              <w:marRight w:val="0"/>
              <w:marTop w:val="0"/>
              <w:marBottom w:val="0"/>
              <w:divBdr>
                <w:top w:val="none" w:sz="0" w:space="0" w:color="auto"/>
                <w:left w:val="none" w:sz="0" w:space="0" w:color="auto"/>
                <w:bottom w:val="none" w:sz="0" w:space="0" w:color="auto"/>
                <w:right w:val="none" w:sz="0" w:space="0" w:color="auto"/>
              </w:divBdr>
              <w:divsChild>
                <w:div w:id="602422640">
                  <w:marLeft w:val="0"/>
                  <w:marRight w:val="0"/>
                  <w:marTop w:val="0"/>
                  <w:marBottom w:val="0"/>
                  <w:divBdr>
                    <w:top w:val="none" w:sz="0" w:space="0" w:color="auto"/>
                    <w:left w:val="none" w:sz="0" w:space="0" w:color="auto"/>
                    <w:bottom w:val="none" w:sz="0" w:space="0" w:color="auto"/>
                    <w:right w:val="none" w:sz="0" w:space="0" w:color="auto"/>
                  </w:divBdr>
                  <w:divsChild>
                    <w:div w:id="313337336">
                      <w:marLeft w:val="0"/>
                      <w:marRight w:val="0"/>
                      <w:marTop w:val="0"/>
                      <w:marBottom w:val="0"/>
                      <w:divBdr>
                        <w:top w:val="none" w:sz="0" w:space="0" w:color="auto"/>
                        <w:left w:val="none" w:sz="0" w:space="0" w:color="auto"/>
                        <w:bottom w:val="none" w:sz="0" w:space="0" w:color="auto"/>
                        <w:right w:val="none" w:sz="0" w:space="0" w:color="auto"/>
                      </w:divBdr>
                      <w:divsChild>
                        <w:div w:id="932476303">
                          <w:marLeft w:val="0"/>
                          <w:marRight w:val="0"/>
                          <w:marTop w:val="0"/>
                          <w:marBottom w:val="0"/>
                          <w:divBdr>
                            <w:top w:val="none" w:sz="0" w:space="0" w:color="auto"/>
                            <w:left w:val="none" w:sz="0" w:space="0" w:color="auto"/>
                            <w:bottom w:val="none" w:sz="0" w:space="0" w:color="auto"/>
                            <w:right w:val="none" w:sz="0" w:space="0" w:color="auto"/>
                          </w:divBdr>
                          <w:divsChild>
                            <w:div w:id="109925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062410">
      <w:bodyDiv w:val="1"/>
      <w:marLeft w:val="0"/>
      <w:marRight w:val="0"/>
      <w:marTop w:val="0"/>
      <w:marBottom w:val="0"/>
      <w:divBdr>
        <w:top w:val="none" w:sz="0" w:space="0" w:color="auto"/>
        <w:left w:val="none" w:sz="0" w:space="0" w:color="auto"/>
        <w:bottom w:val="none" w:sz="0" w:space="0" w:color="auto"/>
        <w:right w:val="none" w:sz="0" w:space="0" w:color="auto"/>
      </w:divBdr>
      <w:divsChild>
        <w:div w:id="40443375">
          <w:marLeft w:val="0"/>
          <w:marRight w:val="0"/>
          <w:marTop w:val="100"/>
          <w:marBottom w:val="100"/>
          <w:divBdr>
            <w:top w:val="none" w:sz="0" w:space="0" w:color="auto"/>
            <w:left w:val="none" w:sz="0" w:space="0" w:color="auto"/>
            <w:bottom w:val="none" w:sz="0" w:space="0" w:color="auto"/>
            <w:right w:val="none" w:sz="0" w:space="0" w:color="auto"/>
          </w:divBdr>
          <w:divsChild>
            <w:div w:id="685984616">
              <w:marLeft w:val="0"/>
              <w:marRight w:val="0"/>
              <w:marTop w:val="0"/>
              <w:marBottom w:val="0"/>
              <w:divBdr>
                <w:top w:val="none" w:sz="0" w:space="0" w:color="auto"/>
                <w:left w:val="none" w:sz="0" w:space="0" w:color="auto"/>
                <w:bottom w:val="none" w:sz="0" w:space="0" w:color="auto"/>
                <w:right w:val="none" w:sz="0" w:space="0" w:color="auto"/>
              </w:divBdr>
              <w:divsChild>
                <w:div w:id="1534540081">
                  <w:marLeft w:val="0"/>
                  <w:marRight w:val="0"/>
                  <w:marTop w:val="0"/>
                  <w:marBottom w:val="0"/>
                  <w:divBdr>
                    <w:top w:val="none" w:sz="0" w:space="0" w:color="auto"/>
                    <w:left w:val="none" w:sz="0" w:space="0" w:color="auto"/>
                    <w:bottom w:val="none" w:sz="0" w:space="0" w:color="auto"/>
                    <w:right w:val="none" w:sz="0" w:space="0" w:color="auto"/>
                  </w:divBdr>
                  <w:divsChild>
                    <w:div w:id="1232958841">
                      <w:marLeft w:val="0"/>
                      <w:marRight w:val="0"/>
                      <w:marTop w:val="0"/>
                      <w:marBottom w:val="0"/>
                      <w:divBdr>
                        <w:top w:val="none" w:sz="0" w:space="0" w:color="auto"/>
                        <w:left w:val="none" w:sz="0" w:space="0" w:color="auto"/>
                        <w:bottom w:val="none" w:sz="0" w:space="0" w:color="auto"/>
                        <w:right w:val="none" w:sz="0" w:space="0" w:color="auto"/>
                      </w:divBdr>
                      <w:divsChild>
                        <w:div w:id="2130586952">
                          <w:marLeft w:val="0"/>
                          <w:marRight w:val="0"/>
                          <w:marTop w:val="0"/>
                          <w:marBottom w:val="0"/>
                          <w:divBdr>
                            <w:top w:val="none" w:sz="0" w:space="0" w:color="auto"/>
                            <w:left w:val="none" w:sz="0" w:space="0" w:color="auto"/>
                            <w:bottom w:val="none" w:sz="0" w:space="0" w:color="auto"/>
                            <w:right w:val="none" w:sz="0" w:space="0" w:color="auto"/>
                          </w:divBdr>
                          <w:divsChild>
                            <w:div w:id="199302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941875">
      <w:bodyDiv w:val="1"/>
      <w:marLeft w:val="0"/>
      <w:marRight w:val="0"/>
      <w:marTop w:val="0"/>
      <w:marBottom w:val="0"/>
      <w:divBdr>
        <w:top w:val="none" w:sz="0" w:space="0" w:color="auto"/>
        <w:left w:val="none" w:sz="0" w:space="0" w:color="auto"/>
        <w:bottom w:val="none" w:sz="0" w:space="0" w:color="auto"/>
        <w:right w:val="none" w:sz="0" w:space="0" w:color="auto"/>
      </w:divBdr>
      <w:divsChild>
        <w:div w:id="1167087305">
          <w:marLeft w:val="0"/>
          <w:marRight w:val="0"/>
          <w:marTop w:val="100"/>
          <w:marBottom w:val="100"/>
          <w:divBdr>
            <w:top w:val="none" w:sz="0" w:space="0" w:color="auto"/>
            <w:left w:val="none" w:sz="0" w:space="0" w:color="auto"/>
            <w:bottom w:val="none" w:sz="0" w:space="0" w:color="auto"/>
            <w:right w:val="none" w:sz="0" w:space="0" w:color="auto"/>
          </w:divBdr>
          <w:divsChild>
            <w:div w:id="664474764">
              <w:marLeft w:val="0"/>
              <w:marRight w:val="0"/>
              <w:marTop w:val="0"/>
              <w:marBottom w:val="0"/>
              <w:divBdr>
                <w:top w:val="none" w:sz="0" w:space="0" w:color="auto"/>
                <w:left w:val="none" w:sz="0" w:space="0" w:color="auto"/>
                <w:bottom w:val="none" w:sz="0" w:space="0" w:color="auto"/>
                <w:right w:val="none" w:sz="0" w:space="0" w:color="auto"/>
              </w:divBdr>
              <w:divsChild>
                <w:div w:id="377438774">
                  <w:marLeft w:val="0"/>
                  <w:marRight w:val="0"/>
                  <w:marTop w:val="0"/>
                  <w:marBottom w:val="0"/>
                  <w:divBdr>
                    <w:top w:val="none" w:sz="0" w:space="0" w:color="auto"/>
                    <w:left w:val="none" w:sz="0" w:space="0" w:color="auto"/>
                    <w:bottom w:val="none" w:sz="0" w:space="0" w:color="auto"/>
                    <w:right w:val="none" w:sz="0" w:space="0" w:color="auto"/>
                  </w:divBdr>
                  <w:divsChild>
                    <w:div w:id="587006893">
                      <w:marLeft w:val="0"/>
                      <w:marRight w:val="0"/>
                      <w:marTop w:val="0"/>
                      <w:marBottom w:val="0"/>
                      <w:divBdr>
                        <w:top w:val="none" w:sz="0" w:space="0" w:color="auto"/>
                        <w:left w:val="none" w:sz="0" w:space="0" w:color="auto"/>
                        <w:bottom w:val="none" w:sz="0" w:space="0" w:color="auto"/>
                        <w:right w:val="none" w:sz="0" w:space="0" w:color="auto"/>
                      </w:divBdr>
                      <w:divsChild>
                        <w:div w:id="693075320">
                          <w:marLeft w:val="0"/>
                          <w:marRight w:val="0"/>
                          <w:marTop w:val="0"/>
                          <w:marBottom w:val="0"/>
                          <w:divBdr>
                            <w:top w:val="none" w:sz="0" w:space="0" w:color="auto"/>
                            <w:left w:val="none" w:sz="0" w:space="0" w:color="auto"/>
                            <w:bottom w:val="none" w:sz="0" w:space="0" w:color="auto"/>
                            <w:right w:val="none" w:sz="0" w:space="0" w:color="auto"/>
                          </w:divBdr>
                          <w:divsChild>
                            <w:div w:id="82798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katil&#246;zelidaresi.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1F69DB-6BA5-4E6D-9DEB-8DF91519F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15</Pages>
  <Words>4202</Words>
  <Characters>23954</Characters>
  <Application>Microsoft Office Word</Application>
  <DocSecurity>0</DocSecurity>
  <Lines>199</Lines>
  <Paragraphs>56</Paragraphs>
  <ScaleCrop>false</ScaleCrop>
  <HeadingPairs>
    <vt:vector size="2" baseType="variant">
      <vt:variant>
        <vt:lpstr>Konu Başlığı</vt:lpstr>
      </vt:variant>
      <vt:variant>
        <vt:i4>1</vt:i4>
      </vt:variant>
    </vt:vector>
  </HeadingPairs>
  <TitlesOfParts>
    <vt:vector size="1" baseType="lpstr">
      <vt:lpstr>MESİRE YERİ KİRAYA VERME İHALE ŞARTNAMESİ</vt:lpstr>
    </vt:vector>
  </TitlesOfParts>
  <Company>Hasret Export Import</Company>
  <LinksUpToDate>false</LinksUpToDate>
  <CharactersWithSpaces>28100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MESİRE YERİ KİRAYA VERME İHALE ŞARTNAMESİ</dc:title>
  <dc:creator>sseker</dc:creator>
  <cp:lastModifiedBy>CASPER</cp:lastModifiedBy>
  <cp:revision>18</cp:revision>
  <cp:lastPrinted>2011-08-10T05:20:00Z</cp:lastPrinted>
  <dcterms:created xsi:type="dcterms:W3CDTF">2015-07-29T07:50:00Z</dcterms:created>
  <dcterms:modified xsi:type="dcterms:W3CDTF">2015-10-20T13:34:00Z</dcterms:modified>
</cp:coreProperties>
</file>